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143C" w14:textId="77777777" w:rsidR="00B81A39" w:rsidRDefault="00000000">
      <w:pPr>
        <w:pStyle w:val="HdgsCtr"/>
        <w:rPr>
          <w:bCs/>
        </w:rPr>
      </w:pPr>
      <w:r>
        <w:rPr>
          <w:bCs/>
        </w:rPr>
        <w:t>FLIGHT RELEASE CERTIFICATE</w:t>
      </w:r>
    </w:p>
    <w:p w14:paraId="0B210CBB" w14:textId="77777777" w:rsidR="00B81A39" w:rsidRDefault="00B81A39">
      <w:pPr>
        <w:pStyle w:val="HdgsCtr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B81A39" w14:paraId="41DCD410" w14:textId="77777777">
        <w:trPr>
          <w:jc w:val="center"/>
        </w:trPr>
        <w:tc>
          <w:tcPr>
            <w:tcW w:w="8522" w:type="dxa"/>
          </w:tcPr>
          <w:p w14:paraId="0DF207A0" w14:textId="77777777" w:rsidR="00B81A39" w:rsidRDefault="00B81A39">
            <w:pPr>
              <w:pStyle w:val="Heading1"/>
              <w:spacing w:before="0" w:after="0"/>
              <w:rPr>
                <w:sz w:val="22"/>
              </w:rPr>
            </w:pPr>
          </w:p>
          <w:p w14:paraId="191B469D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Aircraft Type</w:t>
            </w:r>
            <w:proofErr w:type="gramStart"/>
            <w:r>
              <w:t>: .</w:t>
            </w:r>
            <w:proofErr w:type="gramEnd"/>
            <w:r>
              <w:t>……………………………………………………………..</w:t>
            </w:r>
          </w:p>
          <w:p w14:paraId="4670C56F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6F530957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Registration: ……………………………….……….</w:t>
            </w:r>
          </w:p>
          <w:p w14:paraId="5F9A3C86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3B10CC81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Serial No.: ……………………………</w:t>
            </w:r>
          </w:p>
          <w:p w14:paraId="0E8232F4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33E9760F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It is hereby certified that the aircraft defined herein has been inspected and is considered fit for flight provided it is properly loaded.</w:t>
            </w:r>
          </w:p>
          <w:p w14:paraId="1E62F8DD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55F200D6" w14:textId="77777777" w:rsidR="00B81A39" w:rsidRDefault="00000000">
            <w:pPr>
              <w:tabs>
                <w:tab w:val="left" w:pos="7981"/>
              </w:tabs>
              <w:spacing w:before="240" w:after="0"/>
            </w:pPr>
            <w:r>
              <w:t>This Certificate is associated with Brunei DCA Permit to Fly No: …………………</w:t>
            </w:r>
          </w:p>
          <w:p w14:paraId="401707AE" w14:textId="77777777" w:rsidR="00B81A39" w:rsidRDefault="00000000">
            <w:pPr>
              <w:tabs>
                <w:tab w:val="left" w:pos="7981"/>
              </w:tabs>
              <w:spacing w:before="200" w:after="0"/>
            </w:pPr>
            <w:r>
              <w:t>and is valid from………………………</w:t>
            </w:r>
            <w:proofErr w:type="gramStart"/>
            <w:r>
              <w:t>….until</w:t>
            </w:r>
            <w:proofErr w:type="gramEnd"/>
            <w:r>
              <w:t>…………………………….or until the</w:t>
            </w:r>
          </w:p>
          <w:p w14:paraId="4E8E744E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airworthiness condition of the aircraft is altered, whichever is earlier.</w:t>
            </w:r>
          </w:p>
          <w:p w14:paraId="4A10A2DC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7B44B98B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168F11B8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rPr>
                <w:b/>
                <w:bCs/>
              </w:rPr>
              <w:t>Licence/Authorisation No:</w:t>
            </w:r>
            <w:r>
              <w:t xml:space="preserve"> …………………………………</w:t>
            </w:r>
            <w:proofErr w:type="gramStart"/>
            <w:r>
              <w:t>…..</w:t>
            </w:r>
            <w:proofErr w:type="gramEnd"/>
          </w:p>
          <w:p w14:paraId="09A77C04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794D5375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Date: ………………………………………….</w:t>
            </w:r>
          </w:p>
          <w:p w14:paraId="26879D93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3BB4E3CC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Signed: ………………………………………………………………....</w:t>
            </w:r>
          </w:p>
          <w:p w14:paraId="2593E952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366AAAF5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Name (Print): ………………………………………………………</w:t>
            </w:r>
            <w:proofErr w:type="gramStart"/>
            <w:r>
              <w:t>…..</w:t>
            </w:r>
            <w:proofErr w:type="gramEnd"/>
          </w:p>
          <w:p w14:paraId="352D4D60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 xml:space="preserve"> </w:t>
            </w:r>
          </w:p>
          <w:p w14:paraId="25FE2395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Organisation: ………………………………………………………</w:t>
            </w:r>
            <w:proofErr w:type="gramStart"/>
            <w:r>
              <w:t>…..</w:t>
            </w:r>
            <w:proofErr w:type="gramEnd"/>
          </w:p>
          <w:p w14:paraId="21A7DE74" w14:textId="77777777" w:rsidR="00B81A39" w:rsidRDefault="00B81A39">
            <w:pPr>
              <w:tabs>
                <w:tab w:val="left" w:pos="7981"/>
              </w:tabs>
              <w:spacing w:before="0" w:after="0"/>
            </w:pPr>
          </w:p>
          <w:p w14:paraId="400DBB04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Organisation Approval</w:t>
            </w:r>
          </w:p>
          <w:p w14:paraId="69CC6F1A" w14:textId="77777777" w:rsidR="00B81A39" w:rsidRDefault="00000000">
            <w:pPr>
              <w:tabs>
                <w:tab w:val="left" w:pos="7981"/>
              </w:tabs>
              <w:spacing w:before="0" w:after="0"/>
            </w:pPr>
            <w:r>
              <w:t>Number (if applicable): ……………………………………………….</w:t>
            </w:r>
          </w:p>
          <w:p w14:paraId="62CF32CD" w14:textId="77777777" w:rsidR="00B81A39" w:rsidRDefault="00B81A39">
            <w:pPr>
              <w:spacing w:before="0" w:after="0"/>
            </w:pPr>
          </w:p>
        </w:tc>
      </w:tr>
    </w:tbl>
    <w:p w14:paraId="4FC051BD" w14:textId="77777777" w:rsidR="00B81A39" w:rsidRDefault="00B81A39">
      <w:pPr>
        <w:pStyle w:val="HdgsCtr"/>
        <w:jc w:val="left"/>
      </w:pPr>
    </w:p>
    <w:p w14:paraId="200C9707" w14:textId="77777777" w:rsidR="00B81A39" w:rsidRDefault="00000000">
      <w:pPr>
        <w:numPr>
          <w:ilvl w:val="0"/>
          <w:numId w:val="3"/>
        </w:numPr>
        <w:tabs>
          <w:tab w:val="left" w:pos="720"/>
          <w:tab w:val="left" w:pos="1418"/>
          <w:tab w:val="left" w:pos="1701"/>
          <w:tab w:val="left" w:pos="10490"/>
        </w:tabs>
        <w:spacing w:before="0" w:after="0"/>
        <w:ind w:left="1276" w:right="1134" w:firstLine="0"/>
        <w:jc w:val="left"/>
      </w:pPr>
      <w:r>
        <w:t>The period of validity shall not exceed 30 days.</w:t>
      </w:r>
    </w:p>
    <w:p w14:paraId="1E0AB971" w14:textId="77777777" w:rsidR="00B81A39" w:rsidRDefault="00B81A39">
      <w:pPr>
        <w:tabs>
          <w:tab w:val="left" w:pos="720"/>
          <w:tab w:val="left" w:pos="1134"/>
          <w:tab w:val="left" w:pos="1418"/>
          <w:tab w:val="left" w:pos="5670"/>
        </w:tabs>
        <w:spacing w:before="0" w:after="0"/>
        <w:ind w:left="1276" w:right="1134"/>
      </w:pPr>
    </w:p>
    <w:p w14:paraId="1C78EBFC" w14:textId="77777777" w:rsidR="00B81A39" w:rsidRDefault="00000000">
      <w:pPr>
        <w:numPr>
          <w:ilvl w:val="0"/>
          <w:numId w:val="3"/>
        </w:numPr>
        <w:tabs>
          <w:tab w:val="left" w:pos="720"/>
          <w:tab w:val="left" w:pos="1418"/>
          <w:tab w:val="left" w:pos="5670"/>
          <w:tab w:val="left" w:pos="10490"/>
        </w:tabs>
        <w:spacing w:before="0" w:after="0"/>
        <w:ind w:left="1701" w:right="1134" w:hanging="425"/>
        <w:jc w:val="left"/>
      </w:pPr>
      <w:r>
        <w:t>The Certificate shall only be issued to an aircraft that is to be flown under the authorisation of a Permit to Fly AIR Form 20 issued by the Brunei DCA.</w:t>
      </w:r>
    </w:p>
    <w:p w14:paraId="6601E468" w14:textId="77777777" w:rsidR="00B81A39" w:rsidRDefault="00B81A39">
      <w:pPr>
        <w:tabs>
          <w:tab w:val="left" w:pos="720"/>
          <w:tab w:val="left" w:pos="1418"/>
          <w:tab w:val="left" w:pos="5670"/>
        </w:tabs>
        <w:spacing w:before="0" w:after="0"/>
        <w:ind w:left="1276" w:right="1134"/>
      </w:pPr>
    </w:p>
    <w:p w14:paraId="71A45D05" w14:textId="77777777" w:rsidR="00B81A39" w:rsidRDefault="00000000">
      <w:pPr>
        <w:numPr>
          <w:ilvl w:val="0"/>
          <w:numId w:val="3"/>
        </w:numPr>
        <w:tabs>
          <w:tab w:val="left" w:pos="720"/>
          <w:tab w:val="left" w:pos="1418"/>
          <w:tab w:val="left" w:pos="5670"/>
          <w:tab w:val="left" w:pos="10490"/>
        </w:tabs>
        <w:spacing w:before="0" w:after="0"/>
        <w:ind w:left="1701" w:right="1134" w:hanging="425"/>
        <w:jc w:val="left"/>
      </w:pPr>
      <w:r>
        <w:t>The Certificate shall be issued in duplicate. One copy to be on board the aircraft during the flight(s) and the other retained in the aircraft’s technical records.</w:t>
      </w:r>
    </w:p>
    <w:p w14:paraId="49917098" w14:textId="77777777" w:rsidR="00B81A39" w:rsidRDefault="00B81A39">
      <w:pPr>
        <w:tabs>
          <w:tab w:val="left" w:pos="720"/>
          <w:tab w:val="left" w:pos="1418"/>
          <w:tab w:val="left" w:pos="5670"/>
        </w:tabs>
        <w:spacing w:before="0" w:after="0"/>
        <w:ind w:left="1276" w:right="1134"/>
      </w:pPr>
    </w:p>
    <w:p w14:paraId="6B9940B9" w14:textId="77777777" w:rsidR="00B81A39" w:rsidRDefault="00000000">
      <w:pPr>
        <w:numPr>
          <w:ilvl w:val="0"/>
          <w:numId w:val="3"/>
        </w:numPr>
        <w:tabs>
          <w:tab w:val="left" w:pos="720"/>
          <w:tab w:val="left" w:pos="900"/>
          <w:tab w:val="left" w:pos="1418"/>
          <w:tab w:val="left" w:pos="5670"/>
          <w:tab w:val="left" w:pos="10490"/>
        </w:tabs>
        <w:spacing w:before="0" w:after="0"/>
        <w:ind w:left="1701" w:right="1134" w:hanging="425"/>
        <w:jc w:val="left"/>
      </w:pPr>
      <w:r>
        <w:t>If the airworthiness condition of the aircraft changes during the period of validity, the Certificate shall be re-issued.</w:t>
      </w:r>
    </w:p>
    <w:p w14:paraId="7154DA50" w14:textId="77777777" w:rsidR="00B81A39" w:rsidRDefault="00B81A39">
      <w:pPr>
        <w:tabs>
          <w:tab w:val="left" w:pos="720"/>
          <w:tab w:val="left" w:pos="1418"/>
          <w:tab w:val="left" w:pos="5670"/>
        </w:tabs>
        <w:spacing w:before="0" w:after="0"/>
        <w:ind w:left="1276" w:right="1134"/>
      </w:pPr>
    </w:p>
    <w:p w14:paraId="5F48187C" w14:textId="77777777" w:rsidR="00B81A39" w:rsidRDefault="00B81A39">
      <w:pPr>
        <w:pStyle w:val="HdgsCtr"/>
        <w:jc w:val="left"/>
      </w:pPr>
    </w:p>
    <w:p w14:paraId="6BE03CC3" w14:textId="77777777" w:rsidR="00B81A39" w:rsidRDefault="00B81A39">
      <w:pPr>
        <w:spacing w:before="0" w:after="0"/>
        <w:jc w:val="left"/>
        <w:rPr>
          <w:sz w:val="2"/>
          <w:szCs w:val="2"/>
        </w:rPr>
      </w:pPr>
    </w:p>
    <w:p w14:paraId="1487FE60" w14:textId="77777777" w:rsidR="00B81A39" w:rsidRDefault="00B81A39">
      <w:pPr>
        <w:spacing w:before="0" w:after="0"/>
        <w:rPr>
          <w:sz w:val="2"/>
          <w:szCs w:val="2"/>
        </w:rPr>
      </w:pPr>
    </w:p>
    <w:p w14:paraId="40367454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041990FD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63DBDE8C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04F59A3F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5D2B2040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5A812E62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28DD5E76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p w14:paraId="4F7DAE2E" w14:textId="77777777" w:rsidR="00B81A39" w:rsidRDefault="00B81A39">
      <w:pPr>
        <w:spacing w:before="0" w:after="0"/>
        <w:ind w:left="57" w:right="57"/>
        <w:jc w:val="left"/>
        <w:rPr>
          <w:sz w:val="2"/>
          <w:szCs w:val="2"/>
        </w:rPr>
      </w:pPr>
    </w:p>
    <w:sectPr w:rsidR="00B81A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1440" w:right="567" w:bottom="1440" w:left="567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77A2A" w14:textId="77777777" w:rsidR="00A0110E" w:rsidRDefault="00A0110E">
      <w:pPr>
        <w:spacing w:before="0" w:after="0" w:line="240" w:lineRule="auto"/>
      </w:pPr>
      <w:r>
        <w:separator/>
      </w:r>
    </w:p>
  </w:endnote>
  <w:endnote w:type="continuationSeparator" w:id="0">
    <w:p w14:paraId="7FB5DA1F" w14:textId="77777777" w:rsidR="00A0110E" w:rsidRDefault="00A0110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E97CA" w14:textId="77777777" w:rsidR="00460EC5" w:rsidRDefault="00460E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9210" w14:textId="77777777" w:rsidR="00B81A39" w:rsidRDefault="00000000">
    <w:pPr>
      <w:tabs>
        <w:tab w:val="center" w:pos="5387"/>
        <w:tab w:val="center" w:pos="10490"/>
      </w:tabs>
      <w:spacing w:before="0" w:after="0"/>
      <w:rPr>
        <w:sz w:val="18"/>
        <w:szCs w:val="18"/>
      </w:rPr>
    </w:pPr>
    <w:r>
      <w:rPr>
        <w:sz w:val="18"/>
        <w:szCs w:val="18"/>
      </w:rPr>
      <w:t>AIR G018 (Form 31)</w:t>
    </w:r>
    <w:r>
      <w:rPr>
        <w:sz w:val="18"/>
        <w:szCs w:val="18"/>
      </w:rPr>
      <w:tab/>
      <w:t xml:space="preserve">Page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of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ab/>
    </w:r>
    <w:r w:rsidRPr="00460EC5">
      <w:rPr>
        <w:rStyle w:val="PageNumber"/>
        <w:sz w:val="18"/>
        <w:szCs w:val="18"/>
      </w:rPr>
      <w:t>02 January 2019</w:t>
    </w:r>
    <w:r>
      <w:rPr>
        <w:rStyle w:val="PageNumber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C6B2" w14:textId="77777777" w:rsidR="00460EC5" w:rsidRDefault="00460E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BBE85" w14:textId="77777777" w:rsidR="00A0110E" w:rsidRDefault="00A0110E">
      <w:pPr>
        <w:spacing w:before="0" w:after="0" w:line="240" w:lineRule="auto"/>
      </w:pPr>
      <w:r>
        <w:separator/>
      </w:r>
    </w:p>
  </w:footnote>
  <w:footnote w:type="continuationSeparator" w:id="0">
    <w:p w14:paraId="3D0428AD" w14:textId="77777777" w:rsidR="00A0110E" w:rsidRDefault="00A0110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4B341" w14:textId="77777777" w:rsidR="00B81A39" w:rsidRDefault="00000000">
    <w:pPr>
      <w:pStyle w:val="Header"/>
    </w:pPr>
    <w:r>
      <w:pict w14:anchorId="26F580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60852" o:spid="_x0000_s1033" type="#_x0000_t136" style="position:absolute;left:0;text-align:left;margin-left:0;margin-top:0;width:632.85pt;height:126.55pt;rotation:315;z-index:-251646976;mso-position-horizontal:center;mso-position-horizontal-relative:margin;mso-position-vertical:center;mso-position-vertical-relative:margin;mso-width-relative:page;mso-height-relative:page" o:allowincell="f" fillcolor="#d8d8d8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3E99" w14:textId="2D7D7D8E" w:rsidR="00B81A39" w:rsidRDefault="00460EC5"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EC56D92" wp14:editId="47BDA45C">
              <wp:simplePos x="0" y="0"/>
              <wp:positionH relativeFrom="column">
                <wp:posOffset>-17145</wp:posOffset>
              </wp:positionH>
              <wp:positionV relativeFrom="paragraph">
                <wp:posOffset>-179070</wp:posOffset>
              </wp:positionV>
              <wp:extent cx="6841166" cy="928370"/>
              <wp:effectExtent l="0" t="0" r="17145" b="508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1166" cy="928370"/>
                        <a:chOff x="28575" y="72388"/>
                        <a:chExt cx="6841228" cy="928661"/>
                      </a:xfrm>
                      <a:effectLst/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28575" y="148575"/>
                          <a:ext cx="2055511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122FBD" w14:textId="77777777" w:rsidR="00B81A39" w:rsidRDefault="00000000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Brunei Department of Civil Aviation</w:t>
                            </w:r>
                          </w:p>
                          <w:p w14:paraId="67BE2CEA" w14:textId="77777777" w:rsidR="00B81A39" w:rsidRDefault="00000000">
                            <w:pPr>
                              <w:pStyle w:val="Heading2"/>
                              <w:spacing w:before="0"/>
                              <w:jc w:val="left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460EC5">
                              <w:rPr>
                                <w:color w:val="000000"/>
                                <w:sz w:val="18"/>
                                <w:szCs w:val="20"/>
                              </w:rPr>
                              <w:t>Regulatory Division</w:t>
                            </w:r>
                          </w:p>
                          <w:p w14:paraId="05CE0340" w14:textId="77777777" w:rsidR="00B81A39" w:rsidRDefault="00000000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Airworthiness Section</w:t>
                            </w:r>
                          </w:p>
                          <w:p w14:paraId="4B5F537D" w14:textId="77777777" w:rsidR="00B81A39" w:rsidRDefault="00B81A39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cid:image007.png@01D1D93B.C7816960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062377" y="120770"/>
                          <a:ext cx="69024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4466307" y="72388"/>
                          <a:ext cx="2403496" cy="928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6202B0" w14:textId="77777777" w:rsidR="00B81A39" w:rsidRPr="00460EC5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>Department of Civil Aviation</w:t>
                            </w:r>
                          </w:p>
                          <w:p w14:paraId="250DEDB6" w14:textId="77777777" w:rsidR="00B81A39" w:rsidRPr="00460EC5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Ministry of Transport and </w:t>
                            </w:r>
                            <w:proofErr w:type="spellStart"/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>Infocommunications</w:t>
                            </w:r>
                            <w:proofErr w:type="spellEnd"/>
                          </w:p>
                          <w:p w14:paraId="22651571" w14:textId="77777777" w:rsidR="00B81A39" w:rsidRPr="00460EC5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>Brunei International Airport</w:t>
                            </w:r>
                          </w:p>
                          <w:p w14:paraId="1AF45DFB" w14:textId="77777777" w:rsidR="00B81A39" w:rsidRPr="00460EC5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>Bandar Seri Begawan</w:t>
                            </w:r>
                          </w:p>
                          <w:p w14:paraId="2BC61610" w14:textId="77777777" w:rsidR="00B81A39" w:rsidRPr="00460EC5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>BB2513 Brunei Darussalam</w:t>
                            </w:r>
                          </w:p>
                          <w:p w14:paraId="69494046" w14:textId="77777777" w:rsidR="00B81A39" w:rsidRPr="00460EC5" w:rsidRDefault="00000000">
                            <w:pPr>
                              <w:spacing w:before="0" w:after="0"/>
                              <w:jc w:val="right"/>
                              <w:rPr>
                                <w:rStyle w:val="Hyperlink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3" w:history="1">
                              <w:r w:rsidRPr="00460EC5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airworth.regulatory@civil-aviation.gov.bn</w:t>
                              </w:r>
                            </w:hyperlink>
                          </w:p>
                          <w:p w14:paraId="3A339CD0" w14:textId="77777777" w:rsidR="00B81A39" w:rsidRDefault="00000000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60EC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Website:  </w:t>
                            </w:r>
                            <w:r w:rsidRPr="00460EC5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www.mtic.gov.bn/dca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C56D92" id="Group 8" o:spid="_x0000_s1026" style="position:absolute;left:0;text-align:left;margin-left:-1.35pt;margin-top:-14.1pt;width:538.65pt;height:73.1pt;z-index:251665408;mso-width-relative:margin;mso-height-relative:margin" coordorigin="285,723" coordsize="68412,9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">
              <v:rect id="Rectangle 4" o:spid="_x0000_s1027" style="position:absolute;left:285;top:1485;width:20555;height:6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2F122FBD" w14:textId="77777777" w:rsidR="00B81A39" w:rsidRDefault="00000000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Brunei Department of Civil Aviation</w:t>
                      </w:r>
                    </w:p>
                    <w:p w14:paraId="67BE2CEA" w14:textId="77777777" w:rsidR="00B81A39" w:rsidRDefault="00000000">
                      <w:pPr>
                        <w:pStyle w:val="Heading2"/>
                        <w:spacing w:before="0"/>
                        <w:jc w:val="left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460EC5">
                        <w:rPr>
                          <w:color w:val="000000"/>
                          <w:sz w:val="18"/>
                          <w:szCs w:val="20"/>
                        </w:rPr>
                        <w:t>Regulatory Division</w:t>
                      </w:r>
                    </w:p>
                    <w:p w14:paraId="05CE0340" w14:textId="77777777" w:rsidR="00B81A39" w:rsidRDefault="00000000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Airworthiness Section</w:t>
                      </w:r>
                    </w:p>
                    <w:p w14:paraId="4B5F537D" w14:textId="77777777" w:rsidR="00B81A39" w:rsidRDefault="00B81A39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cid:image007.png@01D1D93B.C7816960" style="position:absolute;left:30623;top:1207;width:6903;height: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">
                <v:imagedata r:id="rId4" r:href="rId5"/>
              </v:shape>
              <v:rect id="Rectangle 5" o:spid="_x0000_s1029" style="position:absolute;left:44663;top:723;width:24035;height:9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226202B0" w14:textId="77777777" w:rsidR="00B81A39" w:rsidRPr="00460EC5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>Department of Civil Aviation</w:t>
                      </w:r>
                    </w:p>
                    <w:p w14:paraId="250DEDB6" w14:textId="77777777" w:rsidR="00B81A39" w:rsidRPr="00460EC5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 xml:space="preserve">Ministry of Transport and </w:t>
                      </w:r>
                      <w:proofErr w:type="spellStart"/>
                      <w:r w:rsidRPr="00460EC5">
                        <w:rPr>
                          <w:b/>
                          <w:sz w:val="16"/>
                          <w:szCs w:val="16"/>
                        </w:rPr>
                        <w:t>Infocommunications</w:t>
                      </w:r>
                      <w:proofErr w:type="spellEnd"/>
                    </w:p>
                    <w:p w14:paraId="22651571" w14:textId="77777777" w:rsidR="00B81A39" w:rsidRPr="00460EC5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>Brunei International Airport</w:t>
                      </w:r>
                    </w:p>
                    <w:p w14:paraId="1AF45DFB" w14:textId="77777777" w:rsidR="00B81A39" w:rsidRPr="00460EC5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>Bandar Seri Begawan</w:t>
                      </w:r>
                    </w:p>
                    <w:p w14:paraId="2BC61610" w14:textId="77777777" w:rsidR="00B81A39" w:rsidRPr="00460EC5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>BB2513 Brunei Darussalam</w:t>
                      </w:r>
                    </w:p>
                    <w:p w14:paraId="69494046" w14:textId="77777777" w:rsidR="00B81A39" w:rsidRPr="00460EC5" w:rsidRDefault="00000000">
                      <w:pPr>
                        <w:spacing w:before="0" w:after="0"/>
                        <w:jc w:val="right"/>
                        <w:rPr>
                          <w:rStyle w:val="Hyperlink"/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 xml:space="preserve">Email: </w:t>
                      </w:r>
                      <w:hyperlink r:id="rId6" w:history="1">
                        <w:r w:rsidRPr="00460EC5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airworth.regulatory@civil-aviation.gov.bn</w:t>
                        </w:r>
                      </w:hyperlink>
                    </w:p>
                    <w:p w14:paraId="3A339CD0" w14:textId="77777777" w:rsidR="00B81A39" w:rsidRDefault="00000000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460EC5">
                        <w:rPr>
                          <w:b/>
                          <w:sz w:val="16"/>
                          <w:szCs w:val="16"/>
                        </w:rPr>
                        <w:t xml:space="preserve">Website:  </w:t>
                      </w:r>
                      <w:r w:rsidRPr="00460EC5">
                        <w:rPr>
                          <w:rStyle w:val="Hyperlink1"/>
                          <w:b/>
                          <w:sz w:val="16"/>
                          <w:szCs w:val="16"/>
                        </w:rPr>
                        <w:t>www.mtic.gov.bn/dca</w:t>
                      </w:r>
                    </w:p>
                  </w:txbxContent>
                </v:textbox>
              </v:rect>
            </v:group>
          </w:pict>
        </mc:Fallback>
      </mc:AlternateContent>
    </w:r>
    <w:r w:rsidR="00000000">
      <w:pict w14:anchorId="335494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60853" o:spid="_x0000_s1034" type="#_x0000_t136" style="position:absolute;left:0;text-align:left;margin-left:0;margin-top:0;width:644.1pt;height:126.55pt;rotation:315;z-index:-251644928;mso-position-horizontal:center;mso-position-horizontal-relative:margin;mso-position-vertical:center;mso-position-vertical-relative:margin;mso-width-relative:page;mso-height-relative:page" o:allowincell="f" fillcolor="#d8d8d8" stroked="f">
          <v:fill opacity=".5"/>
          <v:textpath style="font-family:&quot;Arial&quot;;font-size:1pt" fitpath="t" string="BRUNEI DCA"/>
          <w10:wrap anchorx="margin" anchory="margin"/>
        </v:shape>
      </w:pict>
    </w:r>
  </w:p>
  <w:p w14:paraId="02204C14" w14:textId="77777777" w:rsidR="00B81A39" w:rsidRDefault="00B81A39"/>
  <w:p w14:paraId="2C133C3C" w14:textId="77777777" w:rsidR="00B81A39" w:rsidRDefault="00000000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795533" wp14:editId="48C63794">
              <wp:simplePos x="0" y="0"/>
              <wp:positionH relativeFrom="column">
                <wp:posOffset>-51435</wp:posOffset>
              </wp:positionH>
              <wp:positionV relativeFrom="paragraph">
                <wp:posOffset>175260</wp:posOffset>
              </wp:positionV>
              <wp:extent cx="6893560" cy="0"/>
              <wp:effectExtent l="0" t="0" r="0" b="0"/>
              <wp:wrapNone/>
              <wp:docPr id="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3560" cy="0"/>
                      </a:xfrm>
                      <a:prstGeom prst="line">
                        <a:avLst/>
                      </a:prstGeom>
                      <a:ln w="254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A842121" id="Straight Connector 10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3.8pt" to="538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" strokeweight="2pt">
              <v:shadow on="t" color="black" opacity="24903f" origin=",.5" offset="0,.55556mm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A19FA" w14:textId="77777777" w:rsidR="00B81A39" w:rsidRDefault="00000000">
    <w:pPr>
      <w:pStyle w:val="Header"/>
    </w:pPr>
    <w:r>
      <w:pict w14:anchorId="774F0F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60851" o:spid="_x0000_s1032" type="#_x0000_t136" style="position:absolute;left:0;text-align:left;margin-left:0;margin-top:0;width:632.85pt;height:126.55pt;rotation:315;z-index:-251649024;mso-position-horizontal:center;mso-position-horizontal-relative:margin;mso-position-vertical:center;mso-position-vertical-relative:margin;mso-width-relative:page;mso-height-relative:page" o:allowincell="f" fillcolor="#d8d8d8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F75B1"/>
    <w:multiLevelType w:val="multilevel"/>
    <w:tmpl w:val="24AF75B1"/>
    <w:lvl w:ilvl="0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120AB"/>
    <w:multiLevelType w:val="multilevel"/>
    <w:tmpl w:val="30C120AB"/>
    <w:lvl w:ilvl="0">
      <w:start w:val="1"/>
      <w:numFmt w:val="decimal"/>
      <w:pStyle w:val="a1"/>
      <w:lvlText w:val="%1.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543A0AAF"/>
    <w:multiLevelType w:val="multilevel"/>
    <w:tmpl w:val="543A0AAF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713427120">
    <w:abstractNumId w:val="1"/>
  </w:num>
  <w:num w:numId="2" w16cid:durableId="198669225">
    <w:abstractNumId w:val="0"/>
  </w:num>
  <w:num w:numId="3" w16cid:durableId="263879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213E0"/>
    <w:rsid w:val="000563EB"/>
    <w:rsid w:val="00080194"/>
    <w:rsid w:val="000E3F7C"/>
    <w:rsid w:val="000F689D"/>
    <w:rsid w:val="00103E50"/>
    <w:rsid w:val="00104ECA"/>
    <w:rsid w:val="00105470"/>
    <w:rsid w:val="0011373B"/>
    <w:rsid w:val="00114A0A"/>
    <w:rsid w:val="00144AFD"/>
    <w:rsid w:val="001533AA"/>
    <w:rsid w:val="00160735"/>
    <w:rsid w:val="001B14BF"/>
    <w:rsid w:val="001B2189"/>
    <w:rsid w:val="001C4A27"/>
    <w:rsid w:val="001C5C0A"/>
    <w:rsid w:val="002076B0"/>
    <w:rsid w:val="002A270D"/>
    <w:rsid w:val="002E76F3"/>
    <w:rsid w:val="00340750"/>
    <w:rsid w:val="003620AE"/>
    <w:rsid w:val="00365EC6"/>
    <w:rsid w:val="00374AA6"/>
    <w:rsid w:val="0038333A"/>
    <w:rsid w:val="00393DE0"/>
    <w:rsid w:val="003B0BA0"/>
    <w:rsid w:val="003B12C3"/>
    <w:rsid w:val="003D40EF"/>
    <w:rsid w:val="003D64D1"/>
    <w:rsid w:val="003E5025"/>
    <w:rsid w:val="0040316B"/>
    <w:rsid w:val="00403D13"/>
    <w:rsid w:val="004240F2"/>
    <w:rsid w:val="00425E17"/>
    <w:rsid w:val="00426DDA"/>
    <w:rsid w:val="00446C0D"/>
    <w:rsid w:val="00451934"/>
    <w:rsid w:val="00460EC5"/>
    <w:rsid w:val="00493E04"/>
    <w:rsid w:val="004B068C"/>
    <w:rsid w:val="004B3AA3"/>
    <w:rsid w:val="004E6FBA"/>
    <w:rsid w:val="005005CD"/>
    <w:rsid w:val="00504B02"/>
    <w:rsid w:val="0055631F"/>
    <w:rsid w:val="005830E2"/>
    <w:rsid w:val="005866F1"/>
    <w:rsid w:val="005A5858"/>
    <w:rsid w:val="005A6A23"/>
    <w:rsid w:val="005B7679"/>
    <w:rsid w:val="00604D3C"/>
    <w:rsid w:val="00630291"/>
    <w:rsid w:val="00650526"/>
    <w:rsid w:val="00654BC3"/>
    <w:rsid w:val="006550DE"/>
    <w:rsid w:val="00677197"/>
    <w:rsid w:val="0068056E"/>
    <w:rsid w:val="0069542C"/>
    <w:rsid w:val="006A61D5"/>
    <w:rsid w:val="006A6CF4"/>
    <w:rsid w:val="006C41BA"/>
    <w:rsid w:val="006C52A2"/>
    <w:rsid w:val="006E619D"/>
    <w:rsid w:val="006F0CEB"/>
    <w:rsid w:val="007302FE"/>
    <w:rsid w:val="00742EDD"/>
    <w:rsid w:val="007E4A10"/>
    <w:rsid w:val="0081725F"/>
    <w:rsid w:val="008D6EAB"/>
    <w:rsid w:val="008E5B15"/>
    <w:rsid w:val="008F0942"/>
    <w:rsid w:val="00905EF5"/>
    <w:rsid w:val="00942FF9"/>
    <w:rsid w:val="00957808"/>
    <w:rsid w:val="009A1421"/>
    <w:rsid w:val="009D2C0C"/>
    <w:rsid w:val="009F36B4"/>
    <w:rsid w:val="00A0110E"/>
    <w:rsid w:val="00A063B2"/>
    <w:rsid w:val="00A11596"/>
    <w:rsid w:val="00A1382E"/>
    <w:rsid w:val="00A20450"/>
    <w:rsid w:val="00A2643D"/>
    <w:rsid w:val="00A3003F"/>
    <w:rsid w:val="00A42E7E"/>
    <w:rsid w:val="00A57BC9"/>
    <w:rsid w:val="00A6153A"/>
    <w:rsid w:val="00AA24D4"/>
    <w:rsid w:val="00AB5949"/>
    <w:rsid w:val="00AC2C09"/>
    <w:rsid w:val="00AD5099"/>
    <w:rsid w:val="00B345CC"/>
    <w:rsid w:val="00B54199"/>
    <w:rsid w:val="00B720D1"/>
    <w:rsid w:val="00B769E1"/>
    <w:rsid w:val="00B81A39"/>
    <w:rsid w:val="00B838FC"/>
    <w:rsid w:val="00B93A7F"/>
    <w:rsid w:val="00BA58F6"/>
    <w:rsid w:val="00BE0DAE"/>
    <w:rsid w:val="00C21494"/>
    <w:rsid w:val="00C22CE1"/>
    <w:rsid w:val="00C32E62"/>
    <w:rsid w:val="00C865A2"/>
    <w:rsid w:val="00CA4FE9"/>
    <w:rsid w:val="00CD20EB"/>
    <w:rsid w:val="00CD7F0C"/>
    <w:rsid w:val="00CE0506"/>
    <w:rsid w:val="00CE7F0B"/>
    <w:rsid w:val="00D07A7B"/>
    <w:rsid w:val="00D229F0"/>
    <w:rsid w:val="00D265E7"/>
    <w:rsid w:val="00D31228"/>
    <w:rsid w:val="00D315B8"/>
    <w:rsid w:val="00D709EF"/>
    <w:rsid w:val="00DA1666"/>
    <w:rsid w:val="00DB23E9"/>
    <w:rsid w:val="00DC3FA4"/>
    <w:rsid w:val="00DD4C5C"/>
    <w:rsid w:val="00DD5769"/>
    <w:rsid w:val="00E454C0"/>
    <w:rsid w:val="00E5738E"/>
    <w:rsid w:val="00E67006"/>
    <w:rsid w:val="00E77682"/>
    <w:rsid w:val="00E95893"/>
    <w:rsid w:val="00EA3990"/>
    <w:rsid w:val="00F45951"/>
    <w:rsid w:val="00F55B32"/>
    <w:rsid w:val="00F734EC"/>
    <w:rsid w:val="00FA38AD"/>
    <w:rsid w:val="00FD143C"/>
    <w:rsid w:val="00FD383A"/>
    <w:rsid w:val="0CAB66CA"/>
    <w:rsid w:val="6FFB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DD256"/>
  <w15:docId w15:val="{14B7E6BD-6274-43A7-859D-EA1B7A4D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Arial" w:hAnsi="Arial" w:cs="Arial"/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uiPriority w:val="2"/>
    <w:qFormat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4"/>
      <w:szCs w:val="24"/>
    </w:rPr>
  </w:style>
  <w:style w:type="paragraph" w:styleId="BodyText2">
    <w:name w:val="Body Text 2"/>
    <w:basedOn w:val="Normal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CommentText">
    <w:name w:val="annotation text"/>
    <w:basedOn w:val="Normal"/>
    <w:link w:val="CommentTextChar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uiPriority w:val="99"/>
    <w:qFormat/>
    <w:pPr>
      <w:ind w:left="283" w:hanging="283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qFormat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qFormat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pPr>
      <w:tabs>
        <w:tab w:val="left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qFormat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pPr>
      <w:keepNext/>
      <w:spacing w:before="240" w:after="240"/>
      <w:ind w:left="0" w:firstLine="0"/>
      <w:outlineLvl w:val="2"/>
    </w:pPr>
    <w:rPr>
      <w:lang w:eastAsia="en-GB"/>
    </w:rPr>
  </w:style>
  <w:style w:type="paragraph" w:customStyle="1" w:styleId="DC1">
    <w:name w:val="DC.1"/>
    <w:basedOn w:val="Heading2"/>
    <w:qFormat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character" w:customStyle="1" w:styleId="DCAChar">
    <w:name w:val="DCA Char"/>
    <w:basedOn w:val="DefaultParagraphFont"/>
    <w:link w:val="DCA"/>
    <w:qFormat/>
    <w:rPr>
      <w:rFonts w:ascii="Arial" w:hAnsi="Arial" w:cs="Arial"/>
      <w:b/>
      <w:sz w:val="24"/>
      <w:szCs w:val="24"/>
    </w:rPr>
  </w:style>
  <w:style w:type="paragraph" w:customStyle="1" w:styleId="Part-">
    <w:name w:val="Part-"/>
    <w:basedOn w:val="Normal"/>
    <w:link w:val="Part-Char"/>
    <w:qFormat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qFormat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1">
    <w:name w:val="DC.1.1"/>
    <w:basedOn w:val="Normal"/>
    <w:link w:val="DC11Char"/>
    <w:qFormat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qFormat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qFormat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pPr>
      <w:spacing w:before="120" w:after="120"/>
      <w:ind w:left="567" w:hanging="567"/>
      <w:jc w:val="center"/>
    </w:pPr>
    <w:rPr>
      <w:rFonts w:ascii="Arial" w:eastAsiaTheme="majorEastAsia" w:hAnsi="Arial" w:cs="Arial"/>
      <w:b/>
      <w:sz w:val="28"/>
      <w:szCs w:val="24"/>
      <w:lang w:val="en-GB" w:eastAsia="de-DE"/>
    </w:rPr>
  </w:style>
  <w:style w:type="character" w:customStyle="1" w:styleId="HdgsCtrChar">
    <w:name w:val="Hdgs Ctr Char"/>
    <w:basedOn w:val="TOCHeadingChar"/>
    <w:link w:val="HdgsCtr"/>
    <w:qFormat/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TOCHeadingChar">
    <w:name w:val="TOC Heading Char"/>
    <w:basedOn w:val="DefaultParagraphFont"/>
    <w:link w:val="TOCHeading1"/>
    <w:uiPriority w:val="39"/>
    <w:qFormat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TOCHeading1">
    <w:name w:val="TOC Heading1"/>
    <w:basedOn w:val="Heading1"/>
    <w:next w:val="Normal"/>
    <w:link w:val="TOCHeadingChar"/>
    <w:uiPriority w:val="39"/>
    <w:qFormat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paragraph" w:customStyle="1" w:styleId="Chapter">
    <w:name w:val="Chapter"/>
    <w:basedOn w:val="Heading1"/>
    <w:link w:val="ChapterChar"/>
    <w:qFormat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qFormat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pPr>
      <w:ind w:left="2268" w:hanging="720"/>
    </w:pPr>
  </w:style>
  <w:style w:type="character" w:customStyle="1" w:styleId="a1i-Char">
    <w:name w:val="(a)(1)(i)- Char"/>
    <w:basedOn w:val="a1iChar"/>
    <w:link w:val="a1i-"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pPr>
      <w:tabs>
        <w:tab w:val="left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qFormat/>
    <w:rPr>
      <w:rFonts w:ascii="Arial" w:hAnsi="Arial" w:cs="Arial"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de-DE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Arial" w:hAnsi="Arial" w:cs="Arial"/>
      <w:lang w:eastAsia="de-DE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qFormat/>
    <w:rPr>
      <w:rFonts w:ascii="Arial" w:hAnsi="Arial" w:cs="Arial"/>
      <w:sz w:val="24"/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Pr>
      <w:color w:val="0000FF"/>
      <w:u w:val="single"/>
    </w:rPr>
  </w:style>
  <w:style w:type="table" w:customStyle="1" w:styleId="TableGrid1">
    <w:name w:val="Table Grid1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gulatory.dca@civil-aviation.gov.bn" TargetMode="External"/><Relationship Id="rId2" Type="http://schemas.openxmlformats.org/officeDocument/2006/relationships/image" Target="cid:image007.png@01D1D93B.C7816960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regulatory.dca@civil-aviation.gov.bn" TargetMode="External"/><Relationship Id="rId5" Type="http://schemas.openxmlformats.org/officeDocument/2006/relationships/image" Target="cid:image007.png@01D1D93B.C7816960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4586"/>
    <customShpInfo spid="_x0000_s1026" textRotate="1"/>
    <customShpInfo spid="_x0000_s24585"/>
    <customShpInfo spid="_x0000_s24584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e530a0d548b4f846a3a46a4bd4551e97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16d5ef82f753662a061828c9a17f349e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BEB865-009C-4C4F-AC76-993CF9333E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04E2D6-245A-4404-872A-BDBB3794AC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A36D51-D0BA-4F24-B64F-A37B09F48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AF854FA-256D-422E-84DF-7BA2B296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1054</Characters>
  <Application>Microsoft Office Word</Application>
  <DocSecurity>0</DocSecurity>
  <Lines>8</Lines>
  <Paragraphs>2</Paragraphs>
  <ScaleCrop>false</ScaleCrop>
  <Company>Civil Aviation Authority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</dc:creator>
  <cp:lastModifiedBy>Nouzhah Asy-Syifa @ Nouzhatus Syifa Binti Hj Mostapha</cp:lastModifiedBy>
  <cp:revision>16</cp:revision>
  <cp:lastPrinted>2017-03-17T15:01:00Z</cp:lastPrinted>
  <dcterms:created xsi:type="dcterms:W3CDTF">2016-07-19T08:10:00Z</dcterms:created>
  <dcterms:modified xsi:type="dcterms:W3CDTF">2026-10-15T02:54:00Z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  <property fmtid="{D5CDD505-2E9C-101B-9397-08002B2CF9AE}" pid="3" name="KSOProductBuildVer">
    <vt:lpwstr>1033-11.2.0.9281</vt:lpwstr>
  </property>
</Properties>
</file>