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D9A9" w14:textId="7100579E" w:rsidR="00484489" w:rsidRPr="00484489" w:rsidRDefault="00484489" w:rsidP="00484489">
      <w:pPr>
        <w:pStyle w:val="HdgsCtr"/>
        <w:spacing w:line="276" w:lineRule="auto"/>
      </w:pPr>
      <w:r w:rsidRPr="00484489">
        <w:t>BAR 8 PART-CAMO COMPLIANCE CHECKLIST</w:t>
      </w:r>
    </w:p>
    <w:p w14:paraId="57AD45C8" w14:textId="3CEEA068" w:rsidR="00484489" w:rsidRDefault="00484489" w:rsidP="00484489">
      <w:pPr>
        <w:keepNext/>
        <w:tabs>
          <w:tab w:val="left" w:pos="15168"/>
        </w:tabs>
        <w:spacing w:after="0"/>
        <w:ind w:right="301"/>
        <w:outlineLvl w:val="1"/>
      </w:pPr>
      <w:r w:rsidRPr="00BC3A86">
        <w:rPr>
          <w:b/>
        </w:rPr>
        <w:t xml:space="preserve">Section </w:t>
      </w:r>
      <w:r>
        <w:rPr>
          <w:b/>
        </w:rPr>
        <w:t>1</w:t>
      </w:r>
      <w:r w:rsidRPr="00BC3A86">
        <w:rPr>
          <w:b/>
        </w:rPr>
        <w:t xml:space="preserve"> </w:t>
      </w:r>
      <w:r>
        <w:rPr>
          <w:b/>
        </w:rPr>
        <w:t>–</w:t>
      </w:r>
      <w:r w:rsidRPr="00BC3A86">
        <w:rPr>
          <w:b/>
        </w:rPr>
        <w:t xml:space="preserve"> </w:t>
      </w:r>
      <w:r>
        <w:rPr>
          <w:b/>
        </w:rPr>
        <w:t>Applicant’s Details</w:t>
      </w:r>
    </w:p>
    <w:tbl>
      <w:tblPr>
        <w:tblpPr w:leftFromText="180" w:rightFromText="180" w:vertAnchor="text" w:horzAnchor="margin" w:tblpXSpec="center" w:tblpY="590"/>
        <w:tblW w:w="15347" w:type="dxa"/>
        <w:tblBorders>
          <w:top w:val="single" w:sz="12" w:space="0" w:color="auto"/>
          <w:left w:val="single" w:sz="12" w:space="0" w:color="auto"/>
          <w:bottom w:val="single" w:sz="12" w:space="0" w:color="auto"/>
          <w:right w:val="single" w:sz="12" w:space="0" w:color="auto"/>
          <w:insideH w:val="single" w:sz="6" w:space="0" w:color="auto"/>
        </w:tblBorders>
        <w:tblLayout w:type="fixed"/>
        <w:tblLook w:val="0020" w:firstRow="1" w:lastRow="0" w:firstColumn="0" w:lastColumn="0" w:noHBand="0" w:noVBand="0"/>
      </w:tblPr>
      <w:tblGrid>
        <w:gridCol w:w="2448"/>
        <w:gridCol w:w="3402"/>
        <w:gridCol w:w="1417"/>
        <w:gridCol w:w="284"/>
        <w:gridCol w:w="2410"/>
        <w:gridCol w:w="708"/>
        <w:gridCol w:w="284"/>
        <w:gridCol w:w="992"/>
        <w:gridCol w:w="851"/>
        <w:gridCol w:w="2551"/>
      </w:tblGrid>
      <w:tr w:rsidR="00ED7EB2" w:rsidRPr="008B1F1B" w14:paraId="3B9E31BC" w14:textId="77777777" w:rsidTr="00C53C92">
        <w:trPr>
          <w:trHeight w:val="360"/>
        </w:trPr>
        <w:tc>
          <w:tcPr>
            <w:tcW w:w="2448" w:type="dxa"/>
            <w:tcBorders>
              <w:top w:val="single" w:sz="12" w:space="0" w:color="auto"/>
              <w:left w:val="single" w:sz="12" w:space="0" w:color="auto"/>
              <w:bottom w:val="single" w:sz="6" w:space="0" w:color="auto"/>
              <w:right w:val="nil"/>
            </w:tcBorders>
          </w:tcPr>
          <w:p w14:paraId="1DACE744" w14:textId="77777777" w:rsidR="00ED7EB2" w:rsidRPr="008B1F1B" w:rsidRDefault="00ED7EB2" w:rsidP="00ED7EB2">
            <w:pPr>
              <w:spacing w:before="0" w:after="0"/>
              <w:jc w:val="left"/>
              <w:rPr>
                <w:b/>
              </w:rPr>
            </w:pPr>
            <w:r w:rsidRPr="008B1F1B">
              <w:rPr>
                <w:b/>
              </w:rPr>
              <w:t>Organisation Name:</w:t>
            </w:r>
          </w:p>
        </w:tc>
        <w:tc>
          <w:tcPr>
            <w:tcW w:w="5103" w:type="dxa"/>
            <w:gridSpan w:val="3"/>
            <w:tcBorders>
              <w:top w:val="single" w:sz="12" w:space="0" w:color="auto"/>
              <w:left w:val="nil"/>
              <w:bottom w:val="single" w:sz="6" w:space="0" w:color="auto"/>
              <w:right w:val="nil"/>
            </w:tcBorders>
          </w:tcPr>
          <w:p w14:paraId="0D30D9AC" w14:textId="77777777" w:rsidR="00ED7EB2" w:rsidRPr="008B1F1B" w:rsidRDefault="00ED7EB2" w:rsidP="00ED7EB2">
            <w:pPr>
              <w:spacing w:before="0" w:after="0"/>
              <w:ind w:firstLine="515"/>
              <w:jc w:val="left"/>
              <w:rPr>
                <w:b/>
              </w:rPr>
            </w:pPr>
          </w:p>
          <w:p w14:paraId="261B5747" w14:textId="77777777" w:rsidR="00ED7EB2" w:rsidRPr="008B1F1B" w:rsidRDefault="00ED7EB2" w:rsidP="00ED7EB2">
            <w:pPr>
              <w:spacing w:before="0" w:after="0"/>
              <w:ind w:firstLine="515"/>
              <w:jc w:val="left"/>
              <w:rPr>
                <w:b/>
              </w:rPr>
            </w:pPr>
          </w:p>
          <w:p w14:paraId="01F016B0" w14:textId="77777777" w:rsidR="00ED7EB2" w:rsidRPr="008B1F1B" w:rsidRDefault="00ED7EB2" w:rsidP="00ED7EB2">
            <w:pPr>
              <w:spacing w:before="0" w:after="0"/>
              <w:ind w:firstLine="515"/>
              <w:jc w:val="left"/>
              <w:rPr>
                <w:b/>
              </w:rPr>
            </w:pPr>
          </w:p>
        </w:tc>
        <w:tc>
          <w:tcPr>
            <w:tcW w:w="3118" w:type="dxa"/>
            <w:gridSpan w:val="2"/>
            <w:tcBorders>
              <w:top w:val="single" w:sz="12" w:space="0" w:color="auto"/>
              <w:left w:val="nil"/>
              <w:bottom w:val="single" w:sz="6" w:space="0" w:color="auto"/>
              <w:right w:val="nil"/>
            </w:tcBorders>
          </w:tcPr>
          <w:p w14:paraId="72A313E2" w14:textId="77777777" w:rsidR="00ED7EB2" w:rsidRPr="008B1F1B" w:rsidRDefault="00ED7EB2" w:rsidP="00ED7EB2">
            <w:pPr>
              <w:spacing w:before="0" w:after="0"/>
              <w:jc w:val="left"/>
              <w:rPr>
                <w:b/>
              </w:rPr>
            </w:pPr>
            <w:r w:rsidRPr="008B1F1B">
              <w:rPr>
                <w:b/>
              </w:rPr>
              <w:t>AOC Number:</w:t>
            </w:r>
          </w:p>
          <w:p w14:paraId="753EBCE9" w14:textId="77777777" w:rsidR="00ED7EB2" w:rsidRPr="008B1F1B" w:rsidRDefault="00ED7EB2" w:rsidP="00ED7EB2">
            <w:pPr>
              <w:spacing w:before="0" w:after="0"/>
              <w:jc w:val="left"/>
              <w:rPr>
                <w:bCs/>
                <w:i/>
                <w:iCs/>
              </w:rPr>
            </w:pPr>
            <w:r w:rsidRPr="008B1F1B">
              <w:rPr>
                <w:bCs/>
                <w:i/>
                <w:iCs/>
              </w:rPr>
              <w:t>(If Applicable)</w:t>
            </w:r>
          </w:p>
        </w:tc>
        <w:tc>
          <w:tcPr>
            <w:tcW w:w="4678" w:type="dxa"/>
            <w:gridSpan w:val="4"/>
            <w:tcBorders>
              <w:top w:val="single" w:sz="12" w:space="0" w:color="auto"/>
              <w:left w:val="nil"/>
              <w:bottom w:val="single" w:sz="6" w:space="0" w:color="auto"/>
              <w:right w:val="single" w:sz="12" w:space="0" w:color="auto"/>
            </w:tcBorders>
          </w:tcPr>
          <w:p w14:paraId="02E23880" w14:textId="2675FFF4" w:rsidR="00ED7EB2" w:rsidRPr="008B1F1B" w:rsidRDefault="005B327A" w:rsidP="00ED7EB2">
            <w:pPr>
              <w:spacing w:before="0" w:after="0"/>
              <w:jc w:val="left"/>
              <w:rPr>
                <w:b/>
              </w:rPr>
            </w:pPr>
            <w:r w:rsidRPr="008B1F1B">
              <w:rPr>
                <w:b/>
              </w:rPr>
              <w:t>Part CAMO</w:t>
            </w:r>
            <w:r w:rsidR="00ED7EB2" w:rsidRPr="008B1F1B">
              <w:rPr>
                <w:b/>
              </w:rPr>
              <w:t xml:space="preserve"> Approval Number:</w:t>
            </w:r>
          </w:p>
        </w:tc>
      </w:tr>
      <w:tr w:rsidR="00ED7EB2" w:rsidRPr="008B1F1B" w14:paraId="3745AF7A" w14:textId="77777777" w:rsidTr="00C53C92">
        <w:trPr>
          <w:cantSplit/>
          <w:trHeight w:val="733"/>
        </w:trPr>
        <w:tc>
          <w:tcPr>
            <w:tcW w:w="2448" w:type="dxa"/>
            <w:tcBorders>
              <w:top w:val="single" w:sz="6" w:space="0" w:color="auto"/>
              <w:left w:val="single" w:sz="12" w:space="0" w:color="auto"/>
              <w:bottom w:val="single" w:sz="6" w:space="0" w:color="auto"/>
              <w:right w:val="nil"/>
            </w:tcBorders>
          </w:tcPr>
          <w:p w14:paraId="3EE6CBB9" w14:textId="17E8F9DA" w:rsidR="00ED7EB2" w:rsidRPr="008B1F1B" w:rsidRDefault="00ED7EB2" w:rsidP="00ED7EB2">
            <w:pPr>
              <w:keepNext/>
              <w:spacing w:before="0" w:after="0"/>
              <w:jc w:val="left"/>
              <w:outlineLvl w:val="0"/>
              <w:rPr>
                <w:b/>
              </w:rPr>
            </w:pPr>
            <w:r w:rsidRPr="008B1F1B">
              <w:rPr>
                <w:b/>
              </w:rPr>
              <w:t>Address</w:t>
            </w:r>
            <w:r w:rsidR="005B327A" w:rsidRPr="008B1F1B">
              <w:rPr>
                <w:b/>
              </w:rPr>
              <w:t>:</w:t>
            </w:r>
          </w:p>
        </w:tc>
        <w:tc>
          <w:tcPr>
            <w:tcW w:w="12899" w:type="dxa"/>
            <w:gridSpan w:val="9"/>
            <w:tcBorders>
              <w:top w:val="single" w:sz="6" w:space="0" w:color="auto"/>
              <w:left w:val="nil"/>
              <w:bottom w:val="single" w:sz="6" w:space="0" w:color="auto"/>
              <w:right w:val="single" w:sz="12" w:space="0" w:color="auto"/>
            </w:tcBorders>
          </w:tcPr>
          <w:p w14:paraId="37223B32" w14:textId="77777777" w:rsidR="00ED7EB2" w:rsidRPr="008B1F1B" w:rsidRDefault="00ED7EB2" w:rsidP="00ED7EB2">
            <w:pPr>
              <w:spacing w:before="0" w:after="0"/>
              <w:ind w:firstLine="515"/>
              <w:jc w:val="left"/>
              <w:rPr>
                <w:b/>
              </w:rPr>
            </w:pPr>
          </w:p>
        </w:tc>
      </w:tr>
      <w:tr w:rsidR="00ED7EB2" w:rsidRPr="008B1F1B" w14:paraId="25D5F865" w14:textId="77777777" w:rsidTr="00C53C92">
        <w:trPr>
          <w:cantSplit/>
          <w:trHeight w:val="360"/>
        </w:trPr>
        <w:tc>
          <w:tcPr>
            <w:tcW w:w="2448" w:type="dxa"/>
            <w:tcBorders>
              <w:top w:val="single" w:sz="6" w:space="0" w:color="auto"/>
              <w:left w:val="single" w:sz="12" w:space="0" w:color="auto"/>
              <w:bottom w:val="single" w:sz="6" w:space="0" w:color="auto"/>
              <w:right w:val="nil"/>
            </w:tcBorders>
          </w:tcPr>
          <w:p w14:paraId="0769ABA6" w14:textId="77777777" w:rsidR="00ED7EB2" w:rsidRPr="008B1F1B" w:rsidRDefault="00ED7EB2" w:rsidP="00ED7EB2">
            <w:pPr>
              <w:spacing w:before="0" w:after="0"/>
              <w:jc w:val="left"/>
              <w:rPr>
                <w:b/>
              </w:rPr>
            </w:pPr>
            <w:r w:rsidRPr="008B1F1B">
              <w:rPr>
                <w:b/>
              </w:rPr>
              <w:t>Contact Name:</w:t>
            </w:r>
          </w:p>
          <w:p w14:paraId="7BEAA7FD" w14:textId="77777777" w:rsidR="00ED7EB2" w:rsidRPr="008B1F1B" w:rsidRDefault="00ED7EB2" w:rsidP="00ED7EB2">
            <w:pPr>
              <w:spacing w:before="0" w:after="0"/>
              <w:jc w:val="left"/>
              <w:rPr>
                <w:b/>
              </w:rPr>
            </w:pPr>
          </w:p>
          <w:p w14:paraId="743B86F3" w14:textId="77777777" w:rsidR="00ED7EB2" w:rsidRPr="008B1F1B" w:rsidRDefault="00ED7EB2" w:rsidP="00836AED">
            <w:pPr>
              <w:spacing w:before="0" w:after="0"/>
              <w:jc w:val="center"/>
              <w:rPr>
                <w:b/>
              </w:rPr>
            </w:pPr>
          </w:p>
        </w:tc>
        <w:tc>
          <w:tcPr>
            <w:tcW w:w="4819" w:type="dxa"/>
            <w:gridSpan w:val="2"/>
            <w:tcBorders>
              <w:top w:val="single" w:sz="6" w:space="0" w:color="auto"/>
              <w:left w:val="nil"/>
              <w:bottom w:val="single" w:sz="6" w:space="0" w:color="auto"/>
              <w:right w:val="single" w:sz="4" w:space="0" w:color="auto"/>
            </w:tcBorders>
          </w:tcPr>
          <w:p w14:paraId="2AB503CD" w14:textId="77777777" w:rsidR="00ED7EB2" w:rsidRPr="008B1F1B" w:rsidRDefault="00ED7EB2" w:rsidP="00ED7EB2">
            <w:pPr>
              <w:spacing w:before="0" w:after="0"/>
              <w:ind w:firstLine="515"/>
              <w:jc w:val="left"/>
              <w:rPr>
                <w:b/>
              </w:rPr>
            </w:pPr>
          </w:p>
        </w:tc>
        <w:tc>
          <w:tcPr>
            <w:tcW w:w="284" w:type="dxa"/>
            <w:tcBorders>
              <w:top w:val="single" w:sz="6" w:space="0" w:color="auto"/>
              <w:left w:val="single" w:sz="4" w:space="0" w:color="auto"/>
              <w:bottom w:val="single" w:sz="6" w:space="0" w:color="auto"/>
              <w:right w:val="nil"/>
            </w:tcBorders>
          </w:tcPr>
          <w:p w14:paraId="7D5F9C1F" w14:textId="77777777" w:rsidR="00ED7EB2" w:rsidRPr="008B1F1B" w:rsidRDefault="00ED7EB2" w:rsidP="00ED7EB2">
            <w:pPr>
              <w:spacing w:before="0" w:after="0"/>
              <w:ind w:firstLine="515"/>
              <w:rPr>
                <w:b/>
              </w:rPr>
            </w:pPr>
          </w:p>
        </w:tc>
        <w:tc>
          <w:tcPr>
            <w:tcW w:w="3402" w:type="dxa"/>
            <w:gridSpan w:val="3"/>
            <w:tcBorders>
              <w:top w:val="nil"/>
              <w:left w:val="nil"/>
              <w:bottom w:val="nil"/>
              <w:right w:val="single" w:sz="4" w:space="0" w:color="auto"/>
            </w:tcBorders>
          </w:tcPr>
          <w:p w14:paraId="57F54A7F" w14:textId="77777777" w:rsidR="00ED7EB2" w:rsidRPr="008B1F1B" w:rsidRDefault="00ED7EB2" w:rsidP="00ED7EB2">
            <w:pPr>
              <w:spacing w:before="0" w:after="0"/>
              <w:jc w:val="left"/>
              <w:rPr>
                <w:b/>
              </w:rPr>
            </w:pPr>
            <w:r w:rsidRPr="008B1F1B">
              <w:rPr>
                <w:b/>
              </w:rPr>
              <w:t>Tel No:</w:t>
            </w:r>
          </w:p>
          <w:p w14:paraId="7837C014" w14:textId="77777777" w:rsidR="00ED7EB2" w:rsidRPr="008B1F1B" w:rsidRDefault="00ED7EB2" w:rsidP="00ED7EB2">
            <w:pPr>
              <w:keepNext/>
              <w:spacing w:before="0" w:after="0"/>
              <w:jc w:val="left"/>
              <w:outlineLvl w:val="0"/>
              <w:rPr>
                <w:b/>
              </w:rPr>
            </w:pPr>
          </w:p>
          <w:p w14:paraId="0DD0A638" w14:textId="77777777" w:rsidR="00ED7EB2" w:rsidRPr="008B1F1B" w:rsidRDefault="00ED7EB2" w:rsidP="00ED7EB2">
            <w:pPr>
              <w:keepNext/>
              <w:spacing w:before="0" w:after="0"/>
              <w:jc w:val="left"/>
              <w:outlineLvl w:val="0"/>
              <w:rPr>
                <w:b/>
              </w:rPr>
            </w:pPr>
            <w:r w:rsidRPr="008B1F1B">
              <w:rPr>
                <w:b/>
              </w:rPr>
              <w:t>Email:</w:t>
            </w:r>
          </w:p>
        </w:tc>
        <w:tc>
          <w:tcPr>
            <w:tcW w:w="4394" w:type="dxa"/>
            <w:gridSpan w:val="3"/>
            <w:tcBorders>
              <w:top w:val="single" w:sz="6" w:space="0" w:color="auto"/>
              <w:left w:val="single" w:sz="4" w:space="0" w:color="auto"/>
              <w:bottom w:val="single" w:sz="6" w:space="0" w:color="auto"/>
              <w:right w:val="single" w:sz="12" w:space="0" w:color="auto"/>
            </w:tcBorders>
          </w:tcPr>
          <w:p w14:paraId="18857C00" w14:textId="77777777" w:rsidR="00ED7EB2" w:rsidRPr="008B1F1B" w:rsidRDefault="00ED7EB2" w:rsidP="00ED7EB2">
            <w:pPr>
              <w:spacing w:before="0" w:after="0"/>
              <w:jc w:val="left"/>
              <w:rPr>
                <w:b/>
              </w:rPr>
            </w:pPr>
            <w:r w:rsidRPr="008B1F1B">
              <w:rPr>
                <w:b/>
              </w:rPr>
              <w:t>Signed on behalf of Organisation:</w:t>
            </w:r>
          </w:p>
          <w:p w14:paraId="53F2D4AE" w14:textId="77777777" w:rsidR="00ED7EB2" w:rsidRPr="008B1F1B" w:rsidRDefault="00ED7EB2" w:rsidP="00ED7EB2">
            <w:pPr>
              <w:spacing w:before="0" w:after="0"/>
              <w:jc w:val="left"/>
              <w:rPr>
                <w:b/>
              </w:rPr>
            </w:pPr>
          </w:p>
        </w:tc>
      </w:tr>
      <w:tr w:rsidR="00ED7EB2" w:rsidRPr="008B1F1B" w14:paraId="7481C615" w14:textId="77777777" w:rsidTr="00C53C92">
        <w:trPr>
          <w:trHeight w:val="360"/>
        </w:trPr>
        <w:tc>
          <w:tcPr>
            <w:tcW w:w="2448" w:type="dxa"/>
            <w:tcBorders>
              <w:top w:val="single" w:sz="6" w:space="0" w:color="auto"/>
              <w:left w:val="single" w:sz="12" w:space="0" w:color="auto"/>
              <w:bottom w:val="single" w:sz="6" w:space="0" w:color="auto"/>
              <w:right w:val="nil"/>
            </w:tcBorders>
          </w:tcPr>
          <w:p w14:paraId="1CA704B9" w14:textId="0D0E7B7C" w:rsidR="00ED7EB2" w:rsidRPr="008B1F1B" w:rsidRDefault="00ED7EB2" w:rsidP="00ED7EB2">
            <w:pPr>
              <w:spacing w:before="0" w:after="0"/>
              <w:jc w:val="left"/>
              <w:rPr>
                <w:b/>
              </w:rPr>
            </w:pPr>
            <w:r w:rsidRPr="008B1F1B">
              <w:rPr>
                <w:b/>
              </w:rPr>
              <w:t xml:space="preserve">C.A.M.E </w:t>
            </w:r>
            <w:r w:rsidR="00D654CA" w:rsidRPr="008B1F1B">
              <w:rPr>
                <w:b/>
              </w:rPr>
              <w:t>R</w:t>
            </w:r>
            <w:r w:rsidRPr="008B1F1B">
              <w:rPr>
                <w:b/>
              </w:rPr>
              <w:t>eference:</w:t>
            </w:r>
          </w:p>
        </w:tc>
        <w:tc>
          <w:tcPr>
            <w:tcW w:w="5103" w:type="dxa"/>
            <w:gridSpan w:val="3"/>
            <w:tcBorders>
              <w:top w:val="single" w:sz="6" w:space="0" w:color="auto"/>
              <w:left w:val="nil"/>
              <w:bottom w:val="single" w:sz="6" w:space="0" w:color="auto"/>
              <w:right w:val="nil"/>
            </w:tcBorders>
          </w:tcPr>
          <w:p w14:paraId="4E6CF25E" w14:textId="77777777" w:rsidR="00ED7EB2" w:rsidRPr="008B1F1B" w:rsidRDefault="00ED7EB2" w:rsidP="00ED7EB2">
            <w:pPr>
              <w:spacing w:before="0" w:after="0"/>
              <w:ind w:firstLine="335"/>
              <w:jc w:val="left"/>
              <w:rPr>
                <w:b/>
              </w:rPr>
            </w:pPr>
          </w:p>
          <w:p w14:paraId="449ACCBA" w14:textId="77777777" w:rsidR="00ED7EB2" w:rsidRPr="008B1F1B" w:rsidRDefault="00ED7EB2" w:rsidP="00ED7EB2">
            <w:pPr>
              <w:spacing w:before="0" w:after="0"/>
              <w:ind w:firstLine="335"/>
              <w:jc w:val="left"/>
              <w:rPr>
                <w:b/>
              </w:rPr>
            </w:pPr>
          </w:p>
          <w:p w14:paraId="01ACC77A" w14:textId="77777777" w:rsidR="00ED7EB2" w:rsidRPr="008B1F1B" w:rsidRDefault="00ED7EB2" w:rsidP="00ED7EB2">
            <w:pPr>
              <w:spacing w:before="0" w:after="0"/>
              <w:ind w:firstLine="335"/>
              <w:jc w:val="left"/>
              <w:rPr>
                <w:b/>
              </w:rPr>
            </w:pPr>
          </w:p>
        </w:tc>
        <w:tc>
          <w:tcPr>
            <w:tcW w:w="4394" w:type="dxa"/>
            <w:gridSpan w:val="4"/>
            <w:tcBorders>
              <w:top w:val="single" w:sz="6" w:space="0" w:color="auto"/>
              <w:left w:val="nil"/>
              <w:bottom w:val="single" w:sz="6" w:space="0" w:color="auto"/>
              <w:right w:val="nil"/>
            </w:tcBorders>
          </w:tcPr>
          <w:p w14:paraId="5C6D46DF" w14:textId="77777777" w:rsidR="00ED7EB2" w:rsidRPr="008B1F1B" w:rsidRDefault="00ED7EB2" w:rsidP="00ED7EB2">
            <w:pPr>
              <w:spacing w:before="0" w:after="0"/>
              <w:rPr>
                <w:b/>
              </w:rPr>
            </w:pPr>
          </w:p>
          <w:p w14:paraId="6744B1A7" w14:textId="77777777" w:rsidR="00ED7EB2" w:rsidRPr="008B1F1B" w:rsidRDefault="00ED7EB2" w:rsidP="00ED7EB2">
            <w:pPr>
              <w:spacing w:before="0" w:after="0"/>
              <w:rPr>
                <w:b/>
              </w:rPr>
            </w:pPr>
          </w:p>
        </w:tc>
        <w:tc>
          <w:tcPr>
            <w:tcW w:w="3402" w:type="dxa"/>
            <w:gridSpan w:val="2"/>
            <w:tcBorders>
              <w:top w:val="single" w:sz="6" w:space="0" w:color="auto"/>
              <w:left w:val="nil"/>
              <w:bottom w:val="single" w:sz="6" w:space="0" w:color="auto"/>
              <w:right w:val="single" w:sz="12" w:space="0" w:color="auto"/>
            </w:tcBorders>
          </w:tcPr>
          <w:p w14:paraId="51603FF0" w14:textId="77777777" w:rsidR="00ED7EB2" w:rsidRPr="008B1F1B" w:rsidRDefault="00ED7EB2" w:rsidP="00ED7EB2">
            <w:pPr>
              <w:spacing w:before="0" w:after="0"/>
              <w:rPr>
                <w:b/>
              </w:rPr>
            </w:pPr>
          </w:p>
        </w:tc>
      </w:tr>
      <w:tr w:rsidR="00EA4354" w:rsidRPr="008B1F1B" w14:paraId="20ADF707" w14:textId="77777777" w:rsidTr="00C53C92">
        <w:trPr>
          <w:trHeight w:val="360"/>
        </w:trPr>
        <w:tc>
          <w:tcPr>
            <w:tcW w:w="7551" w:type="dxa"/>
            <w:gridSpan w:val="4"/>
            <w:tcBorders>
              <w:top w:val="single" w:sz="6" w:space="0" w:color="auto"/>
              <w:left w:val="single" w:sz="12" w:space="0" w:color="auto"/>
              <w:bottom w:val="single" w:sz="6" w:space="0" w:color="auto"/>
              <w:right w:val="nil"/>
            </w:tcBorders>
          </w:tcPr>
          <w:p w14:paraId="32FBDABA" w14:textId="77777777" w:rsidR="00EA4354" w:rsidRPr="008B1F1B" w:rsidRDefault="00EA4354" w:rsidP="00E05CDC">
            <w:pPr>
              <w:spacing w:before="0"/>
              <w:jc w:val="left"/>
              <w:rPr>
                <w:b/>
                <w:i/>
                <w:iCs/>
              </w:rPr>
            </w:pPr>
            <w:r w:rsidRPr="008B1F1B">
              <w:rPr>
                <w:b/>
                <w:i/>
                <w:iCs/>
              </w:rPr>
              <w:t>Please tick the applicable one below:</w:t>
            </w:r>
          </w:p>
          <w:p w14:paraId="69D5F3A7" w14:textId="41D7F4DA" w:rsidR="00EA4354" w:rsidRPr="008B1F1B" w:rsidRDefault="00EA4354" w:rsidP="00EA4354">
            <w:pPr>
              <w:pStyle w:val="TableParagraph"/>
              <w:tabs>
                <w:tab w:val="left" w:pos="8027"/>
                <w:tab w:val="left" w:pos="9467"/>
              </w:tabs>
              <w:spacing w:line="360" w:lineRule="auto"/>
              <w:ind w:left="107" w:right="45"/>
              <w:rPr>
                <w:rFonts w:ascii="Arial" w:hAnsi="Arial" w:cs="Arial"/>
                <w:sz w:val="20"/>
              </w:rPr>
            </w:pPr>
            <w:r w:rsidRPr="008B1F1B">
              <w:rPr>
                <w:rFonts w:ascii="Arial" w:hAnsi="Arial" w:cs="Arial"/>
                <w:sz w:val="20"/>
              </w:rPr>
              <w:t xml:space="preserve">Part-CAMO </w:t>
            </w:r>
            <w:proofErr w:type="spellStart"/>
            <w:r w:rsidRPr="008B1F1B">
              <w:rPr>
                <w:rFonts w:ascii="Arial" w:hAnsi="Arial" w:cs="Arial"/>
                <w:sz w:val="20"/>
              </w:rPr>
              <w:t>Organisation</w:t>
            </w:r>
            <w:proofErr w:type="spellEnd"/>
            <w:r w:rsidRPr="008B1F1B">
              <w:rPr>
                <w:rFonts w:ascii="Arial" w:hAnsi="Arial" w:cs="Arial"/>
                <w:sz w:val="20"/>
              </w:rPr>
              <w:t xml:space="preserve"> with AOC: </w:t>
            </w:r>
            <w:r w:rsidRPr="008B1F1B">
              <w:rPr>
                <w:rFonts w:ascii="Arial" w:hAnsi="Arial" w:cs="Arial"/>
                <w:sz w:val="20"/>
              </w:rPr>
              <w:fldChar w:fldCharType="begin">
                <w:ffData>
                  <w:name w:val="Check1"/>
                  <w:enabled/>
                  <w:calcOnExit w:val="0"/>
                  <w:checkBox>
                    <w:sizeAuto/>
                    <w:default w:val="0"/>
                  </w:checkBox>
                </w:ffData>
              </w:fldChar>
            </w:r>
            <w:bookmarkStart w:id="0" w:name="Check1"/>
            <w:r w:rsidRPr="008B1F1B">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8B1F1B">
              <w:rPr>
                <w:rFonts w:ascii="Arial" w:hAnsi="Arial" w:cs="Arial"/>
                <w:sz w:val="20"/>
              </w:rPr>
              <w:fldChar w:fldCharType="end"/>
            </w:r>
            <w:bookmarkEnd w:id="0"/>
          </w:p>
          <w:p w14:paraId="4FF12D80" w14:textId="77777777" w:rsidR="00EA4354" w:rsidRPr="008B1F1B" w:rsidRDefault="00EA4354" w:rsidP="00EA4354">
            <w:pPr>
              <w:pStyle w:val="TableParagraph"/>
              <w:tabs>
                <w:tab w:val="left" w:pos="8027"/>
                <w:tab w:val="left" w:pos="9467"/>
              </w:tabs>
              <w:spacing w:line="360" w:lineRule="auto"/>
              <w:ind w:left="107" w:right="45"/>
              <w:rPr>
                <w:rFonts w:ascii="Arial" w:hAnsi="Arial" w:cs="Arial"/>
                <w:sz w:val="20"/>
              </w:rPr>
            </w:pPr>
            <w:r w:rsidRPr="008B1F1B">
              <w:rPr>
                <w:rFonts w:ascii="Arial" w:hAnsi="Arial" w:cs="Arial"/>
                <w:sz w:val="20"/>
              </w:rPr>
              <w:t xml:space="preserve">Stand-alone Part CAMO </w:t>
            </w:r>
            <w:proofErr w:type="spellStart"/>
            <w:r w:rsidRPr="008B1F1B">
              <w:rPr>
                <w:rFonts w:ascii="Arial" w:hAnsi="Arial" w:cs="Arial"/>
                <w:sz w:val="20"/>
              </w:rPr>
              <w:t>Organisation</w:t>
            </w:r>
            <w:proofErr w:type="spellEnd"/>
            <w:r w:rsidRPr="008B1F1B">
              <w:rPr>
                <w:rFonts w:ascii="Arial" w:hAnsi="Arial" w:cs="Arial"/>
                <w:sz w:val="20"/>
              </w:rPr>
              <w:t xml:space="preserve">:  </w:t>
            </w:r>
            <w:r w:rsidRPr="008B1F1B">
              <w:rPr>
                <w:rFonts w:ascii="Arial" w:hAnsi="Arial" w:cs="Arial"/>
                <w:sz w:val="20"/>
              </w:rPr>
              <w:fldChar w:fldCharType="begin">
                <w:ffData>
                  <w:name w:val="Check2"/>
                  <w:enabled/>
                  <w:calcOnExit w:val="0"/>
                  <w:checkBox>
                    <w:sizeAuto/>
                    <w:default w:val="0"/>
                  </w:checkBox>
                </w:ffData>
              </w:fldChar>
            </w:r>
            <w:bookmarkStart w:id="1" w:name="Check2"/>
            <w:r w:rsidRPr="008B1F1B">
              <w:rPr>
                <w:rFonts w:ascii="Arial" w:hAnsi="Arial" w:cs="Arial"/>
                <w:sz w:val="20"/>
              </w:rPr>
              <w:instrText xml:space="preserve"> FORMCHECKBOX </w:instrText>
            </w:r>
            <w:r w:rsidR="00000000">
              <w:rPr>
                <w:rFonts w:ascii="Arial" w:hAnsi="Arial" w:cs="Arial"/>
                <w:sz w:val="20"/>
              </w:rPr>
            </w:r>
            <w:r w:rsidR="00000000">
              <w:rPr>
                <w:rFonts w:ascii="Arial" w:hAnsi="Arial" w:cs="Arial"/>
                <w:sz w:val="20"/>
              </w:rPr>
              <w:fldChar w:fldCharType="separate"/>
            </w:r>
            <w:r w:rsidRPr="008B1F1B">
              <w:rPr>
                <w:rFonts w:ascii="Arial" w:hAnsi="Arial" w:cs="Arial"/>
                <w:sz w:val="20"/>
              </w:rPr>
              <w:fldChar w:fldCharType="end"/>
            </w:r>
            <w:bookmarkEnd w:id="1"/>
          </w:p>
          <w:p w14:paraId="5DDAA564" w14:textId="6678356C" w:rsidR="00EA4354" w:rsidRPr="008B1F1B" w:rsidRDefault="00EA4354" w:rsidP="00EA4354">
            <w:pPr>
              <w:pStyle w:val="TableParagraph"/>
              <w:tabs>
                <w:tab w:val="left" w:pos="8027"/>
                <w:tab w:val="left" w:pos="9467"/>
              </w:tabs>
              <w:spacing w:line="360" w:lineRule="auto"/>
              <w:ind w:left="107" w:right="135"/>
              <w:rPr>
                <w:rFonts w:ascii="Arial" w:hAnsi="Arial" w:cs="Arial"/>
                <w:spacing w:val="-2"/>
                <w:sz w:val="20"/>
              </w:rPr>
            </w:pPr>
            <w:r w:rsidRPr="008B1F1B">
              <w:rPr>
                <w:rFonts w:ascii="Arial" w:hAnsi="Arial" w:cs="Arial"/>
                <w:sz w:val="20"/>
              </w:rPr>
              <w:t>Airworthiness</w:t>
            </w:r>
            <w:r w:rsidRPr="008B1F1B">
              <w:rPr>
                <w:rFonts w:ascii="Arial" w:hAnsi="Arial" w:cs="Arial"/>
                <w:spacing w:val="14"/>
                <w:sz w:val="20"/>
              </w:rPr>
              <w:t xml:space="preserve"> </w:t>
            </w:r>
            <w:r w:rsidRPr="008B1F1B">
              <w:rPr>
                <w:rFonts w:ascii="Arial" w:hAnsi="Arial" w:cs="Arial"/>
                <w:sz w:val="20"/>
              </w:rPr>
              <w:t>Review</w:t>
            </w:r>
            <w:r w:rsidRPr="008B1F1B">
              <w:rPr>
                <w:rFonts w:ascii="Arial" w:hAnsi="Arial" w:cs="Arial"/>
                <w:spacing w:val="17"/>
                <w:sz w:val="20"/>
              </w:rPr>
              <w:t xml:space="preserve"> </w:t>
            </w:r>
            <w:r w:rsidRPr="008B1F1B">
              <w:rPr>
                <w:rFonts w:ascii="Arial" w:hAnsi="Arial" w:cs="Arial"/>
                <w:sz w:val="20"/>
              </w:rPr>
              <w:t>Privilege</w:t>
            </w:r>
            <w:r w:rsidRPr="008B1F1B">
              <w:rPr>
                <w:rFonts w:ascii="Arial" w:hAnsi="Arial" w:cs="Arial"/>
                <w:spacing w:val="13"/>
                <w:sz w:val="20"/>
              </w:rPr>
              <w:t xml:space="preserve"> </w:t>
            </w:r>
            <w:r w:rsidRPr="008B1F1B">
              <w:rPr>
                <w:rFonts w:ascii="Arial" w:hAnsi="Arial" w:cs="Arial"/>
                <w:sz w:val="20"/>
              </w:rPr>
              <w:t>Required</w:t>
            </w:r>
            <w:r w:rsidRPr="008B1F1B">
              <w:rPr>
                <w:rFonts w:ascii="Arial" w:hAnsi="Arial" w:cs="Arial"/>
                <w:spacing w:val="17"/>
                <w:sz w:val="20"/>
              </w:rPr>
              <w:t xml:space="preserve"> </w:t>
            </w:r>
            <w:r w:rsidRPr="008B1F1B">
              <w:rPr>
                <w:rFonts w:ascii="Arial" w:hAnsi="Arial" w:cs="Arial"/>
                <w:sz w:val="20"/>
              </w:rPr>
              <w:t>(CAMO.A.125</w:t>
            </w:r>
            <w:r w:rsidRPr="008B1F1B">
              <w:rPr>
                <w:rFonts w:ascii="Arial" w:hAnsi="Arial" w:cs="Arial"/>
                <w:spacing w:val="14"/>
                <w:sz w:val="20"/>
              </w:rPr>
              <w:t xml:space="preserve"> </w:t>
            </w:r>
            <w:r w:rsidRPr="008B1F1B">
              <w:rPr>
                <w:rFonts w:ascii="Arial" w:hAnsi="Arial" w:cs="Arial"/>
                <w:spacing w:val="-2"/>
                <w:sz w:val="20"/>
              </w:rPr>
              <w:t xml:space="preserve">(e)):  </w:t>
            </w:r>
            <w:r w:rsidRPr="008B1F1B">
              <w:rPr>
                <w:rFonts w:ascii="Arial" w:hAnsi="Arial" w:cs="Arial"/>
                <w:spacing w:val="-2"/>
                <w:sz w:val="20"/>
              </w:rPr>
              <w:fldChar w:fldCharType="begin">
                <w:ffData>
                  <w:name w:val="Check3"/>
                  <w:enabled/>
                  <w:calcOnExit w:val="0"/>
                  <w:checkBox>
                    <w:sizeAuto/>
                    <w:default w:val="0"/>
                  </w:checkBox>
                </w:ffData>
              </w:fldChar>
            </w:r>
            <w:bookmarkStart w:id="2" w:name="Check3"/>
            <w:r w:rsidRPr="008B1F1B">
              <w:rPr>
                <w:rFonts w:ascii="Arial" w:hAnsi="Arial" w:cs="Arial"/>
                <w:spacing w:val="-2"/>
                <w:sz w:val="20"/>
              </w:rPr>
              <w:instrText xml:space="preserve"> FORMCHECKBOX </w:instrText>
            </w:r>
            <w:r w:rsidR="00000000">
              <w:rPr>
                <w:rFonts w:ascii="Arial" w:hAnsi="Arial" w:cs="Arial"/>
                <w:spacing w:val="-2"/>
                <w:sz w:val="20"/>
              </w:rPr>
            </w:r>
            <w:r w:rsidR="00000000">
              <w:rPr>
                <w:rFonts w:ascii="Arial" w:hAnsi="Arial" w:cs="Arial"/>
                <w:spacing w:val="-2"/>
                <w:sz w:val="20"/>
              </w:rPr>
              <w:fldChar w:fldCharType="separate"/>
            </w:r>
            <w:r w:rsidRPr="008B1F1B">
              <w:rPr>
                <w:rFonts w:ascii="Arial" w:hAnsi="Arial" w:cs="Arial"/>
                <w:spacing w:val="-2"/>
                <w:sz w:val="20"/>
              </w:rPr>
              <w:fldChar w:fldCharType="end"/>
            </w:r>
            <w:bookmarkEnd w:id="2"/>
          </w:p>
        </w:tc>
        <w:tc>
          <w:tcPr>
            <w:tcW w:w="4394" w:type="dxa"/>
            <w:gridSpan w:val="4"/>
            <w:tcBorders>
              <w:top w:val="single" w:sz="6" w:space="0" w:color="auto"/>
              <w:left w:val="nil"/>
              <w:bottom w:val="single" w:sz="6" w:space="0" w:color="auto"/>
              <w:right w:val="nil"/>
            </w:tcBorders>
          </w:tcPr>
          <w:p w14:paraId="2807E0F2" w14:textId="77777777" w:rsidR="00EA4354" w:rsidRPr="008B1F1B" w:rsidRDefault="00EA4354" w:rsidP="00ED7EB2">
            <w:pPr>
              <w:spacing w:before="0" w:after="0"/>
              <w:rPr>
                <w:b/>
              </w:rPr>
            </w:pPr>
          </w:p>
        </w:tc>
        <w:tc>
          <w:tcPr>
            <w:tcW w:w="3402" w:type="dxa"/>
            <w:gridSpan w:val="2"/>
            <w:tcBorders>
              <w:top w:val="single" w:sz="6" w:space="0" w:color="auto"/>
              <w:left w:val="nil"/>
              <w:bottom w:val="single" w:sz="6" w:space="0" w:color="auto"/>
              <w:right w:val="single" w:sz="12" w:space="0" w:color="auto"/>
            </w:tcBorders>
          </w:tcPr>
          <w:p w14:paraId="514D61CE" w14:textId="77777777" w:rsidR="00EA4354" w:rsidRPr="008B1F1B" w:rsidRDefault="00EA4354" w:rsidP="00ED7EB2">
            <w:pPr>
              <w:spacing w:before="0" w:after="0"/>
              <w:rPr>
                <w:b/>
              </w:rPr>
            </w:pPr>
          </w:p>
        </w:tc>
      </w:tr>
      <w:tr w:rsidR="00ED7EB2" w:rsidRPr="008B1F1B" w14:paraId="71E54F54" w14:textId="77777777" w:rsidTr="00C53C92">
        <w:trPr>
          <w:cantSplit/>
          <w:trHeight w:val="360"/>
        </w:trPr>
        <w:tc>
          <w:tcPr>
            <w:tcW w:w="5850" w:type="dxa"/>
            <w:gridSpan w:val="2"/>
            <w:tcBorders>
              <w:top w:val="single" w:sz="6" w:space="0" w:color="auto"/>
              <w:left w:val="single" w:sz="12" w:space="0" w:color="auto"/>
              <w:bottom w:val="single" w:sz="6" w:space="0" w:color="auto"/>
              <w:right w:val="nil"/>
            </w:tcBorders>
          </w:tcPr>
          <w:p w14:paraId="3199030C" w14:textId="77777777" w:rsidR="00ED7EB2" w:rsidRPr="008B1F1B" w:rsidRDefault="00ED7EB2" w:rsidP="00ED7EB2">
            <w:pPr>
              <w:keepNext/>
              <w:spacing w:before="0" w:after="0"/>
              <w:jc w:val="left"/>
              <w:outlineLvl w:val="5"/>
              <w:rPr>
                <w:b/>
                <w:bCs/>
              </w:rPr>
            </w:pPr>
            <w:r w:rsidRPr="008B1F1B">
              <w:rPr>
                <w:b/>
                <w:bCs/>
              </w:rPr>
              <w:t>Airworthiness Review Report Approval Required</w:t>
            </w:r>
          </w:p>
          <w:p w14:paraId="5616C118" w14:textId="77777777" w:rsidR="00ED7EB2" w:rsidRPr="008B1F1B" w:rsidRDefault="00ED7EB2" w:rsidP="00ED7EB2">
            <w:pPr>
              <w:spacing w:before="0" w:after="0"/>
              <w:jc w:val="left"/>
            </w:pPr>
          </w:p>
          <w:p w14:paraId="41FA9879" w14:textId="55EF3515" w:rsidR="00ED7EB2" w:rsidRPr="008B1F1B" w:rsidRDefault="00ED7EB2" w:rsidP="00ED7EB2">
            <w:pPr>
              <w:spacing w:before="0" w:after="0"/>
              <w:jc w:val="left"/>
              <w:rPr>
                <w:b/>
                <w:bCs/>
              </w:rPr>
            </w:pPr>
            <w:r w:rsidRPr="008B1F1B">
              <w:rPr>
                <w:b/>
                <w:bCs/>
              </w:rPr>
              <w:t xml:space="preserve">Ref: </w:t>
            </w:r>
            <w:r w:rsidR="001D0519">
              <w:rPr>
                <w:b/>
                <w:bCs/>
              </w:rPr>
              <w:t>CAMO.A.125(e)</w:t>
            </w:r>
          </w:p>
        </w:tc>
        <w:tc>
          <w:tcPr>
            <w:tcW w:w="4111" w:type="dxa"/>
            <w:gridSpan w:val="3"/>
            <w:tcBorders>
              <w:top w:val="single" w:sz="6" w:space="0" w:color="auto"/>
              <w:left w:val="nil"/>
              <w:bottom w:val="single" w:sz="6" w:space="0" w:color="auto"/>
              <w:right w:val="nil"/>
            </w:tcBorders>
          </w:tcPr>
          <w:p w14:paraId="45B8433B" w14:textId="77777777" w:rsidR="00ED7EB2" w:rsidRPr="008B1F1B" w:rsidRDefault="00ED7EB2" w:rsidP="00ED7EB2">
            <w:pPr>
              <w:spacing w:before="0" w:after="0"/>
              <w:rPr>
                <w:b/>
                <w:bCs/>
                <w:sz w:val="28"/>
                <w:szCs w:val="28"/>
              </w:rPr>
            </w:pPr>
            <w:r w:rsidRPr="008B1F1B">
              <w:rPr>
                <w:b/>
                <w:bCs/>
                <w:sz w:val="28"/>
                <w:szCs w:val="28"/>
              </w:rPr>
              <w:t>*Yes / No</w:t>
            </w:r>
          </w:p>
        </w:tc>
        <w:tc>
          <w:tcPr>
            <w:tcW w:w="1984" w:type="dxa"/>
            <w:gridSpan w:val="3"/>
            <w:tcBorders>
              <w:top w:val="single" w:sz="6" w:space="0" w:color="auto"/>
              <w:left w:val="nil"/>
              <w:bottom w:val="single" w:sz="6" w:space="0" w:color="auto"/>
              <w:right w:val="nil"/>
            </w:tcBorders>
          </w:tcPr>
          <w:p w14:paraId="48F81024" w14:textId="77777777" w:rsidR="00ED7EB2" w:rsidRPr="008B1F1B" w:rsidRDefault="00ED7EB2" w:rsidP="00ED7EB2">
            <w:pPr>
              <w:spacing w:before="0" w:after="0"/>
              <w:rPr>
                <w:b/>
              </w:rPr>
            </w:pPr>
          </w:p>
          <w:p w14:paraId="6F900985" w14:textId="77777777" w:rsidR="00ED7EB2" w:rsidRPr="008B1F1B" w:rsidRDefault="00ED7EB2" w:rsidP="00ED7EB2">
            <w:pPr>
              <w:spacing w:before="0" w:after="0"/>
              <w:rPr>
                <w:b/>
              </w:rPr>
            </w:pPr>
          </w:p>
        </w:tc>
        <w:tc>
          <w:tcPr>
            <w:tcW w:w="851" w:type="dxa"/>
            <w:tcBorders>
              <w:top w:val="single" w:sz="6" w:space="0" w:color="auto"/>
              <w:left w:val="nil"/>
              <w:bottom w:val="single" w:sz="6" w:space="0" w:color="auto"/>
              <w:right w:val="nil"/>
            </w:tcBorders>
          </w:tcPr>
          <w:p w14:paraId="03CA285C" w14:textId="77777777" w:rsidR="00ED7EB2" w:rsidRPr="008B1F1B" w:rsidRDefault="00ED7EB2" w:rsidP="00ED7EB2">
            <w:pPr>
              <w:spacing w:before="0" w:after="0"/>
              <w:rPr>
                <w:b/>
              </w:rPr>
            </w:pPr>
          </w:p>
        </w:tc>
        <w:tc>
          <w:tcPr>
            <w:tcW w:w="2551" w:type="dxa"/>
            <w:tcBorders>
              <w:top w:val="single" w:sz="6" w:space="0" w:color="auto"/>
              <w:left w:val="nil"/>
              <w:bottom w:val="single" w:sz="6" w:space="0" w:color="auto"/>
              <w:right w:val="single" w:sz="12" w:space="0" w:color="auto"/>
            </w:tcBorders>
          </w:tcPr>
          <w:p w14:paraId="7D7AFA67" w14:textId="77777777" w:rsidR="00ED7EB2" w:rsidRPr="008B1F1B" w:rsidRDefault="00ED7EB2" w:rsidP="00ED7EB2">
            <w:pPr>
              <w:spacing w:before="0" w:after="0"/>
              <w:rPr>
                <w:b/>
              </w:rPr>
            </w:pPr>
          </w:p>
        </w:tc>
      </w:tr>
      <w:tr w:rsidR="00ED7EB2" w:rsidRPr="008B1F1B" w14:paraId="7039DC29" w14:textId="77777777" w:rsidTr="00C53C92">
        <w:trPr>
          <w:cantSplit/>
          <w:trHeight w:val="360"/>
        </w:trPr>
        <w:tc>
          <w:tcPr>
            <w:tcW w:w="2448" w:type="dxa"/>
            <w:tcBorders>
              <w:top w:val="single" w:sz="6" w:space="0" w:color="auto"/>
              <w:left w:val="single" w:sz="12" w:space="0" w:color="auto"/>
              <w:bottom w:val="single" w:sz="12" w:space="0" w:color="auto"/>
              <w:right w:val="nil"/>
            </w:tcBorders>
          </w:tcPr>
          <w:p w14:paraId="05214AEC" w14:textId="77777777" w:rsidR="00ED7EB2" w:rsidRPr="008B1F1B" w:rsidRDefault="00ED7EB2" w:rsidP="00ED7EB2">
            <w:pPr>
              <w:spacing w:before="0" w:after="0"/>
              <w:jc w:val="left"/>
              <w:rPr>
                <w:b/>
              </w:rPr>
            </w:pPr>
            <w:r w:rsidRPr="008B1F1B">
              <w:rPr>
                <w:b/>
              </w:rPr>
              <w:t>Compiled by:</w:t>
            </w:r>
          </w:p>
          <w:p w14:paraId="6943E785" w14:textId="77777777" w:rsidR="00ED7EB2" w:rsidRPr="008B1F1B" w:rsidRDefault="00ED7EB2" w:rsidP="00ED7EB2">
            <w:pPr>
              <w:spacing w:before="0" w:after="0"/>
              <w:jc w:val="left"/>
              <w:rPr>
                <w:b/>
              </w:rPr>
            </w:pPr>
            <w:r w:rsidRPr="008B1F1B">
              <w:rPr>
                <w:b/>
              </w:rPr>
              <w:t>(Org):</w:t>
            </w:r>
          </w:p>
        </w:tc>
        <w:tc>
          <w:tcPr>
            <w:tcW w:w="3402" w:type="dxa"/>
            <w:tcBorders>
              <w:top w:val="single" w:sz="6" w:space="0" w:color="auto"/>
              <w:left w:val="nil"/>
              <w:bottom w:val="single" w:sz="12" w:space="0" w:color="auto"/>
              <w:right w:val="single" w:sz="12" w:space="0" w:color="auto"/>
            </w:tcBorders>
          </w:tcPr>
          <w:p w14:paraId="6D15C476" w14:textId="77777777" w:rsidR="00ED7EB2" w:rsidRPr="008B1F1B" w:rsidRDefault="00ED7EB2" w:rsidP="00ED7EB2">
            <w:pPr>
              <w:spacing w:before="0" w:after="0"/>
              <w:ind w:firstLine="335"/>
              <w:jc w:val="left"/>
              <w:rPr>
                <w:b/>
              </w:rPr>
            </w:pPr>
          </w:p>
        </w:tc>
        <w:tc>
          <w:tcPr>
            <w:tcW w:w="6095" w:type="dxa"/>
            <w:gridSpan w:val="6"/>
            <w:tcBorders>
              <w:top w:val="single" w:sz="6" w:space="0" w:color="auto"/>
              <w:left w:val="single" w:sz="12" w:space="0" w:color="auto"/>
              <w:bottom w:val="single" w:sz="12" w:space="0" w:color="auto"/>
              <w:right w:val="single" w:sz="4" w:space="0" w:color="auto"/>
            </w:tcBorders>
          </w:tcPr>
          <w:p w14:paraId="771ED953" w14:textId="2B1B80E9" w:rsidR="00ED7EB2" w:rsidRPr="008B1F1B" w:rsidRDefault="00ED7EB2" w:rsidP="00ED7EB2">
            <w:pPr>
              <w:spacing w:before="0" w:after="0"/>
              <w:jc w:val="left"/>
              <w:rPr>
                <w:b/>
              </w:rPr>
            </w:pPr>
            <w:r w:rsidRPr="008B1F1B">
              <w:rPr>
                <w:b/>
              </w:rPr>
              <w:t>Reviewed by (</w:t>
            </w:r>
            <w:r w:rsidR="00DB67E7">
              <w:rPr>
                <w:b/>
              </w:rPr>
              <w:t xml:space="preserve">Brunei </w:t>
            </w:r>
            <w:r w:rsidRPr="008B1F1B">
              <w:rPr>
                <w:b/>
              </w:rPr>
              <w:t>DCA)</w:t>
            </w:r>
          </w:p>
          <w:p w14:paraId="75844C18" w14:textId="0F9E8691" w:rsidR="00ED7EB2" w:rsidRPr="008B1F1B" w:rsidRDefault="00DB67E7" w:rsidP="00ED7EB2">
            <w:pPr>
              <w:keepNext/>
              <w:spacing w:before="0" w:after="0"/>
              <w:jc w:val="left"/>
              <w:outlineLvl w:val="8"/>
              <w:rPr>
                <w:bCs/>
                <w:i/>
                <w:iCs/>
              </w:rPr>
            </w:pPr>
            <w:r>
              <w:rPr>
                <w:bCs/>
                <w:i/>
                <w:iCs/>
              </w:rPr>
              <w:t xml:space="preserve">Brunei </w:t>
            </w:r>
            <w:r w:rsidR="00ED7EB2" w:rsidRPr="008B1F1B">
              <w:rPr>
                <w:bCs/>
                <w:i/>
                <w:iCs/>
              </w:rPr>
              <w:t>DCA Use Only</w:t>
            </w:r>
          </w:p>
        </w:tc>
        <w:tc>
          <w:tcPr>
            <w:tcW w:w="851" w:type="dxa"/>
            <w:tcBorders>
              <w:top w:val="single" w:sz="6" w:space="0" w:color="auto"/>
              <w:left w:val="single" w:sz="4" w:space="0" w:color="auto"/>
              <w:bottom w:val="single" w:sz="12" w:space="0" w:color="auto"/>
              <w:right w:val="nil"/>
            </w:tcBorders>
          </w:tcPr>
          <w:p w14:paraId="6F683A2A" w14:textId="68F6CFB0" w:rsidR="00ED7EB2" w:rsidRPr="008B1F1B" w:rsidRDefault="00ED7EB2" w:rsidP="00ED7EB2">
            <w:pPr>
              <w:spacing w:before="0" w:after="0"/>
              <w:jc w:val="left"/>
              <w:rPr>
                <w:b/>
              </w:rPr>
            </w:pPr>
            <w:r w:rsidRPr="008B1F1B">
              <w:rPr>
                <w:b/>
              </w:rPr>
              <w:t>Date</w:t>
            </w:r>
            <w:r w:rsidR="002E2429">
              <w:rPr>
                <w:b/>
              </w:rPr>
              <w:t>:</w:t>
            </w:r>
          </w:p>
        </w:tc>
        <w:tc>
          <w:tcPr>
            <w:tcW w:w="2551" w:type="dxa"/>
            <w:tcBorders>
              <w:top w:val="single" w:sz="6" w:space="0" w:color="auto"/>
              <w:left w:val="nil"/>
              <w:bottom w:val="single" w:sz="12" w:space="0" w:color="auto"/>
              <w:right w:val="single" w:sz="12" w:space="0" w:color="auto"/>
            </w:tcBorders>
          </w:tcPr>
          <w:p w14:paraId="0C8C4A6F" w14:textId="77777777" w:rsidR="00ED7EB2" w:rsidRPr="008B1F1B" w:rsidRDefault="00ED7EB2" w:rsidP="00ED7EB2">
            <w:pPr>
              <w:spacing w:before="0" w:after="0"/>
              <w:rPr>
                <w:b/>
              </w:rPr>
            </w:pPr>
          </w:p>
          <w:p w14:paraId="7D102A76" w14:textId="77777777" w:rsidR="00ED7EB2" w:rsidRPr="008B1F1B" w:rsidRDefault="00ED7EB2" w:rsidP="00ED7EB2">
            <w:pPr>
              <w:spacing w:before="0" w:after="0"/>
              <w:rPr>
                <w:b/>
              </w:rPr>
            </w:pPr>
          </w:p>
        </w:tc>
      </w:tr>
    </w:tbl>
    <w:p w14:paraId="76C0154A" w14:textId="74C69E28" w:rsidR="00ED7EB2" w:rsidRDefault="00ED7EB2" w:rsidP="00484489">
      <w:pPr>
        <w:pStyle w:val="HdgsCtr"/>
        <w:spacing w:line="276" w:lineRule="auto"/>
      </w:pPr>
    </w:p>
    <w:p w14:paraId="0725E587" w14:textId="77777777" w:rsidR="0059302C" w:rsidRDefault="0059302C">
      <w:pPr>
        <w:ind w:left="567" w:hanging="567"/>
        <w:jc w:val="left"/>
        <w:rPr>
          <w:b/>
        </w:rPr>
      </w:pPr>
      <w:r>
        <w:rPr>
          <w:b/>
        </w:rPr>
        <w:br w:type="page"/>
      </w:r>
    </w:p>
    <w:p w14:paraId="609D0CD6" w14:textId="77777777" w:rsidR="00850EE3" w:rsidRDefault="00850EE3" w:rsidP="00850EE3"/>
    <w:p w14:paraId="41FDB696" w14:textId="6DB1FF53" w:rsidR="00ED7EB2" w:rsidRDefault="009C26C0" w:rsidP="00AA38E8">
      <w:pPr>
        <w:keepNext/>
        <w:tabs>
          <w:tab w:val="left" w:pos="15168"/>
        </w:tabs>
        <w:ind w:right="301"/>
        <w:outlineLvl w:val="1"/>
        <w:rPr>
          <w:b/>
        </w:rPr>
      </w:pPr>
      <w:r w:rsidRPr="00BC3A86">
        <w:rPr>
          <w:b/>
        </w:rPr>
        <w:t xml:space="preserve">Section 2 - </w:t>
      </w:r>
      <w:r w:rsidR="00ED7EB2" w:rsidRPr="00BC3A86">
        <w:rPr>
          <w:b/>
        </w:rPr>
        <w:t>Instructions for completion</w:t>
      </w:r>
    </w:p>
    <w:p w14:paraId="78843E42" w14:textId="77777777" w:rsidR="00EC7F83" w:rsidRDefault="00EC7F83" w:rsidP="00EC7F83">
      <w:pPr>
        <w:numPr>
          <w:ilvl w:val="0"/>
          <w:numId w:val="26"/>
        </w:numPr>
        <w:tabs>
          <w:tab w:val="left" w:pos="15168"/>
          <w:tab w:val="left" w:pos="15309"/>
        </w:tabs>
        <w:ind w:left="540" w:right="301"/>
        <w:rPr>
          <w:bCs/>
          <w:sz w:val="20"/>
          <w:szCs w:val="20"/>
        </w:rPr>
      </w:pPr>
      <w:r>
        <w:rPr>
          <w:bCs/>
          <w:sz w:val="20"/>
          <w:szCs w:val="20"/>
        </w:rPr>
        <w:t xml:space="preserve">BAR 8 Part-CAMO should be consulted at all times when completing this checklist. For initial certification, this checklist is to be completed along with the H010 CAME Review Checklist. </w:t>
      </w:r>
    </w:p>
    <w:p w14:paraId="04555008" w14:textId="77777777" w:rsidR="00EC7F83" w:rsidRPr="00ED7EB2" w:rsidRDefault="00EC7F83" w:rsidP="00EC7F83">
      <w:pPr>
        <w:numPr>
          <w:ilvl w:val="0"/>
          <w:numId w:val="26"/>
        </w:numPr>
        <w:tabs>
          <w:tab w:val="left" w:pos="15168"/>
          <w:tab w:val="left" w:pos="15309"/>
        </w:tabs>
        <w:ind w:left="540" w:right="301"/>
        <w:rPr>
          <w:bCs/>
          <w:sz w:val="20"/>
          <w:szCs w:val="20"/>
        </w:rPr>
      </w:pPr>
      <w:r w:rsidRPr="00ED7EB2">
        <w:rPr>
          <w:bCs/>
          <w:sz w:val="20"/>
          <w:szCs w:val="20"/>
        </w:rPr>
        <w:t xml:space="preserve">When completing this </w:t>
      </w:r>
      <w:r>
        <w:rPr>
          <w:bCs/>
          <w:sz w:val="20"/>
          <w:szCs w:val="20"/>
        </w:rPr>
        <w:t>checklist,</w:t>
      </w:r>
      <w:r w:rsidRPr="00ED7EB2">
        <w:rPr>
          <w:bCs/>
          <w:sz w:val="20"/>
          <w:szCs w:val="20"/>
        </w:rPr>
        <w:t xml:space="preserve"> it is important to make a positive statement showing how the organisation complies with any relevant part of the </w:t>
      </w:r>
      <w:r>
        <w:rPr>
          <w:bCs/>
          <w:sz w:val="20"/>
          <w:szCs w:val="20"/>
        </w:rPr>
        <w:t>Part-CAMO</w:t>
      </w:r>
      <w:r w:rsidRPr="00ED7EB2">
        <w:rPr>
          <w:bCs/>
          <w:sz w:val="20"/>
          <w:szCs w:val="20"/>
        </w:rPr>
        <w:t xml:space="preserve"> requirement (column </w:t>
      </w:r>
      <w:r w:rsidRPr="00ED7EB2">
        <w:rPr>
          <w:b/>
          <w:bCs/>
          <w:sz w:val="20"/>
          <w:szCs w:val="20"/>
        </w:rPr>
        <w:t>1</w:t>
      </w:r>
      <w:r w:rsidRPr="00ED7EB2">
        <w:rPr>
          <w:bCs/>
          <w:sz w:val="20"/>
          <w:szCs w:val="20"/>
        </w:rPr>
        <w:t>)</w:t>
      </w:r>
      <w:r>
        <w:rPr>
          <w:bCs/>
          <w:sz w:val="20"/>
          <w:szCs w:val="20"/>
        </w:rPr>
        <w:t xml:space="preserve"> and the relevant AMC &amp; GM (column </w:t>
      </w:r>
      <w:r>
        <w:rPr>
          <w:b/>
          <w:sz w:val="20"/>
          <w:szCs w:val="20"/>
        </w:rPr>
        <w:t>2</w:t>
      </w:r>
      <w:r>
        <w:rPr>
          <w:bCs/>
          <w:sz w:val="20"/>
          <w:szCs w:val="20"/>
        </w:rPr>
        <w:t>)</w:t>
      </w:r>
      <w:r w:rsidRPr="00ED7EB2">
        <w:rPr>
          <w:bCs/>
          <w:sz w:val="20"/>
          <w:szCs w:val="20"/>
        </w:rPr>
        <w:t xml:space="preserve"> by indicating in column (</w:t>
      </w:r>
      <w:r>
        <w:rPr>
          <w:b/>
          <w:bCs/>
          <w:sz w:val="20"/>
          <w:szCs w:val="20"/>
        </w:rPr>
        <w:t>3</w:t>
      </w:r>
      <w:r w:rsidRPr="00ED7EB2">
        <w:rPr>
          <w:bCs/>
          <w:sz w:val="20"/>
          <w:szCs w:val="20"/>
        </w:rPr>
        <w:t>) the CAME or procedure reference, if any part is not relevant then N/A should be inserted in column (</w:t>
      </w:r>
      <w:r w:rsidRPr="00ED7EB2">
        <w:rPr>
          <w:b/>
          <w:bCs/>
          <w:sz w:val="20"/>
          <w:szCs w:val="20"/>
        </w:rPr>
        <w:t>3</w:t>
      </w:r>
      <w:r w:rsidRPr="00ED7EB2">
        <w:rPr>
          <w:bCs/>
          <w:sz w:val="20"/>
          <w:szCs w:val="20"/>
        </w:rPr>
        <w:t xml:space="preserve">). </w:t>
      </w:r>
    </w:p>
    <w:p w14:paraId="57EC05AB" w14:textId="77777777" w:rsidR="00EC7F83" w:rsidRPr="00ED7EB2" w:rsidRDefault="00EC7F83" w:rsidP="00EC7F83">
      <w:pPr>
        <w:numPr>
          <w:ilvl w:val="0"/>
          <w:numId w:val="26"/>
        </w:numPr>
        <w:tabs>
          <w:tab w:val="left" w:pos="15168"/>
        </w:tabs>
        <w:ind w:left="540" w:right="301"/>
        <w:rPr>
          <w:bCs/>
          <w:sz w:val="20"/>
          <w:szCs w:val="20"/>
        </w:rPr>
      </w:pPr>
      <w:r w:rsidRPr="00ED7EB2">
        <w:rPr>
          <w:bCs/>
          <w:sz w:val="20"/>
          <w:szCs w:val="20"/>
        </w:rPr>
        <w:t xml:space="preserve">If additional information is required to demonstrate </w:t>
      </w:r>
      <w:proofErr w:type="gramStart"/>
      <w:r w:rsidRPr="00ED7EB2">
        <w:rPr>
          <w:bCs/>
          <w:sz w:val="20"/>
          <w:szCs w:val="20"/>
        </w:rPr>
        <w:t>compliance</w:t>
      </w:r>
      <w:proofErr w:type="gramEnd"/>
      <w:r w:rsidRPr="00ED7EB2">
        <w:rPr>
          <w:bCs/>
          <w:sz w:val="20"/>
          <w:szCs w:val="20"/>
        </w:rPr>
        <w:t xml:space="preserve"> please </w:t>
      </w:r>
      <w:r>
        <w:rPr>
          <w:bCs/>
          <w:sz w:val="20"/>
          <w:szCs w:val="20"/>
        </w:rPr>
        <w:t>tick the box in the ‘additional info’ column (</w:t>
      </w:r>
      <w:r w:rsidRPr="00250A36">
        <w:rPr>
          <w:b/>
          <w:sz w:val="20"/>
          <w:szCs w:val="20"/>
        </w:rPr>
        <w:t>4</w:t>
      </w:r>
      <w:r>
        <w:rPr>
          <w:bCs/>
          <w:sz w:val="20"/>
          <w:szCs w:val="20"/>
        </w:rPr>
        <w:t>) and add the additional information into section 4 and/or</w:t>
      </w:r>
      <w:r w:rsidRPr="00ED7EB2">
        <w:rPr>
          <w:bCs/>
          <w:sz w:val="20"/>
          <w:szCs w:val="20"/>
        </w:rPr>
        <w:t xml:space="preserve"> attach an appropriately referenced continuation sheet.</w:t>
      </w:r>
    </w:p>
    <w:p w14:paraId="14A244E5" w14:textId="77777777" w:rsidR="00EC7F83" w:rsidRPr="00ED7EB2" w:rsidRDefault="00EC7F83" w:rsidP="00EC7F83">
      <w:pPr>
        <w:numPr>
          <w:ilvl w:val="0"/>
          <w:numId w:val="26"/>
        </w:numPr>
        <w:tabs>
          <w:tab w:val="left" w:pos="15168"/>
        </w:tabs>
        <w:ind w:left="540" w:right="301"/>
        <w:rPr>
          <w:bCs/>
          <w:sz w:val="20"/>
          <w:szCs w:val="20"/>
        </w:rPr>
      </w:pPr>
      <w:r w:rsidRPr="00ED7EB2">
        <w:rPr>
          <w:bCs/>
          <w:sz w:val="20"/>
          <w:szCs w:val="20"/>
        </w:rPr>
        <w:t>Where the term ‘The Owner’ is used this also means ‘The Operator’.</w:t>
      </w:r>
    </w:p>
    <w:p w14:paraId="3039BB84" w14:textId="5096C4CE" w:rsidR="00EC7F83" w:rsidRDefault="00EC7F83" w:rsidP="00EC7F83">
      <w:pPr>
        <w:numPr>
          <w:ilvl w:val="0"/>
          <w:numId w:val="26"/>
        </w:numPr>
        <w:tabs>
          <w:tab w:val="left" w:pos="14459"/>
        </w:tabs>
        <w:ind w:left="540" w:right="301"/>
        <w:rPr>
          <w:bCs/>
          <w:sz w:val="20"/>
          <w:szCs w:val="20"/>
        </w:rPr>
      </w:pPr>
      <w:r w:rsidRPr="00ED7EB2">
        <w:rPr>
          <w:bCs/>
          <w:sz w:val="20"/>
          <w:szCs w:val="20"/>
        </w:rPr>
        <w:t>Once completed please return this document to the Brunei DCA</w:t>
      </w:r>
      <w:r>
        <w:rPr>
          <w:bCs/>
          <w:sz w:val="20"/>
          <w:szCs w:val="20"/>
        </w:rPr>
        <w:t xml:space="preserve"> via e-mail address </w:t>
      </w:r>
      <w:hyperlink r:id="rId11" w:history="1">
        <w:r w:rsidRPr="00C522E1">
          <w:rPr>
            <w:rStyle w:val="Hyperlink"/>
            <w:bCs/>
            <w:sz w:val="20"/>
            <w:szCs w:val="20"/>
          </w:rPr>
          <w:t>airworth.regulatory@dca.gov.bn</w:t>
        </w:r>
      </w:hyperlink>
      <w:r>
        <w:rPr>
          <w:bCs/>
          <w:sz w:val="20"/>
          <w:szCs w:val="20"/>
        </w:rPr>
        <w:t xml:space="preserve"> </w:t>
      </w:r>
      <w:r w:rsidR="00BC1738">
        <w:rPr>
          <w:bCs/>
          <w:sz w:val="20"/>
          <w:szCs w:val="20"/>
        </w:rPr>
        <w:t xml:space="preserve">, copy to: </w:t>
      </w:r>
      <w:hyperlink r:id="rId12" w:history="1">
        <w:r w:rsidR="00BC1738" w:rsidRPr="00C522E1">
          <w:rPr>
            <w:rStyle w:val="Hyperlink"/>
            <w:bCs/>
            <w:sz w:val="20"/>
            <w:szCs w:val="20"/>
          </w:rPr>
          <w:t>regulatory.dca@dca.gov.bn</w:t>
        </w:r>
      </w:hyperlink>
      <w:r w:rsidR="00BC1738">
        <w:rPr>
          <w:bCs/>
          <w:sz w:val="20"/>
          <w:szCs w:val="20"/>
        </w:rPr>
        <w:t xml:space="preserve"> </w:t>
      </w:r>
      <w:r>
        <w:rPr>
          <w:bCs/>
          <w:sz w:val="20"/>
          <w:szCs w:val="20"/>
        </w:rPr>
        <w:t>and/or dispatch to the following address:</w:t>
      </w:r>
    </w:p>
    <w:p w14:paraId="60AC84AC" w14:textId="77777777" w:rsidR="00BC1738" w:rsidRPr="00BC1738" w:rsidRDefault="00BC1738" w:rsidP="00BC1738">
      <w:pPr>
        <w:tabs>
          <w:tab w:val="left" w:pos="14459"/>
        </w:tabs>
        <w:spacing w:before="0" w:after="0"/>
        <w:ind w:left="1440" w:right="301"/>
        <w:rPr>
          <w:bCs/>
          <w:sz w:val="20"/>
          <w:szCs w:val="20"/>
        </w:rPr>
      </w:pPr>
      <w:r w:rsidRPr="00BC1738">
        <w:rPr>
          <w:bCs/>
          <w:sz w:val="20"/>
          <w:szCs w:val="20"/>
        </w:rPr>
        <w:t>Airworthiness Section</w:t>
      </w:r>
    </w:p>
    <w:p w14:paraId="556A98E5" w14:textId="77777777" w:rsidR="00BC1738" w:rsidRPr="00BC1738" w:rsidRDefault="00BC1738" w:rsidP="00BC1738">
      <w:pPr>
        <w:tabs>
          <w:tab w:val="left" w:pos="14459"/>
        </w:tabs>
        <w:spacing w:before="0" w:after="0"/>
        <w:ind w:left="1440" w:right="301"/>
        <w:rPr>
          <w:bCs/>
          <w:sz w:val="20"/>
          <w:szCs w:val="20"/>
        </w:rPr>
      </w:pPr>
      <w:r w:rsidRPr="00BC1738">
        <w:rPr>
          <w:bCs/>
          <w:sz w:val="20"/>
          <w:szCs w:val="20"/>
        </w:rPr>
        <w:t>Regulatory Division</w:t>
      </w:r>
    </w:p>
    <w:p w14:paraId="75785DEF" w14:textId="77777777" w:rsidR="00BC1738" w:rsidRPr="00BC1738" w:rsidRDefault="00BC1738" w:rsidP="00BC1738">
      <w:pPr>
        <w:tabs>
          <w:tab w:val="left" w:pos="14459"/>
        </w:tabs>
        <w:spacing w:before="0" w:after="0"/>
        <w:ind w:left="1440" w:right="301"/>
        <w:rPr>
          <w:bCs/>
          <w:sz w:val="20"/>
          <w:szCs w:val="20"/>
        </w:rPr>
      </w:pPr>
      <w:r w:rsidRPr="00BC1738">
        <w:rPr>
          <w:bCs/>
          <w:sz w:val="20"/>
          <w:szCs w:val="20"/>
        </w:rPr>
        <w:t>Department of Civil Aviation</w:t>
      </w:r>
    </w:p>
    <w:p w14:paraId="25B88460" w14:textId="77777777" w:rsidR="00BC1738" w:rsidRPr="00BC1738" w:rsidRDefault="00BC1738" w:rsidP="00BC1738">
      <w:pPr>
        <w:tabs>
          <w:tab w:val="left" w:pos="14459"/>
        </w:tabs>
        <w:spacing w:before="0" w:after="0"/>
        <w:ind w:left="1440" w:right="301"/>
        <w:rPr>
          <w:bCs/>
          <w:sz w:val="20"/>
          <w:szCs w:val="20"/>
        </w:rPr>
      </w:pPr>
      <w:r w:rsidRPr="00BC1738">
        <w:rPr>
          <w:bCs/>
          <w:sz w:val="20"/>
          <w:szCs w:val="20"/>
        </w:rPr>
        <w:t xml:space="preserve">Ministry of Transport and </w:t>
      </w:r>
      <w:proofErr w:type="spellStart"/>
      <w:r w:rsidRPr="00BC1738">
        <w:rPr>
          <w:bCs/>
          <w:sz w:val="20"/>
          <w:szCs w:val="20"/>
        </w:rPr>
        <w:t>Infocommunications</w:t>
      </w:r>
      <w:proofErr w:type="spellEnd"/>
    </w:p>
    <w:p w14:paraId="32BB15BE" w14:textId="77777777" w:rsidR="00BC1738" w:rsidRPr="00BC1738" w:rsidRDefault="00BC1738" w:rsidP="00BC1738">
      <w:pPr>
        <w:tabs>
          <w:tab w:val="left" w:pos="14459"/>
        </w:tabs>
        <w:spacing w:before="0" w:after="0"/>
        <w:ind w:left="1440" w:right="301"/>
        <w:rPr>
          <w:bCs/>
          <w:sz w:val="20"/>
          <w:szCs w:val="20"/>
        </w:rPr>
      </w:pPr>
      <w:r w:rsidRPr="00BC1738">
        <w:rPr>
          <w:bCs/>
          <w:sz w:val="20"/>
          <w:szCs w:val="20"/>
        </w:rPr>
        <w:t>Brunei International Airport</w:t>
      </w:r>
    </w:p>
    <w:p w14:paraId="4E3DDCB6" w14:textId="77777777" w:rsidR="00BC1738" w:rsidRPr="00BC1738" w:rsidRDefault="00BC1738" w:rsidP="00BC1738">
      <w:pPr>
        <w:tabs>
          <w:tab w:val="left" w:pos="14459"/>
        </w:tabs>
        <w:spacing w:before="0" w:after="0"/>
        <w:ind w:left="1440" w:right="301"/>
        <w:rPr>
          <w:bCs/>
          <w:sz w:val="20"/>
          <w:szCs w:val="20"/>
        </w:rPr>
      </w:pPr>
      <w:r w:rsidRPr="00BC1738">
        <w:rPr>
          <w:bCs/>
          <w:sz w:val="20"/>
          <w:szCs w:val="20"/>
        </w:rPr>
        <w:t>Bandar Seri Begawan</w:t>
      </w:r>
    </w:p>
    <w:p w14:paraId="3648FEEB" w14:textId="77777777" w:rsidR="00BC1738" w:rsidRPr="00BC1738" w:rsidRDefault="00BC1738" w:rsidP="00BC1738">
      <w:pPr>
        <w:tabs>
          <w:tab w:val="left" w:pos="14459"/>
        </w:tabs>
        <w:spacing w:before="0" w:after="0"/>
        <w:ind w:left="1440" w:right="301"/>
        <w:rPr>
          <w:bCs/>
          <w:sz w:val="20"/>
          <w:szCs w:val="20"/>
        </w:rPr>
      </w:pPr>
      <w:r w:rsidRPr="00BC1738">
        <w:rPr>
          <w:bCs/>
          <w:sz w:val="20"/>
          <w:szCs w:val="20"/>
        </w:rPr>
        <w:t>BB2513</w:t>
      </w:r>
    </w:p>
    <w:p w14:paraId="31DB84E1" w14:textId="29685E2E" w:rsidR="00EC7F83" w:rsidRPr="00ED7EB2" w:rsidRDefault="00BC1738" w:rsidP="00BC1738">
      <w:pPr>
        <w:tabs>
          <w:tab w:val="left" w:pos="14459"/>
        </w:tabs>
        <w:spacing w:before="0"/>
        <w:ind w:left="1440" w:right="301"/>
        <w:rPr>
          <w:bCs/>
          <w:sz w:val="20"/>
          <w:szCs w:val="20"/>
        </w:rPr>
      </w:pPr>
      <w:r w:rsidRPr="00BC1738">
        <w:rPr>
          <w:bCs/>
          <w:sz w:val="20"/>
          <w:szCs w:val="20"/>
        </w:rPr>
        <w:t>Negara Brunei Darussalam</w:t>
      </w:r>
    </w:p>
    <w:p w14:paraId="4D8581FB" w14:textId="77777777" w:rsidR="00EC7F83" w:rsidRPr="00ED7EB2" w:rsidRDefault="00EC7F83" w:rsidP="00EC7F83">
      <w:pPr>
        <w:numPr>
          <w:ilvl w:val="0"/>
          <w:numId w:val="26"/>
        </w:numPr>
        <w:tabs>
          <w:tab w:val="left" w:pos="14459"/>
        </w:tabs>
        <w:ind w:left="540" w:right="301"/>
        <w:rPr>
          <w:bCs/>
          <w:sz w:val="20"/>
          <w:szCs w:val="20"/>
        </w:rPr>
      </w:pPr>
      <w:r w:rsidRPr="00ED7EB2">
        <w:rPr>
          <w:bCs/>
          <w:sz w:val="20"/>
          <w:szCs w:val="20"/>
        </w:rPr>
        <w:t xml:space="preserve">When an operator subcontracts continuing airworthiness task(s) to another organisation, the task, subcontracted organisation and contract reference should be inserted in </w:t>
      </w:r>
      <w:r>
        <w:rPr>
          <w:bCs/>
          <w:sz w:val="20"/>
          <w:szCs w:val="20"/>
        </w:rPr>
        <w:t>section</w:t>
      </w:r>
      <w:r w:rsidRPr="00ED7EB2">
        <w:rPr>
          <w:bCs/>
          <w:sz w:val="20"/>
          <w:szCs w:val="20"/>
        </w:rPr>
        <w:t xml:space="preserve"> </w:t>
      </w:r>
      <w:r>
        <w:rPr>
          <w:bCs/>
          <w:sz w:val="20"/>
          <w:szCs w:val="20"/>
        </w:rPr>
        <w:t xml:space="preserve">4 and as additional info </w:t>
      </w:r>
      <w:r w:rsidRPr="00ED7EB2">
        <w:rPr>
          <w:bCs/>
          <w:sz w:val="20"/>
          <w:szCs w:val="20"/>
        </w:rPr>
        <w:t>(</w:t>
      </w:r>
      <w:r w:rsidRPr="00ED7EB2">
        <w:rPr>
          <w:b/>
          <w:bCs/>
          <w:sz w:val="20"/>
          <w:szCs w:val="20"/>
        </w:rPr>
        <w:t>4</w:t>
      </w:r>
      <w:r w:rsidRPr="00ED7EB2">
        <w:rPr>
          <w:bCs/>
          <w:sz w:val="20"/>
          <w:szCs w:val="20"/>
        </w:rPr>
        <w:t>).</w:t>
      </w:r>
      <w:r>
        <w:rPr>
          <w:bCs/>
          <w:sz w:val="20"/>
          <w:szCs w:val="20"/>
        </w:rPr>
        <w:t xml:space="preserve"> Operator should include the additional/relevant procedure reference in column (</w:t>
      </w:r>
      <w:r w:rsidRPr="00DB67E7">
        <w:rPr>
          <w:b/>
          <w:sz w:val="20"/>
          <w:szCs w:val="20"/>
        </w:rPr>
        <w:t>3</w:t>
      </w:r>
      <w:r>
        <w:rPr>
          <w:bCs/>
          <w:sz w:val="20"/>
          <w:szCs w:val="20"/>
        </w:rPr>
        <w:t xml:space="preserve">) if different from what is written in the operator’s CAME/procedures. </w:t>
      </w:r>
    </w:p>
    <w:p w14:paraId="5E6E0084" w14:textId="77777777" w:rsidR="00EC7F83" w:rsidRDefault="00EC7F83" w:rsidP="00EC7F83">
      <w:pPr>
        <w:numPr>
          <w:ilvl w:val="0"/>
          <w:numId w:val="26"/>
        </w:numPr>
        <w:tabs>
          <w:tab w:val="left" w:pos="14459"/>
        </w:tabs>
        <w:ind w:left="540" w:right="301"/>
        <w:rPr>
          <w:bCs/>
          <w:sz w:val="20"/>
          <w:szCs w:val="20"/>
        </w:rPr>
      </w:pPr>
      <w:r w:rsidRPr="00ED7EB2">
        <w:rPr>
          <w:bCs/>
          <w:sz w:val="20"/>
          <w:szCs w:val="20"/>
        </w:rPr>
        <w:t xml:space="preserve">When the Compliance </w:t>
      </w:r>
      <w:r>
        <w:rPr>
          <w:bCs/>
          <w:sz w:val="20"/>
          <w:szCs w:val="20"/>
        </w:rPr>
        <w:t>checklis</w:t>
      </w:r>
      <w:r w:rsidRPr="00ED7EB2">
        <w:rPr>
          <w:bCs/>
          <w:sz w:val="20"/>
          <w:szCs w:val="20"/>
        </w:rPr>
        <w:t xml:space="preserve">t has been completed and accepted by the </w:t>
      </w:r>
      <w:r>
        <w:rPr>
          <w:bCs/>
          <w:sz w:val="20"/>
          <w:szCs w:val="20"/>
        </w:rPr>
        <w:t xml:space="preserve">Brunei </w:t>
      </w:r>
      <w:r w:rsidRPr="00ED7EB2">
        <w:rPr>
          <w:bCs/>
          <w:sz w:val="20"/>
          <w:szCs w:val="20"/>
        </w:rPr>
        <w:t>DCA a copy should be appended to the C.A.M.E.</w:t>
      </w:r>
    </w:p>
    <w:p w14:paraId="161B9608" w14:textId="1DB25B87" w:rsidR="00BC3A86" w:rsidRPr="00EC7F83" w:rsidRDefault="00EC7F83" w:rsidP="00EC7F83">
      <w:pPr>
        <w:numPr>
          <w:ilvl w:val="0"/>
          <w:numId w:val="26"/>
        </w:numPr>
        <w:tabs>
          <w:tab w:val="left" w:pos="14459"/>
        </w:tabs>
        <w:ind w:left="540" w:right="301"/>
        <w:rPr>
          <w:bCs/>
          <w:sz w:val="20"/>
          <w:szCs w:val="20"/>
        </w:rPr>
      </w:pPr>
      <w:r w:rsidRPr="00EC7F83">
        <w:rPr>
          <w:b/>
          <w:bCs/>
          <w:i/>
          <w:sz w:val="20"/>
          <w:szCs w:val="20"/>
        </w:rPr>
        <w:t>Note:</w:t>
      </w:r>
      <w:r w:rsidRPr="00EC7F83">
        <w:rPr>
          <w:bCs/>
          <w:i/>
          <w:sz w:val="20"/>
          <w:szCs w:val="20"/>
        </w:rPr>
        <w:t xml:space="preserve"> in addition to the BAR 8, Part CAMO, AMC &amp; GM material should be taken into consideration when preparing your CAME</w:t>
      </w:r>
      <w:r w:rsidR="00BC3A86" w:rsidRPr="00EC7F83">
        <w:rPr>
          <w:b/>
        </w:rPr>
        <w:br w:type="page"/>
      </w:r>
    </w:p>
    <w:p w14:paraId="1DD74A85" w14:textId="77777777" w:rsidR="008E55E6" w:rsidRDefault="008E55E6" w:rsidP="008E55E6"/>
    <w:p w14:paraId="6A7AD5F7" w14:textId="0F53D321" w:rsidR="00AA38E8" w:rsidRDefault="00AA38E8" w:rsidP="00AA38E8">
      <w:pPr>
        <w:keepNext/>
        <w:tabs>
          <w:tab w:val="left" w:pos="15168"/>
        </w:tabs>
        <w:ind w:left="-90" w:right="301"/>
        <w:outlineLvl w:val="1"/>
        <w:rPr>
          <w:b/>
        </w:rPr>
      </w:pPr>
      <w:r w:rsidRPr="00BC3A86">
        <w:rPr>
          <w:b/>
        </w:rPr>
        <w:t>Section 3 – Compliance Checklist</w:t>
      </w:r>
    </w:p>
    <w:p w14:paraId="22DB4025" w14:textId="77777777" w:rsidR="008E55E6" w:rsidRPr="00BC3A86" w:rsidRDefault="008E55E6" w:rsidP="008E55E6"/>
    <w:tbl>
      <w:tblPr>
        <w:tblStyle w:val="TableGrid"/>
        <w:tblW w:w="0" w:type="auto"/>
        <w:tblLook w:val="04A0" w:firstRow="1" w:lastRow="0" w:firstColumn="1" w:lastColumn="0" w:noHBand="0" w:noVBand="1"/>
      </w:tblPr>
      <w:tblGrid>
        <w:gridCol w:w="7892"/>
        <w:gridCol w:w="2428"/>
        <w:gridCol w:w="2556"/>
        <w:gridCol w:w="1257"/>
        <w:gridCol w:w="800"/>
        <w:gridCol w:w="711"/>
      </w:tblGrid>
      <w:tr w:rsidR="004963F4" w14:paraId="0D260D52" w14:textId="77777777" w:rsidTr="007D0A61">
        <w:trPr>
          <w:trHeight w:val="349"/>
          <w:tblHeader/>
        </w:trPr>
        <w:tc>
          <w:tcPr>
            <w:tcW w:w="7892" w:type="dxa"/>
            <w:vMerge w:val="restart"/>
            <w:shd w:val="clear" w:color="auto" w:fill="D9D9D9" w:themeFill="background1" w:themeFillShade="D9"/>
          </w:tcPr>
          <w:p w14:paraId="09E3C93B" w14:textId="0D2A27B7" w:rsidR="00FA18F6" w:rsidRDefault="00FA18F6" w:rsidP="00AA38E8">
            <w:pPr>
              <w:pStyle w:val="HdgsCtr"/>
              <w:ind w:left="0" w:firstLine="0"/>
              <w:jc w:val="left"/>
              <w:rPr>
                <w:rFonts w:eastAsia="Times New Roman"/>
                <w:sz w:val="20"/>
                <w:szCs w:val="20"/>
              </w:rPr>
            </w:pPr>
            <w:r>
              <w:rPr>
                <w:rFonts w:eastAsia="Times New Roman"/>
                <w:sz w:val="20"/>
                <w:szCs w:val="20"/>
              </w:rPr>
              <w:t>Part CAMO Reference &amp; Requirements</w:t>
            </w:r>
            <w:r w:rsidR="008E3455">
              <w:rPr>
                <w:rFonts w:eastAsia="Times New Roman"/>
                <w:sz w:val="20"/>
                <w:szCs w:val="20"/>
              </w:rPr>
              <w:t xml:space="preserve"> (1)</w:t>
            </w:r>
          </w:p>
        </w:tc>
        <w:tc>
          <w:tcPr>
            <w:tcW w:w="2428" w:type="dxa"/>
            <w:vMerge w:val="restart"/>
            <w:shd w:val="clear" w:color="auto" w:fill="D9D9D9" w:themeFill="background1" w:themeFillShade="D9"/>
          </w:tcPr>
          <w:p w14:paraId="0D7A0FC4" w14:textId="171E0A3E" w:rsidR="00FA18F6" w:rsidRDefault="00FA18F6" w:rsidP="00AA38E8">
            <w:pPr>
              <w:pStyle w:val="HdgsCtr"/>
              <w:ind w:left="0" w:firstLine="0"/>
              <w:jc w:val="left"/>
              <w:rPr>
                <w:rFonts w:eastAsia="Times New Roman"/>
                <w:sz w:val="20"/>
                <w:szCs w:val="20"/>
              </w:rPr>
            </w:pPr>
            <w:r>
              <w:rPr>
                <w:rFonts w:eastAsia="Times New Roman"/>
                <w:sz w:val="20"/>
                <w:szCs w:val="20"/>
              </w:rPr>
              <w:t>Related GM/ AMC Material</w:t>
            </w:r>
            <w:r w:rsidR="008E3455">
              <w:rPr>
                <w:rFonts w:eastAsia="Times New Roman"/>
                <w:sz w:val="20"/>
                <w:szCs w:val="20"/>
              </w:rPr>
              <w:t xml:space="preserve"> (2)</w:t>
            </w:r>
          </w:p>
        </w:tc>
        <w:tc>
          <w:tcPr>
            <w:tcW w:w="2556" w:type="dxa"/>
            <w:vMerge w:val="restart"/>
            <w:shd w:val="clear" w:color="auto" w:fill="D9D9D9" w:themeFill="background1" w:themeFillShade="D9"/>
          </w:tcPr>
          <w:p w14:paraId="1EBB7D24" w14:textId="26BF9BE6" w:rsidR="00FA18F6" w:rsidRDefault="00FA18F6" w:rsidP="00AA38E8">
            <w:pPr>
              <w:pStyle w:val="HdgsCtr"/>
              <w:ind w:left="0" w:firstLine="0"/>
              <w:jc w:val="left"/>
              <w:rPr>
                <w:rFonts w:eastAsia="Times New Roman"/>
                <w:sz w:val="20"/>
                <w:szCs w:val="20"/>
              </w:rPr>
            </w:pPr>
            <w:r>
              <w:rPr>
                <w:rFonts w:eastAsia="Times New Roman"/>
                <w:sz w:val="20"/>
                <w:szCs w:val="20"/>
              </w:rPr>
              <w:t>CAME Procedure/ Reference</w:t>
            </w:r>
            <w:r w:rsidR="008E3455">
              <w:rPr>
                <w:rFonts w:eastAsia="Times New Roman"/>
                <w:sz w:val="20"/>
                <w:szCs w:val="20"/>
              </w:rPr>
              <w:t xml:space="preserve"> (3)</w:t>
            </w:r>
          </w:p>
        </w:tc>
        <w:tc>
          <w:tcPr>
            <w:tcW w:w="1257" w:type="dxa"/>
            <w:vMerge w:val="restart"/>
            <w:shd w:val="clear" w:color="auto" w:fill="D9D9D9" w:themeFill="background1" w:themeFillShade="D9"/>
          </w:tcPr>
          <w:p w14:paraId="19BC9BA2" w14:textId="396C361C" w:rsidR="00FA18F6" w:rsidRDefault="00FA18F6" w:rsidP="000A08E0">
            <w:pPr>
              <w:pStyle w:val="HdgsCtr"/>
              <w:ind w:left="0" w:firstLine="0"/>
              <w:rPr>
                <w:rFonts w:eastAsia="Times New Roman"/>
                <w:sz w:val="20"/>
                <w:szCs w:val="20"/>
              </w:rPr>
            </w:pPr>
            <w:r>
              <w:rPr>
                <w:rFonts w:eastAsia="Times New Roman"/>
                <w:sz w:val="20"/>
                <w:szCs w:val="20"/>
              </w:rPr>
              <w:t>Additional Info</w:t>
            </w:r>
            <w:r w:rsidR="008E3455">
              <w:rPr>
                <w:rFonts w:eastAsia="Times New Roman"/>
                <w:sz w:val="20"/>
                <w:szCs w:val="20"/>
              </w:rPr>
              <w:t xml:space="preserve"> (4)</w:t>
            </w:r>
          </w:p>
        </w:tc>
        <w:tc>
          <w:tcPr>
            <w:tcW w:w="1511" w:type="dxa"/>
            <w:gridSpan w:val="2"/>
            <w:shd w:val="clear" w:color="auto" w:fill="D9D9D9" w:themeFill="background1" w:themeFillShade="D9"/>
          </w:tcPr>
          <w:p w14:paraId="73AB4940" w14:textId="6AFF8292" w:rsidR="00FA18F6" w:rsidRDefault="00FA18F6" w:rsidP="00AA38E8">
            <w:pPr>
              <w:pStyle w:val="HdgsCtr"/>
              <w:ind w:left="0" w:firstLine="0"/>
              <w:jc w:val="left"/>
              <w:rPr>
                <w:rFonts w:eastAsia="Times New Roman"/>
                <w:sz w:val="20"/>
                <w:szCs w:val="20"/>
              </w:rPr>
            </w:pPr>
            <w:r>
              <w:rPr>
                <w:rFonts w:eastAsia="Times New Roman"/>
                <w:sz w:val="20"/>
                <w:szCs w:val="20"/>
              </w:rPr>
              <w:t xml:space="preserve">DCA </w:t>
            </w:r>
            <w:proofErr w:type="spellStart"/>
            <w:r>
              <w:rPr>
                <w:rFonts w:eastAsia="Times New Roman"/>
                <w:sz w:val="20"/>
                <w:szCs w:val="20"/>
              </w:rPr>
              <w:t>Satis</w:t>
            </w:r>
            <w:proofErr w:type="spellEnd"/>
            <w:r w:rsidR="008E3455">
              <w:rPr>
                <w:rFonts w:eastAsia="Times New Roman"/>
                <w:sz w:val="20"/>
                <w:szCs w:val="20"/>
              </w:rPr>
              <w:t xml:space="preserve"> (5)</w:t>
            </w:r>
          </w:p>
        </w:tc>
      </w:tr>
      <w:tr w:rsidR="0086242B" w14:paraId="44042A8C" w14:textId="77777777" w:rsidTr="007D0A61">
        <w:trPr>
          <w:trHeight w:val="349"/>
          <w:tblHeader/>
        </w:trPr>
        <w:tc>
          <w:tcPr>
            <w:tcW w:w="7892" w:type="dxa"/>
            <w:vMerge/>
            <w:shd w:val="clear" w:color="auto" w:fill="D9D9D9" w:themeFill="background1" w:themeFillShade="D9"/>
          </w:tcPr>
          <w:p w14:paraId="7A2B0637" w14:textId="77777777" w:rsidR="00FA18F6" w:rsidRDefault="00FA18F6" w:rsidP="00AA38E8">
            <w:pPr>
              <w:pStyle w:val="HdgsCtr"/>
              <w:ind w:left="0" w:firstLine="0"/>
              <w:jc w:val="left"/>
              <w:rPr>
                <w:rFonts w:eastAsia="Times New Roman"/>
                <w:sz w:val="20"/>
                <w:szCs w:val="20"/>
              </w:rPr>
            </w:pPr>
          </w:p>
        </w:tc>
        <w:tc>
          <w:tcPr>
            <w:tcW w:w="2428" w:type="dxa"/>
            <w:vMerge/>
            <w:shd w:val="clear" w:color="auto" w:fill="D9D9D9" w:themeFill="background1" w:themeFillShade="D9"/>
          </w:tcPr>
          <w:p w14:paraId="5F9A5926" w14:textId="77777777" w:rsidR="00FA18F6" w:rsidRDefault="00FA18F6" w:rsidP="00AA38E8">
            <w:pPr>
              <w:pStyle w:val="HdgsCtr"/>
              <w:ind w:left="0" w:firstLine="0"/>
              <w:jc w:val="left"/>
              <w:rPr>
                <w:rFonts w:eastAsia="Times New Roman"/>
                <w:sz w:val="20"/>
                <w:szCs w:val="20"/>
              </w:rPr>
            </w:pPr>
          </w:p>
        </w:tc>
        <w:tc>
          <w:tcPr>
            <w:tcW w:w="2556" w:type="dxa"/>
            <w:vMerge/>
            <w:shd w:val="clear" w:color="auto" w:fill="D9D9D9" w:themeFill="background1" w:themeFillShade="D9"/>
          </w:tcPr>
          <w:p w14:paraId="3F5AF9AC" w14:textId="77777777" w:rsidR="00FA18F6" w:rsidRDefault="00FA18F6" w:rsidP="00AA38E8">
            <w:pPr>
              <w:pStyle w:val="HdgsCtr"/>
              <w:ind w:left="0" w:firstLine="0"/>
              <w:jc w:val="left"/>
              <w:rPr>
                <w:rFonts w:eastAsia="Times New Roman"/>
                <w:sz w:val="20"/>
                <w:szCs w:val="20"/>
              </w:rPr>
            </w:pPr>
          </w:p>
        </w:tc>
        <w:tc>
          <w:tcPr>
            <w:tcW w:w="1257" w:type="dxa"/>
            <w:vMerge/>
            <w:shd w:val="clear" w:color="auto" w:fill="D9D9D9" w:themeFill="background1" w:themeFillShade="D9"/>
          </w:tcPr>
          <w:p w14:paraId="2029006C" w14:textId="77777777" w:rsidR="00FA18F6" w:rsidRDefault="00FA18F6" w:rsidP="00AA38E8">
            <w:pPr>
              <w:pStyle w:val="HdgsCtr"/>
              <w:ind w:left="0" w:firstLine="0"/>
              <w:jc w:val="left"/>
              <w:rPr>
                <w:rFonts w:eastAsia="Times New Roman"/>
                <w:sz w:val="20"/>
                <w:szCs w:val="20"/>
              </w:rPr>
            </w:pPr>
          </w:p>
        </w:tc>
        <w:tc>
          <w:tcPr>
            <w:tcW w:w="800" w:type="dxa"/>
            <w:shd w:val="clear" w:color="auto" w:fill="D9D9D9" w:themeFill="background1" w:themeFillShade="D9"/>
          </w:tcPr>
          <w:p w14:paraId="2B80EBF9" w14:textId="675C10F0" w:rsidR="00FA18F6" w:rsidRDefault="00FA18F6" w:rsidP="00AA38E8">
            <w:pPr>
              <w:pStyle w:val="HdgsCtr"/>
              <w:ind w:left="0" w:firstLine="0"/>
              <w:jc w:val="left"/>
              <w:rPr>
                <w:rFonts w:eastAsia="Times New Roman"/>
                <w:sz w:val="20"/>
                <w:szCs w:val="20"/>
              </w:rPr>
            </w:pPr>
            <w:r>
              <w:rPr>
                <w:rFonts w:eastAsia="Times New Roman"/>
                <w:sz w:val="20"/>
                <w:szCs w:val="20"/>
              </w:rPr>
              <w:t>Yes</w:t>
            </w:r>
          </w:p>
        </w:tc>
        <w:tc>
          <w:tcPr>
            <w:tcW w:w="711" w:type="dxa"/>
            <w:shd w:val="clear" w:color="auto" w:fill="D9D9D9" w:themeFill="background1" w:themeFillShade="D9"/>
          </w:tcPr>
          <w:p w14:paraId="6001E6E8" w14:textId="4DD38E14" w:rsidR="00FA18F6" w:rsidRDefault="00FA18F6" w:rsidP="00AA38E8">
            <w:pPr>
              <w:pStyle w:val="HdgsCtr"/>
              <w:ind w:left="0" w:firstLine="0"/>
              <w:jc w:val="left"/>
              <w:rPr>
                <w:rFonts w:eastAsia="Times New Roman"/>
                <w:sz w:val="20"/>
                <w:szCs w:val="20"/>
              </w:rPr>
            </w:pPr>
            <w:r>
              <w:rPr>
                <w:rFonts w:eastAsia="Times New Roman"/>
                <w:sz w:val="20"/>
                <w:szCs w:val="20"/>
              </w:rPr>
              <w:t>No</w:t>
            </w:r>
          </w:p>
        </w:tc>
      </w:tr>
      <w:tr w:rsidR="0086242B" w14:paraId="3F8E9C9C" w14:textId="77777777" w:rsidTr="007D0A61">
        <w:tc>
          <w:tcPr>
            <w:tcW w:w="7892" w:type="dxa"/>
          </w:tcPr>
          <w:p w14:paraId="07D9BA04" w14:textId="714F9E09" w:rsidR="001C1FD4" w:rsidRPr="00C015BD" w:rsidRDefault="001C1FD4" w:rsidP="001C1FD4">
            <w:pPr>
              <w:pStyle w:val="HdgsCtr"/>
              <w:ind w:left="0" w:firstLine="0"/>
              <w:jc w:val="left"/>
              <w:rPr>
                <w:rFonts w:eastAsia="Times New Roman"/>
                <w:b w:val="0"/>
                <w:bCs/>
                <w:sz w:val="20"/>
                <w:szCs w:val="20"/>
              </w:rPr>
            </w:pPr>
            <w:r w:rsidRPr="00C015BD">
              <w:rPr>
                <w:b w:val="0"/>
                <w:bCs/>
                <w:sz w:val="20"/>
              </w:rPr>
              <w:t>CAMO.A.005</w:t>
            </w:r>
            <w:r w:rsidRPr="00C015BD">
              <w:rPr>
                <w:b w:val="0"/>
                <w:bCs/>
                <w:spacing w:val="35"/>
                <w:sz w:val="20"/>
              </w:rPr>
              <w:t xml:space="preserve"> </w:t>
            </w:r>
            <w:r w:rsidRPr="00C015BD">
              <w:rPr>
                <w:b w:val="0"/>
                <w:bCs/>
                <w:spacing w:val="-4"/>
                <w:sz w:val="20"/>
              </w:rPr>
              <w:t>Scope</w:t>
            </w:r>
          </w:p>
        </w:tc>
        <w:tc>
          <w:tcPr>
            <w:tcW w:w="2428" w:type="dxa"/>
          </w:tcPr>
          <w:p w14:paraId="15D18ACD" w14:textId="77777777" w:rsidR="001C1FD4" w:rsidRPr="0062146C" w:rsidRDefault="001C1FD4" w:rsidP="001C1FD4">
            <w:pPr>
              <w:pStyle w:val="HdgsCtr"/>
              <w:ind w:left="0" w:firstLine="0"/>
              <w:jc w:val="left"/>
              <w:rPr>
                <w:rFonts w:eastAsia="Times New Roman"/>
                <w:sz w:val="20"/>
                <w:szCs w:val="20"/>
              </w:rPr>
            </w:pPr>
          </w:p>
        </w:tc>
        <w:tc>
          <w:tcPr>
            <w:tcW w:w="2556" w:type="dxa"/>
          </w:tcPr>
          <w:p w14:paraId="22C69512" w14:textId="77777777" w:rsidR="001C1FD4" w:rsidRDefault="001C1FD4" w:rsidP="001C1FD4">
            <w:pPr>
              <w:pStyle w:val="HdgsCtr"/>
              <w:ind w:left="0" w:firstLine="0"/>
              <w:jc w:val="left"/>
              <w:rPr>
                <w:rFonts w:eastAsia="Times New Roman"/>
                <w:sz w:val="20"/>
                <w:szCs w:val="20"/>
              </w:rPr>
            </w:pPr>
          </w:p>
        </w:tc>
        <w:tc>
          <w:tcPr>
            <w:tcW w:w="1257" w:type="dxa"/>
          </w:tcPr>
          <w:p w14:paraId="2D8189BA" w14:textId="77777777" w:rsidR="001C1FD4" w:rsidRPr="003B3BE9" w:rsidRDefault="001C1FD4" w:rsidP="001C1FD4">
            <w:pPr>
              <w:pStyle w:val="TableParagraph"/>
              <w:spacing w:before="7"/>
              <w:ind w:right="58"/>
              <w:jc w:val="center"/>
              <w:rPr>
                <w:rFonts w:ascii="Arial" w:hAnsi="Arial" w:cs="Arial"/>
                <w:sz w:val="2"/>
              </w:rPr>
            </w:pPr>
          </w:p>
          <w:p w14:paraId="375188AA" w14:textId="5D8D7112" w:rsidR="001C1FD4" w:rsidRDefault="001C1FD4" w:rsidP="001C1FD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19FC535" w14:textId="77777777" w:rsidR="001C1FD4" w:rsidRPr="003B3BE9" w:rsidRDefault="001C1FD4" w:rsidP="001C1FD4">
            <w:pPr>
              <w:pStyle w:val="TableParagraph"/>
              <w:spacing w:before="7"/>
              <w:ind w:right="58"/>
              <w:jc w:val="center"/>
              <w:rPr>
                <w:rFonts w:ascii="Arial" w:hAnsi="Arial" w:cs="Arial"/>
                <w:sz w:val="2"/>
              </w:rPr>
            </w:pPr>
          </w:p>
          <w:p w14:paraId="36B934FE" w14:textId="495D5ECA" w:rsidR="001C1FD4" w:rsidRDefault="001C1FD4" w:rsidP="001C1FD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608F640" w14:textId="77777777" w:rsidR="001C1FD4" w:rsidRPr="003B3BE9" w:rsidRDefault="001C1FD4" w:rsidP="001C1FD4">
            <w:pPr>
              <w:pStyle w:val="TableParagraph"/>
              <w:spacing w:before="7"/>
              <w:ind w:right="58"/>
              <w:jc w:val="center"/>
              <w:rPr>
                <w:rFonts w:ascii="Arial" w:hAnsi="Arial" w:cs="Arial"/>
                <w:sz w:val="2"/>
              </w:rPr>
            </w:pPr>
          </w:p>
          <w:p w14:paraId="4DF4B347" w14:textId="10DBB2B2" w:rsidR="001C1FD4" w:rsidRDefault="001C1FD4" w:rsidP="001C1FD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106D9DFB" w14:textId="77777777" w:rsidTr="007D0A61">
        <w:tc>
          <w:tcPr>
            <w:tcW w:w="7892" w:type="dxa"/>
          </w:tcPr>
          <w:p w14:paraId="5D1AE323" w14:textId="166EBFA0" w:rsidR="001C1FD4" w:rsidRPr="00C015BD" w:rsidRDefault="001C1FD4" w:rsidP="001C1FD4">
            <w:pPr>
              <w:pStyle w:val="HdgsCtr"/>
              <w:ind w:left="0" w:firstLine="0"/>
              <w:jc w:val="left"/>
              <w:rPr>
                <w:rFonts w:eastAsia="Times New Roman"/>
                <w:b w:val="0"/>
                <w:bCs/>
                <w:sz w:val="20"/>
                <w:szCs w:val="20"/>
              </w:rPr>
            </w:pPr>
            <w:r w:rsidRPr="00C015BD">
              <w:rPr>
                <w:b w:val="0"/>
                <w:bCs/>
                <w:sz w:val="20"/>
              </w:rPr>
              <w:t>CAMO.A.105</w:t>
            </w:r>
            <w:r w:rsidRPr="00C015BD">
              <w:rPr>
                <w:b w:val="0"/>
                <w:bCs/>
                <w:spacing w:val="27"/>
                <w:sz w:val="20"/>
              </w:rPr>
              <w:t xml:space="preserve"> </w:t>
            </w:r>
            <w:r w:rsidRPr="00C015BD">
              <w:rPr>
                <w:b w:val="0"/>
                <w:bCs/>
                <w:sz w:val="20"/>
              </w:rPr>
              <w:t>Competent</w:t>
            </w:r>
            <w:r w:rsidRPr="00C015BD">
              <w:rPr>
                <w:b w:val="0"/>
                <w:bCs/>
                <w:spacing w:val="32"/>
                <w:sz w:val="20"/>
              </w:rPr>
              <w:t xml:space="preserve"> </w:t>
            </w:r>
            <w:r w:rsidRPr="00C015BD">
              <w:rPr>
                <w:b w:val="0"/>
                <w:bCs/>
                <w:spacing w:val="-2"/>
                <w:sz w:val="20"/>
              </w:rPr>
              <w:t>authority</w:t>
            </w:r>
          </w:p>
        </w:tc>
        <w:tc>
          <w:tcPr>
            <w:tcW w:w="2428" w:type="dxa"/>
          </w:tcPr>
          <w:p w14:paraId="747EA3A6" w14:textId="77777777" w:rsidR="001C1FD4" w:rsidRPr="0062146C" w:rsidRDefault="001C1FD4" w:rsidP="001C1FD4">
            <w:pPr>
              <w:pStyle w:val="HdgsCtr"/>
              <w:ind w:left="0" w:firstLine="0"/>
              <w:jc w:val="left"/>
              <w:rPr>
                <w:rFonts w:eastAsia="Times New Roman"/>
                <w:sz w:val="20"/>
                <w:szCs w:val="20"/>
              </w:rPr>
            </w:pPr>
          </w:p>
        </w:tc>
        <w:tc>
          <w:tcPr>
            <w:tcW w:w="2556" w:type="dxa"/>
          </w:tcPr>
          <w:p w14:paraId="3958FB09" w14:textId="77777777" w:rsidR="001C1FD4" w:rsidRDefault="001C1FD4" w:rsidP="001C1FD4">
            <w:pPr>
              <w:pStyle w:val="HdgsCtr"/>
              <w:ind w:left="0" w:firstLine="0"/>
              <w:jc w:val="left"/>
              <w:rPr>
                <w:rFonts w:eastAsia="Times New Roman"/>
                <w:sz w:val="20"/>
                <w:szCs w:val="20"/>
              </w:rPr>
            </w:pPr>
          </w:p>
        </w:tc>
        <w:tc>
          <w:tcPr>
            <w:tcW w:w="1257" w:type="dxa"/>
          </w:tcPr>
          <w:p w14:paraId="650752EB" w14:textId="77777777" w:rsidR="001C1FD4" w:rsidRPr="003B3BE9" w:rsidRDefault="001C1FD4" w:rsidP="001C1FD4">
            <w:pPr>
              <w:pStyle w:val="TableParagraph"/>
              <w:spacing w:before="7"/>
              <w:ind w:right="58"/>
              <w:jc w:val="center"/>
              <w:rPr>
                <w:rFonts w:ascii="Arial" w:hAnsi="Arial" w:cs="Arial"/>
                <w:sz w:val="2"/>
              </w:rPr>
            </w:pPr>
          </w:p>
          <w:p w14:paraId="25A3591E" w14:textId="6504F608" w:rsidR="001C1FD4" w:rsidRDefault="001C1FD4" w:rsidP="001C1FD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3399CB5" w14:textId="77777777" w:rsidR="001C1FD4" w:rsidRPr="003B3BE9" w:rsidRDefault="001C1FD4" w:rsidP="001C1FD4">
            <w:pPr>
              <w:pStyle w:val="TableParagraph"/>
              <w:spacing w:before="7"/>
              <w:ind w:right="58"/>
              <w:jc w:val="center"/>
              <w:rPr>
                <w:rFonts w:ascii="Arial" w:hAnsi="Arial" w:cs="Arial"/>
                <w:sz w:val="2"/>
              </w:rPr>
            </w:pPr>
          </w:p>
          <w:p w14:paraId="05F82FCE" w14:textId="643DB0E8" w:rsidR="001C1FD4" w:rsidRDefault="001C1FD4" w:rsidP="001C1FD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4B63C0E" w14:textId="77777777" w:rsidR="001C1FD4" w:rsidRPr="003B3BE9" w:rsidRDefault="001C1FD4" w:rsidP="001C1FD4">
            <w:pPr>
              <w:pStyle w:val="TableParagraph"/>
              <w:spacing w:before="7"/>
              <w:ind w:right="58"/>
              <w:jc w:val="center"/>
              <w:rPr>
                <w:rFonts w:ascii="Arial" w:hAnsi="Arial" w:cs="Arial"/>
                <w:sz w:val="2"/>
              </w:rPr>
            </w:pPr>
          </w:p>
          <w:p w14:paraId="069EAD5E" w14:textId="3E2ADA93" w:rsidR="001C1FD4" w:rsidRDefault="001C1FD4" w:rsidP="001C1FD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684B08B0" w14:textId="77777777" w:rsidTr="007D0A61">
        <w:tc>
          <w:tcPr>
            <w:tcW w:w="7892" w:type="dxa"/>
          </w:tcPr>
          <w:p w14:paraId="31BA1672" w14:textId="77777777" w:rsidR="00C36F71" w:rsidRPr="00C015BD" w:rsidRDefault="00C36F71" w:rsidP="00C36F71">
            <w:pPr>
              <w:pStyle w:val="TableParagraph"/>
              <w:spacing w:line="231" w:lineRule="exact"/>
              <w:rPr>
                <w:rFonts w:ascii="Arial" w:hAnsi="Arial" w:cs="Arial"/>
                <w:bCs/>
                <w:sz w:val="20"/>
              </w:rPr>
            </w:pPr>
            <w:r w:rsidRPr="00C015BD">
              <w:rPr>
                <w:rFonts w:ascii="Arial" w:hAnsi="Arial" w:cs="Arial"/>
                <w:bCs/>
                <w:sz w:val="20"/>
              </w:rPr>
              <w:t>CAMO.A.115</w:t>
            </w:r>
            <w:r w:rsidRPr="00C015BD">
              <w:rPr>
                <w:rFonts w:ascii="Arial" w:hAnsi="Arial" w:cs="Arial"/>
                <w:bCs/>
                <w:spacing w:val="7"/>
                <w:sz w:val="20"/>
              </w:rPr>
              <w:t xml:space="preserve"> </w:t>
            </w:r>
            <w:r w:rsidRPr="00C015BD">
              <w:rPr>
                <w:rFonts w:ascii="Arial" w:hAnsi="Arial" w:cs="Arial"/>
                <w:bCs/>
                <w:sz w:val="20"/>
              </w:rPr>
              <w:t>Application</w:t>
            </w:r>
            <w:r w:rsidRPr="00C015BD">
              <w:rPr>
                <w:rFonts w:ascii="Arial" w:hAnsi="Arial" w:cs="Arial"/>
                <w:bCs/>
                <w:spacing w:val="13"/>
                <w:sz w:val="20"/>
              </w:rPr>
              <w:t xml:space="preserve"> </w:t>
            </w:r>
            <w:r w:rsidRPr="00C015BD">
              <w:rPr>
                <w:rFonts w:ascii="Arial" w:hAnsi="Arial" w:cs="Arial"/>
                <w:bCs/>
                <w:sz w:val="20"/>
              </w:rPr>
              <w:t>for</w:t>
            </w:r>
            <w:r w:rsidRPr="00C015BD">
              <w:rPr>
                <w:rFonts w:ascii="Arial" w:hAnsi="Arial" w:cs="Arial"/>
                <w:bCs/>
                <w:spacing w:val="8"/>
                <w:sz w:val="20"/>
              </w:rPr>
              <w:t xml:space="preserve"> </w:t>
            </w:r>
            <w:r w:rsidRPr="00C015BD">
              <w:rPr>
                <w:rFonts w:ascii="Arial" w:hAnsi="Arial" w:cs="Arial"/>
                <w:bCs/>
                <w:sz w:val="20"/>
              </w:rPr>
              <w:t>an</w:t>
            </w:r>
            <w:r w:rsidRPr="00C015BD">
              <w:rPr>
                <w:rFonts w:ascii="Arial" w:hAnsi="Arial" w:cs="Arial"/>
                <w:bCs/>
                <w:spacing w:val="9"/>
                <w:sz w:val="20"/>
              </w:rPr>
              <w:t xml:space="preserve"> </w:t>
            </w:r>
            <w:proofErr w:type="spellStart"/>
            <w:r w:rsidRPr="00C015BD">
              <w:rPr>
                <w:rFonts w:ascii="Arial" w:hAnsi="Arial" w:cs="Arial"/>
                <w:bCs/>
                <w:spacing w:val="-2"/>
                <w:sz w:val="20"/>
              </w:rPr>
              <w:t>organisation</w:t>
            </w:r>
            <w:proofErr w:type="spellEnd"/>
          </w:p>
          <w:p w14:paraId="54971252" w14:textId="4AFBEB88" w:rsidR="00C36F71" w:rsidRPr="00C015BD" w:rsidRDefault="00C36F71" w:rsidP="00C36F71">
            <w:pPr>
              <w:pStyle w:val="HdgsCtr"/>
              <w:ind w:left="0" w:firstLine="0"/>
              <w:jc w:val="left"/>
              <w:rPr>
                <w:rFonts w:eastAsia="Times New Roman"/>
                <w:b w:val="0"/>
                <w:bCs/>
                <w:sz w:val="20"/>
                <w:szCs w:val="20"/>
              </w:rPr>
            </w:pPr>
            <w:r w:rsidRPr="00C015BD">
              <w:rPr>
                <w:b w:val="0"/>
                <w:bCs/>
                <w:spacing w:val="-2"/>
                <w:sz w:val="20"/>
              </w:rPr>
              <w:t>certificate</w:t>
            </w:r>
          </w:p>
        </w:tc>
        <w:tc>
          <w:tcPr>
            <w:tcW w:w="2428" w:type="dxa"/>
          </w:tcPr>
          <w:p w14:paraId="11B2D065" w14:textId="77777777" w:rsidR="00C36F71" w:rsidRPr="0062146C" w:rsidRDefault="00C36F71" w:rsidP="00C36F71">
            <w:pPr>
              <w:pStyle w:val="HdgsCtr"/>
              <w:ind w:left="0" w:firstLine="0"/>
              <w:jc w:val="left"/>
              <w:rPr>
                <w:rFonts w:eastAsia="Times New Roman"/>
                <w:sz w:val="20"/>
                <w:szCs w:val="20"/>
              </w:rPr>
            </w:pPr>
          </w:p>
        </w:tc>
        <w:tc>
          <w:tcPr>
            <w:tcW w:w="2556" w:type="dxa"/>
          </w:tcPr>
          <w:p w14:paraId="13F15CA7" w14:textId="77777777" w:rsidR="00C36F71" w:rsidRDefault="00C36F71" w:rsidP="00C36F71">
            <w:pPr>
              <w:pStyle w:val="HdgsCtr"/>
              <w:ind w:left="0" w:firstLine="0"/>
              <w:jc w:val="left"/>
              <w:rPr>
                <w:rFonts w:eastAsia="Times New Roman"/>
                <w:sz w:val="20"/>
                <w:szCs w:val="20"/>
              </w:rPr>
            </w:pPr>
          </w:p>
        </w:tc>
        <w:tc>
          <w:tcPr>
            <w:tcW w:w="1257" w:type="dxa"/>
          </w:tcPr>
          <w:p w14:paraId="27062CCE" w14:textId="77777777" w:rsidR="00C36F71" w:rsidRPr="003B3BE9" w:rsidRDefault="00C36F71" w:rsidP="00C36F71">
            <w:pPr>
              <w:pStyle w:val="TableParagraph"/>
              <w:spacing w:before="7"/>
              <w:ind w:right="58"/>
              <w:jc w:val="center"/>
              <w:rPr>
                <w:rFonts w:ascii="Arial" w:hAnsi="Arial" w:cs="Arial"/>
                <w:sz w:val="2"/>
              </w:rPr>
            </w:pPr>
          </w:p>
          <w:p w14:paraId="2D7C41B8" w14:textId="32F1A5B1"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B6E3C62" w14:textId="77777777" w:rsidR="00C36F71" w:rsidRPr="003B3BE9" w:rsidRDefault="00C36F71" w:rsidP="00C36F71">
            <w:pPr>
              <w:pStyle w:val="TableParagraph"/>
              <w:spacing w:before="7"/>
              <w:ind w:right="58"/>
              <w:jc w:val="center"/>
              <w:rPr>
                <w:rFonts w:ascii="Arial" w:hAnsi="Arial" w:cs="Arial"/>
                <w:sz w:val="2"/>
              </w:rPr>
            </w:pPr>
          </w:p>
          <w:p w14:paraId="361084B0" w14:textId="4F0F6793"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D054281" w14:textId="77777777" w:rsidR="00C36F71" w:rsidRPr="003B3BE9" w:rsidRDefault="00C36F71" w:rsidP="00C36F71">
            <w:pPr>
              <w:pStyle w:val="TableParagraph"/>
              <w:spacing w:before="7"/>
              <w:ind w:right="58"/>
              <w:jc w:val="center"/>
              <w:rPr>
                <w:rFonts w:ascii="Arial" w:hAnsi="Arial" w:cs="Arial"/>
                <w:sz w:val="2"/>
              </w:rPr>
            </w:pPr>
          </w:p>
          <w:p w14:paraId="12F1FB86" w14:textId="6DD50901"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22AFDBB2" w14:textId="77777777" w:rsidTr="007D0A61">
        <w:tc>
          <w:tcPr>
            <w:tcW w:w="7892" w:type="dxa"/>
          </w:tcPr>
          <w:p w14:paraId="1C08702E" w14:textId="77777777" w:rsidR="00C36F71" w:rsidRPr="00C015BD" w:rsidRDefault="00C36F71" w:rsidP="00C36F71">
            <w:pPr>
              <w:pStyle w:val="HdgsCtr"/>
              <w:jc w:val="left"/>
              <w:rPr>
                <w:rFonts w:eastAsia="Times New Roman"/>
                <w:b w:val="0"/>
                <w:bCs/>
                <w:sz w:val="20"/>
                <w:szCs w:val="20"/>
              </w:rPr>
            </w:pPr>
            <w:r w:rsidRPr="00C015BD">
              <w:rPr>
                <w:rFonts w:eastAsia="Times New Roman"/>
                <w:b w:val="0"/>
                <w:bCs/>
                <w:sz w:val="20"/>
                <w:szCs w:val="20"/>
              </w:rPr>
              <w:t>CAMO.A.115(a)</w:t>
            </w:r>
            <w:r w:rsidRPr="00C015BD">
              <w:rPr>
                <w:rFonts w:eastAsia="Times New Roman"/>
                <w:b w:val="0"/>
                <w:bCs/>
                <w:sz w:val="20"/>
                <w:szCs w:val="20"/>
              </w:rPr>
              <w:tab/>
            </w:r>
          </w:p>
          <w:p w14:paraId="21992CF1" w14:textId="7AB88527" w:rsidR="00C36F71" w:rsidRPr="00C015BD" w:rsidRDefault="00C36F71" w:rsidP="00C36F71">
            <w:pPr>
              <w:pStyle w:val="HdgsCtr"/>
              <w:ind w:left="0" w:firstLine="0"/>
              <w:jc w:val="left"/>
              <w:rPr>
                <w:rFonts w:eastAsia="Times New Roman"/>
                <w:b w:val="0"/>
                <w:bCs/>
                <w:sz w:val="20"/>
                <w:szCs w:val="20"/>
              </w:rPr>
            </w:pPr>
            <w:r w:rsidRPr="008A57EA">
              <w:rPr>
                <w:rFonts w:eastAsia="Times New Roman"/>
                <w:b w:val="0"/>
                <w:bCs/>
                <w:sz w:val="20"/>
                <w:szCs w:val="20"/>
              </w:rPr>
              <w:t>The application for a certificate or an amendment to an existing certificate in accordance with this Part shall be made in a form and manner established by the Brunei DCA, taking into account the applicable requirements of Part M and this Part.</w:t>
            </w:r>
          </w:p>
        </w:tc>
        <w:tc>
          <w:tcPr>
            <w:tcW w:w="2428" w:type="dxa"/>
          </w:tcPr>
          <w:p w14:paraId="0A749ED5" w14:textId="358C1C67" w:rsidR="00C36F71" w:rsidRPr="0062146C" w:rsidRDefault="00C36F71" w:rsidP="00C36F71">
            <w:pPr>
              <w:pStyle w:val="HdgsCtr"/>
              <w:ind w:left="0" w:firstLine="0"/>
              <w:jc w:val="left"/>
              <w:rPr>
                <w:rFonts w:eastAsia="Times New Roman"/>
                <w:b w:val="0"/>
                <w:bCs/>
                <w:sz w:val="20"/>
                <w:szCs w:val="20"/>
              </w:rPr>
            </w:pPr>
            <w:r>
              <w:rPr>
                <w:rFonts w:eastAsia="Times New Roman"/>
                <w:b w:val="0"/>
                <w:bCs/>
                <w:sz w:val="20"/>
                <w:szCs w:val="20"/>
              </w:rPr>
              <w:t>AMC1 CAMO.A.115</w:t>
            </w:r>
          </w:p>
        </w:tc>
        <w:tc>
          <w:tcPr>
            <w:tcW w:w="2556" w:type="dxa"/>
          </w:tcPr>
          <w:p w14:paraId="36FE0AB3" w14:textId="77777777" w:rsidR="00C36F71" w:rsidRDefault="00C36F71" w:rsidP="00C36F71">
            <w:pPr>
              <w:pStyle w:val="HdgsCtr"/>
              <w:ind w:left="0" w:firstLine="0"/>
              <w:jc w:val="left"/>
              <w:rPr>
                <w:rFonts w:eastAsia="Times New Roman"/>
                <w:sz w:val="20"/>
                <w:szCs w:val="20"/>
              </w:rPr>
            </w:pPr>
          </w:p>
        </w:tc>
        <w:tc>
          <w:tcPr>
            <w:tcW w:w="1257" w:type="dxa"/>
          </w:tcPr>
          <w:p w14:paraId="026A5CDD" w14:textId="77777777" w:rsidR="00C36F71" w:rsidRPr="003B3BE9" w:rsidRDefault="00C36F71" w:rsidP="00C36F71">
            <w:pPr>
              <w:pStyle w:val="TableParagraph"/>
              <w:spacing w:before="7"/>
              <w:ind w:right="58"/>
              <w:jc w:val="center"/>
              <w:rPr>
                <w:rFonts w:ascii="Arial" w:hAnsi="Arial" w:cs="Arial"/>
                <w:sz w:val="2"/>
              </w:rPr>
            </w:pPr>
          </w:p>
          <w:p w14:paraId="4AED4D25" w14:textId="457946C1"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89C23FE" w14:textId="77777777" w:rsidR="00C36F71" w:rsidRPr="003B3BE9" w:rsidRDefault="00C36F71" w:rsidP="00C36F71">
            <w:pPr>
              <w:pStyle w:val="TableParagraph"/>
              <w:spacing w:before="7"/>
              <w:ind w:right="58"/>
              <w:jc w:val="center"/>
              <w:rPr>
                <w:rFonts w:ascii="Arial" w:hAnsi="Arial" w:cs="Arial"/>
                <w:sz w:val="2"/>
              </w:rPr>
            </w:pPr>
          </w:p>
          <w:p w14:paraId="6B79FAE5" w14:textId="791DBBDC"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4BCD90B" w14:textId="77777777" w:rsidR="00C36F71" w:rsidRPr="003B3BE9" w:rsidRDefault="00C36F71" w:rsidP="00C36F71">
            <w:pPr>
              <w:pStyle w:val="TableParagraph"/>
              <w:spacing w:before="7"/>
              <w:ind w:right="58"/>
              <w:jc w:val="center"/>
              <w:rPr>
                <w:rFonts w:ascii="Arial" w:hAnsi="Arial" w:cs="Arial"/>
                <w:sz w:val="2"/>
              </w:rPr>
            </w:pPr>
          </w:p>
          <w:p w14:paraId="0CB54F4C" w14:textId="5BDF20AF"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A048F9" w14:paraId="46A91C12" w14:textId="77777777" w:rsidTr="007D0A61">
        <w:tc>
          <w:tcPr>
            <w:tcW w:w="7892" w:type="dxa"/>
          </w:tcPr>
          <w:p w14:paraId="6409DA9A" w14:textId="77777777" w:rsidR="00C36F71" w:rsidRPr="00C015BD" w:rsidRDefault="00C36F71" w:rsidP="00C36F71">
            <w:pPr>
              <w:pStyle w:val="HdgsCtr"/>
              <w:jc w:val="left"/>
              <w:rPr>
                <w:rFonts w:eastAsia="Times New Roman"/>
                <w:b w:val="0"/>
                <w:bCs/>
                <w:sz w:val="20"/>
                <w:szCs w:val="20"/>
              </w:rPr>
            </w:pPr>
            <w:r w:rsidRPr="00C015BD">
              <w:rPr>
                <w:rFonts w:eastAsia="Times New Roman"/>
                <w:b w:val="0"/>
                <w:bCs/>
                <w:sz w:val="20"/>
                <w:szCs w:val="20"/>
              </w:rPr>
              <w:t>CAMO.A.115(b)</w:t>
            </w:r>
          </w:p>
          <w:p w14:paraId="4F8C0146" w14:textId="3906F617" w:rsidR="00C36F71" w:rsidRPr="00C015BD" w:rsidRDefault="00C36F71" w:rsidP="00C36F71">
            <w:pPr>
              <w:pStyle w:val="HdgsCtr"/>
              <w:ind w:left="0" w:firstLine="0"/>
              <w:jc w:val="left"/>
              <w:rPr>
                <w:rFonts w:eastAsia="Times New Roman"/>
                <w:b w:val="0"/>
                <w:bCs/>
                <w:sz w:val="20"/>
                <w:szCs w:val="20"/>
              </w:rPr>
            </w:pPr>
            <w:r w:rsidRPr="00D75154">
              <w:rPr>
                <w:rFonts w:eastAsia="Times New Roman"/>
                <w:b w:val="0"/>
                <w:bCs/>
                <w:sz w:val="20"/>
                <w:szCs w:val="20"/>
              </w:rPr>
              <w:t>Applicants for an initial certificate pursuant to this Part shall provide the Brunei DCA with:</w:t>
            </w:r>
          </w:p>
        </w:tc>
        <w:tc>
          <w:tcPr>
            <w:tcW w:w="2428" w:type="dxa"/>
            <w:shd w:val="clear" w:color="auto" w:fill="BFBFBF" w:themeFill="background1" w:themeFillShade="BF"/>
          </w:tcPr>
          <w:p w14:paraId="78ACFDAD" w14:textId="77777777" w:rsidR="00C36F71" w:rsidRPr="0062146C" w:rsidRDefault="00C36F71" w:rsidP="00C36F71">
            <w:pPr>
              <w:pStyle w:val="HdgsCtr"/>
              <w:ind w:left="0" w:firstLine="0"/>
              <w:jc w:val="left"/>
              <w:rPr>
                <w:rFonts w:eastAsia="Times New Roman"/>
                <w:sz w:val="20"/>
                <w:szCs w:val="20"/>
              </w:rPr>
            </w:pPr>
          </w:p>
        </w:tc>
        <w:tc>
          <w:tcPr>
            <w:tcW w:w="2556" w:type="dxa"/>
            <w:shd w:val="clear" w:color="auto" w:fill="BFBFBF" w:themeFill="background1" w:themeFillShade="BF"/>
          </w:tcPr>
          <w:p w14:paraId="1F8CD860" w14:textId="77777777" w:rsidR="00C36F71" w:rsidRDefault="00C36F71" w:rsidP="00C36F71">
            <w:pPr>
              <w:pStyle w:val="HdgsCtr"/>
              <w:ind w:left="0" w:firstLine="0"/>
              <w:jc w:val="left"/>
              <w:rPr>
                <w:rFonts w:eastAsia="Times New Roman"/>
                <w:sz w:val="20"/>
                <w:szCs w:val="20"/>
              </w:rPr>
            </w:pPr>
          </w:p>
        </w:tc>
        <w:tc>
          <w:tcPr>
            <w:tcW w:w="1257" w:type="dxa"/>
            <w:shd w:val="clear" w:color="auto" w:fill="BFBFBF" w:themeFill="background1" w:themeFillShade="BF"/>
          </w:tcPr>
          <w:p w14:paraId="79559E88" w14:textId="77777777" w:rsidR="00C36F71" w:rsidRDefault="00C36F71" w:rsidP="00C36F71">
            <w:pPr>
              <w:pStyle w:val="HdgsCtr"/>
              <w:ind w:left="0" w:firstLine="0"/>
              <w:rPr>
                <w:rFonts w:eastAsia="Times New Roman"/>
                <w:sz w:val="20"/>
                <w:szCs w:val="20"/>
              </w:rPr>
            </w:pPr>
          </w:p>
        </w:tc>
        <w:tc>
          <w:tcPr>
            <w:tcW w:w="800" w:type="dxa"/>
            <w:shd w:val="clear" w:color="auto" w:fill="BFBFBF" w:themeFill="background1" w:themeFillShade="BF"/>
          </w:tcPr>
          <w:p w14:paraId="73769BCE" w14:textId="77777777" w:rsidR="00C36F71" w:rsidRDefault="00C36F71" w:rsidP="00C36F71">
            <w:pPr>
              <w:pStyle w:val="HdgsCtr"/>
              <w:ind w:left="0" w:firstLine="0"/>
              <w:rPr>
                <w:rFonts w:eastAsia="Times New Roman"/>
                <w:sz w:val="20"/>
                <w:szCs w:val="20"/>
              </w:rPr>
            </w:pPr>
          </w:p>
        </w:tc>
        <w:tc>
          <w:tcPr>
            <w:tcW w:w="711" w:type="dxa"/>
            <w:shd w:val="clear" w:color="auto" w:fill="BFBFBF" w:themeFill="background1" w:themeFillShade="BF"/>
          </w:tcPr>
          <w:p w14:paraId="64AFC86E" w14:textId="419B075F" w:rsidR="00C36F71" w:rsidRDefault="00C36F71" w:rsidP="00C36F71">
            <w:pPr>
              <w:pStyle w:val="HdgsCtr"/>
              <w:ind w:left="0" w:firstLine="0"/>
              <w:rPr>
                <w:rFonts w:eastAsia="Times New Roman"/>
                <w:sz w:val="20"/>
                <w:szCs w:val="20"/>
              </w:rPr>
            </w:pPr>
          </w:p>
        </w:tc>
      </w:tr>
      <w:tr w:rsidR="0086242B" w14:paraId="7C5C2727" w14:textId="77777777" w:rsidTr="007D0A61">
        <w:tc>
          <w:tcPr>
            <w:tcW w:w="7892" w:type="dxa"/>
          </w:tcPr>
          <w:p w14:paraId="4866051D" w14:textId="77777777" w:rsidR="00C36F71" w:rsidRDefault="00C36F71" w:rsidP="00C36F71">
            <w:pPr>
              <w:pStyle w:val="HdgsCtr"/>
              <w:jc w:val="left"/>
              <w:rPr>
                <w:rFonts w:eastAsia="Times New Roman"/>
                <w:b w:val="0"/>
                <w:bCs/>
                <w:sz w:val="20"/>
                <w:szCs w:val="20"/>
              </w:rPr>
            </w:pPr>
            <w:r w:rsidRPr="00A00CAB">
              <w:rPr>
                <w:rFonts w:eastAsia="Times New Roman"/>
                <w:b w:val="0"/>
                <w:bCs/>
                <w:sz w:val="20"/>
                <w:szCs w:val="20"/>
              </w:rPr>
              <w:t>CAMO.A.115(b)(1)</w:t>
            </w:r>
            <w:r w:rsidRPr="00A00CAB">
              <w:rPr>
                <w:rFonts w:eastAsia="Times New Roman"/>
                <w:b w:val="0"/>
                <w:bCs/>
                <w:sz w:val="20"/>
                <w:szCs w:val="20"/>
              </w:rPr>
              <w:tab/>
            </w:r>
          </w:p>
          <w:p w14:paraId="60A6BEE5" w14:textId="3E4EB710" w:rsidR="00C36F71" w:rsidRPr="001C1FD4" w:rsidRDefault="00C36F71" w:rsidP="00C36F71">
            <w:pPr>
              <w:pStyle w:val="HdgsCtr"/>
              <w:ind w:left="0" w:firstLine="0"/>
              <w:jc w:val="left"/>
              <w:rPr>
                <w:rFonts w:eastAsia="Times New Roman"/>
                <w:b w:val="0"/>
                <w:bCs/>
                <w:sz w:val="20"/>
                <w:szCs w:val="20"/>
              </w:rPr>
            </w:pPr>
            <w:r w:rsidRPr="00D75154">
              <w:rPr>
                <w:rFonts w:eastAsia="Times New Roman"/>
                <w:b w:val="0"/>
                <w:bCs/>
                <w:sz w:val="20"/>
                <w:szCs w:val="20"/>
              </w:rPr>
              <w:t>the results of a pre-audit performed by the organisation against the applicable requirements provided for in Part M and this Part;</w:t>
            </w:r>
            <w:r w:rsidRPr="00A00CAB">
              <w:rPr>
                <w:rFonts w:eastAsia="Times New Roman"/>
                <w:b w:val="0"/>
                <w:bCs/>
                <w:sz w:val="20"/>
                <w:szCs w:val="20"/>
              </w:rPr>
              <w:tab/>
            </w:r>
          </w:p>
        </w:tc>
        <w:tc>
          <w:tcPr>
            <w:tcW w:w="2428" w:type="dxa"/>
          </w:tcPr>
          <w:p w14:paraId="3E27EA86" w14:textId="3E6048E6" w:rsidR="00C36F71" w:rsidRPr="00C36F71" w:rsidRDefault="00C36F71" w:rsidP="00C36F71">
            <w:pPr>
              <w:pStyle w:val="HdgsCtr"/>
              <w:ind w:left="0" w:firstLine="0"/>
              <w:jc w:val="left"/>
              <w:rPr>
                <w:rFonts w:eastAsia="Times New Roman"/>
                <w:b w:val="0"/>
                <w:bCs/>
                <w:sz w:val="20"/>
                <w:szCs w:val="20"/>
              </w:rPr>
            </w:pPr>
            <w:r>
              <w:rPr>
                <w:rFonts w:eastAsia="Times New Roman"/>
                <w:b w:val="0"/>
                <w:bCs/>
                <w:sz w:val="20"/>
                <w:szCs w:val="20"/>
              </w:rPr>
              <w:t>AMC2 CAMO.A.115(c)</w:t>
            </w:r>
          </w:p>
        </w:tc>
        <w:tc>
          <w:tcPr>
            <w:tcW w:w="2556" w:type="dxa"/>
          </w:tcPr>
          <w:p w14:paraId="1C5CDF23" w14:textId="77777777" w:rsidR="00C36F71" w:rsidRDefault="00C36F71" w:rsidP="00C36F71">
            <w:pPr>
              <w:pStyle w:val="HdgsCtr"/>
              <w:ind w:left="0" w:firstLine="0"/>
              <w:jc w:val="left"/>
              <w:rPr>
                <w:rFonts w:eastAsia="Times New Roman"/>
                <w:sz w:val="20"/>
                <w:szCs w:val="20"/>
              </w:rPr>
            </w:pPr>
          </w:p>
        </w:tc>
        <w:tc>
          <w:tcPr>
            <w:tcW w:w="1257" w:type="dxa"/>
          </w:tcPr>
          <w:p w14:paraId="19AF1AFB" w14:textId="77777777" w:rsidR="00C36F71" w:rsidRPr="003B3BE9" w:rsidRDefault="00C36F71" w:rsidP="00C36F71">
            <w:pPr>
              <w:pStyle w:val="TableParagraph"/>
              <w:spacing w:before="7"/>
              <w:ind w:right="58"/>
              <w:jc w:val="center"/>
              <w:rPr>
                <w:rFonts w:ascii="Arial" w:hAnsi="Arial" w:cs="Arial"/>
                <w:sz w:val="2"/>
              </w:rPr>
            </w:pPr>
          </w:p>
          <w:p w14:paraId="31E90DFE" w14:textId="6DAAD89C"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E44D92C" w14:textId="77777777" w:rsidR="00C36F71" w:rsidRPr="003B3BE9" w:rsidRDefault="00C36F71" w:rsidP="00C36F71">
            <w:pPr>
              <w:pStyle w:val="TableParagraph"/>
              <w:spacing w:before="7"/>
              <w:ind w:right="58"/>
              <w:jc w:val="center"/>
              <w:rPr>
                <w:rFonts w:ascii="Arial" w:hAnsi="Arial" w:cs="Arial"/>
                <w:sz w:val="2"/>
              </w:rPr>
            </w:pPr>
          </w:p>
          <w:p w14:paraId="56E412A1" w14:textId="424C5A9B"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63CBC30" w14:textId="77777777" w:rsidR="00C36F71" w:rsidRPr="003B3BE9" w:rsidRDefault="00C36F71" w:rsidP="00C36F71">
            <w:pPr>
              <w:pStyle w:val="TableParagraph"/>
              <w:spacing w:before="7"/>
              <w:ind w:right="58"/>
              <w:jc w:val="center"/>
              <w:rPr>
                <w:rFonts w:ascii="Arial" w:hAnsi="Arial" w:cs="Arial"/>
                <w:sz w:val="2"/>
              </w:rPr>
            </w:pPr>
          </w:p>
          <w:p w14:paraId="54CA9FAA" w14:textId="630C22AD"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06D0B285" w14:textId="77777777" w:rsidTr="007D0A61">
        <w:tc>
          <w:tcPr>
            <w:tcW w:w="7892" w:type="dxa"/>
          </w:tcPr>
          <w:p w14:paraId="7B5509FC" w14:textId="77777777" w:rsidR="00C36F71" w:rsidRDefault="00C36F71" w:rsidP="00C36F71">
            <w:pPr>
              <w:pStyle w:val="HdgsCtr"/>
              <w:jc w:val="left"/>
              <w:rPr>
                <w:rFonts w:eastAsia="Times New Roman"/>
                <w:b w:val="0"/>
                <w:bCs/>
                <w:sz w:val="20"/>
                <w:szCs w:val="20"/>
              </w:rPr>
            </w:pPr>
            <w:r>
              <w:rPr>
                <w:rFonts w:eastAsia="Times New Roman"/>
                <w:b w:val="0"/>
                <w:bCs/>
                <w:sz w:val="20"/>
                <w:szCs w:val="20"/>
              </w:rPr>
              <w:t>CAMO.A.115(b)(2)</w:t>
            </w:r>
          </w:p>
          <w:p w14:paraId="69B2AB01" w14:textId="4F243220" w:rsidR="00C36F71" w:rsidRPr="00A00CAB" w:rsidRDefault="00C36F71" w:rsidP="00C36F71">
            <w:pPr>
              <w:pStyle w:val="HdgsCtr"/>
              <w:ind w:left="0" w:firstLine="0"/>
              <w:jc w:val="left"/>
              <w:rPr>
                <w:rFonts w:eastAsia="Times New Roman"/>
                <w:b w:val="0"/>
                <w:bCs/>
                <w:sz w:val="20"/>
                <w:szCs w:val="20"/>
              </w:rPr>
            </w:pPr>
            <w:r w:rsidRPr="00844F68">
              <w:rPr>
                <w:rFonts w:eastAsia="Times New Roman"/>
                <w:b w:val="0"/>
                <w:bCs/>
                <w:sz w:val="20"/>
                <w:szCs w:val="20"/>
              </w:rPr>
              <w:t>documentation demonstrating how they will comply with the requirements established in this Part.</w:t>
            </w:r>
          </w:p>
        </w:tc>
        <w:tc>
          <w:tcPr>
            <w:tcW w:w="2428" w:type="dxa"/>
          </w:tcPr>
          <w:p w14:paraId="0E874ADF" w14:textId="77777777" w:rsidR="00C36F71" w:rsidRDefault="00C36F71" w:rsidP="00C36F71">
            <w:pPr>
              <w:pStyle w:val="HdgsCtr"/>
              <w:ind w:left="0" w:firstLine="0"/>
              <w:jc w:val="left"/>
              <w:rPr>
                <w:rFonts w:eastAsia="Times New Roman"/>
                <w:b w:val="0"/>
                <w:bCs/>
                <w:sz w:val="20"/>
                <w:szCs w:val="20"/>
              </w:rPr>
            </w:pPr>
            <w:r>
              <w:rPr>
                <w:rFonts w:eastAsia="Times New Roman"/>
                <w:b w:val="0"/>
                <w:bCs/>
                <w:sz w:val="20"/>
                <w:szCs w:val="20"/>
              </w:rPr>
              <w:t>AMC2 CAMO.A.115</w:t>
            </w:r>
          </w:p>
          <w:p w14:paraId="065742F2" w14:textId="71E9C5E8" w:rsidR="00C36F71" w:rsidRPr="00C36F71" w:rsidRDefault="00C36F71" w:rsidP="00C36F71">
            <w:pPr>
              <w:pStyle w:val="HdgsCtr"/>
              <w:ind w:left="0" w:firstLine="0"/>
              <w:jc w:val="left"/>
              <w:rPr>
                <w:rFonts w:eastAsia="Times New Roman"/>
                <w:b w:val="0"/>
                <w:bCs/>
                <w:sz w:val="20"/>
                <w:szCs w:val="20"/>
              </w:rPr>
            </w:pPr>
            <w:r>
              <w:rPr>
                <w:rFonts w:eastAsia="Times New Roman"/>
                <w:b w:val="0"/>
                <w:bCs/>
                <w:sz w:val="20"/>
                <w:szCs w:val="20"/>
              </w:rPr>
              <w:t>AMC1 CAMO.A.115(b)(2)</w:t>
            </w:r>
          </w:p>
        </w:tc>
        <w:tc>
          <w:tcPr>
            <w:tcW w:w="2556" w:type="dxa"/>
          </w:tcPr>
          <w:p w14:paraId="5CB001DF" w14:textId="77777777" w:rsidR="00C36F71" w:rsidRDefault="00C36F71" w:rsidP="00C36F71">
            <w:pPr>
              <w:pStyle w:val="HdgsCtr"/>
              <w:ind w:left="0" w:firstLine="0"/>
              <w:jc w:val="left"/>
              <w:rPr>
                <w:rFonts w:eastAsia="Times New Roman"/>
                <w:sz w:val="20"/>
                <w:szCs w:val="20"/>
              </w:rPr>
            </w:pPr>
          </w:p>
        </w:tc>
        <w:tc>
          <w:tcPr>
            <w:tcW w:w="1257" w:type="dxa"/>
          </w:tcPr>
          <w:p w14:paraId="47ED51C0" w14:textId="77777777" w:rsidR="00C36F71" w:rsidRPr="003B3BE9" w:rsidRDefault="00C36F71" w:rsidP="00C36F71">
            <w:pPr>
              <w:pStyle w:val="TableParagraph"/>
              <w:spacing w:before="7"/>
              <w:ind w:right="58"/>
              <w:jc w:val="center"/>
              <w:rPr>
                <w:rFonts w:ascii="Arial" w:hAnsi="Arial" w:cs="Arial"/>
                <w:sz w:val="2"/>
              </w:rPr>
            </w:pPr>
          </w:p>
          <w:p w14:paraId="6744BE8C" w14:textId="76660F49"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46549DF" w14:textId="77777777" w:rsidR="00C36F71" w:rsidRPr="003B3BE9" w:rsidRDefault="00C36F71" w:rsidP="00C36F71">
            <w:pPr>
              <w:pStyle w:val="TableParagraph"/>
              <w:spacing w:before="7"/>
              <w:ind w:right="58"/>
              <w:jc w:val="center"/>
              <w:rPr>
                <w:rFonts w:ascii="Arial" w:hAnsi="Arial" w:cs="Arial"/>
                <w:sz w:val="2"/>
              </w:rPr>
            </w:pPr>
          </w:p>
          <w:p w14:paraId="534EE856" w14:textId="7CCFCEA5"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B377997" w14:textId="77777777" w:rsidR="00C36F71" w:rsidRPr="003B3BE9" w:rsidRDefault="00C36F71" w:rsidP="00C36F71">
            <w:pPr>
              <w:pStyle w:val="TableParagraph"/>
              <w:spacing w:before="7"/>
              <w:ind w:right="58"/>
              <w:jc w:val="center"/>
              <w:rPr>
                <w:rFonts w:ascii="Arial" w:hAnsi="Arial" w:cs="Arial"/>
                <w:sz w:val="2"/>
              </w:rPr>
            </w:pPr>
          </w:p>
          <w:p w14:paraId="1533FF2A" w14:textId="2A407431"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14CB9D5B" w14:textId="77777777" w:rsidTr="007D0A61">
        <w:tc>
          <w:tcPr>
            <w:tcW w:w="7892" w:type="dxa"/>
          </w:tcPr>
          <w:p w14:paraId="095A03B3" w14:textId="77777777" w:rsidR="00C36F71" w:rsidRPr="00C015BD" w:rsidRDefault="00C36F71" w:rsidP="00C36F71">
            <w:pPr>
              <w:pStyle w:val="HdgsCtr"/>
              <w:jc w:val="left"/>
              <w:rPr>
                <w:rFonts w:eastAsia="Times New Roman"/>
                <w:b w:val="0"/>
                <w:bCs/>
                <w:sz w:val="20"/>
                <w:szCs w:val="20"/>
              </w:rPr>
            </w:pPr>
            <w:r w:rsidRPr="00C015BD">
              <w:rPr>
                <w:rFonts w:eastAsia="Times New Roman"/>
                <w:b w:val="0"/>
                <w:bCs/>
                <w:sz w:val="20"/>
                <w:szCs w:val="20"/>
              </w:rPr>
              <w:lastRenderedPageBreak/>
              <w:t>CAMO.A.115(b)</w:t>
            </w:r>
          </w:p>
          <w:p w14:paraId="3B98EB2A" w14:textId="7BEA3268" w:rsidR="00C36F71" w:rsidRDefault="00C36F71" w:rsidP="00C36F71">
            <w:pPr>
              <w:pStyle w:val="HdgsCtr"/>
              <w:ind w:left="0" w:firstLine="0"/>
              <w:jc w:val="left"/>
              <w:rPr>
                <w:rFonts w:eastAsia="Times New Roman"/>
                <w:b w:val="0"/>
                <w:bCs/>
                <w:sz w:val="20"/>
                <w:szCs w:val="20"/>
              </w:rPr>
            </w:pPr>
            <w:r w:rsidRPr="000F4D4E">
              <w:rPr>
                <w:rFonts w:eastAsia="Times New Roman"/>
                <w:b w:val="0"/>
                <w:bCs/>
                <w:sz w:val="20"/>
                <w:szCs w:val="20"/>
                <w:lang w:val="en-US"/>
              </w:rPr>
              <w:t>Such documentation shall include, as provided for in point CAMO.A.130, a procedure describing how changes not requiring prior approval will be managed and notified to the Brunei DCA.</w:t>
            </w:r>
          </w:p>
        </w:tc>
        <w:tc>
          <w:tcPr>
            <w:tcW w:w="2428" w:type="dxa"/>
          </w:tcPr>
          <w:p w14:paraId="748290E8" w14:textId="3E7D3A85" w:rsidR="00C36F71" w:rsidRPr="00C36F71" w:rsidRDefault="00C36F71" w:rsidP="00C36F71">
            <w:pPr>
              <w:pStyle w:val="HdgsCtr"/>
              <w:ind w:left="0" w:firstLine="0"/>
              <w:jc w:val="left"/>
              <w:rPr>
                <w:rFonts w:eastAsia="Times New Roman"/>
                <w:b w:val="0"/>
                <w:bCs/>
                <w:sz w:val="20"/>
                <w:szCs w:val="20"/>
              </w:rPr>
            </w:pPr>
            <w:r>
              <w:rPr>
                <w:rFonts w:eastAsia="Times New Roman"/>
                <w:b w:val="0"/>
                <w:bCs/>
                <w:sz w:val="20"/>
                <w:szCs w:val="20"/>
              </w:rPr>
              <w:t>GM1 CAMO.A.115(b)</w:t>
            </w:r>
          </w:p>
        </w:tc>
        <w:tc>
          <w:tcPr>
            <w:tcW w:w="2556" w:type="dxa"/>
          </w:tcPr>
          <w:p w14:paraId="4FFE0EA3" w14:textId="77777777" w:rsidR="00C36F71" w:rsidRDefault="00C36F71" w:rsidP="00C36F71">
            <w:pPr>
              <w:pStyle w:val="HdgsCtr"/>
              <w:ind w:left="0" w:firstLine="0"/>
              <w:jc w:val="left"/>
              <w:rPr>
                <w:rFonts w:eastAsia="Times New Roman"/>
                <w:sz w:val="20"/>
                <w:szCs w:val="20"/>
              </w:rPr>
            </w:pPr>
          </w:p>
        </w:tc>
        <w:tc>
          <w:tcPr>
            <w:tcW w:w="1257" w:type="dxa"/>
          </w:tcPr>
          <w:p w14:paraId="4D6DC99C" w14:textId="77777777" w:rsidR="00C36F71" w:rsidRPr="003B3BE9" w:rsidRDefault="00C36F71" w:rsidP="00C36F71">
            <w:pPr>
              <w:pStyle w:val="TableParagraph"/>
              <w:spacing w:before="7"/>
              <w:ind w:right="58"/>
              <w:jc w:val="center"/>
              <w:rPr>
                <w:rFonts w:ascii="Arial" w:hAnsi="Arial" w:cs="Arial"/>
                <w:sz w:val="2"/>
              </w:rPr>
            </w:pPr>
          </w:p>
          <w:p w14:paraId="608474E1" w14:textId="07DC3FD0"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788D5BF" w14:textId="77777777" w:rsidR="00C36F71" w:rsidRPr="003B3BE9" w:rsidRDefault="00C36F71" w:rsidP="00C36F71">
            <w:pPr>
              <w:pStyle w:val="TableParagraph"/>
              <w:spacing w:before="7"/>
              <w:ind w:right="58"/>
              <w:jc w:val="center"/>
              <w:rPr>
                <w:rFonts w:ascii="Arial" w:hAnsi="Arial" w:cs="Arial"/>
                <w:sz w:val="2"/>
              </w:rPr>
            </w:pPr>
          </w:p>
          <w:p w14:paraId="5484CAA2" w14:textId="477CC94B"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94311F9" w14:textId="77777777" w:rsidR="00C36F71" w:rsidRPr="003B3BE9" w:rsidRDefault="00C36F71" w:rsidP="00C36F71">
            <w:pPr>
              <w:pStyle w:val="TableParagraph"/>
              <w:spacing w:before="7"/>
              <w:ind w:right="58"/>
              <w:jc w:val="center"/>
              <w:rPr>
                <w:rFonts w:ascii="Arial" w:hAnsi="Arial" w:cs="Arial"/>
                <w:sz w:val="2"/>
              </w:rPr>
            </w:pPr>
          </w:p>
          <w:p w14:paraId="055E7C1A" w14:textId="3D153B20" w:rsidR="00C36F71" w:rsidRDefault="00C36F71" w:rsidP="00C36F7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C36F71" w14:paraId="4421E973" w14:textId="77777777" w:rsidTr="007D0A61">
        <w:tc>
          <w:tcPr>
            <w:tcW w:w="15644" w:type="dxa"/>
            <w:gridSpan w:val="6"/>
          </w:tcPr>
          <w:p w14:paraId="52E2068B" w14:textId="132BF174" w:rsidR="00C36F71" w:rsidRPr="0062146C" w:rsidRDefault="00C36F71" w:rsidP="00C36F71">
            <w:pPr>
              <w:pStyle w:val="HdgsCtr"/>
              <w:ind w:left="0" w:firstLine="0"/>
              <w:jc w:val="left"/>
              <w:rPr>
                <w:rFonts w:eastAsia="Times New Roman"/>
                <w:sz w:val="20"/>
                <w:szCs w:val="20"/>
              </w:rPr>
            </w:pPr>
            <w:r w:rsidRPr="0062146C">
              <w:rPr>
                <w:rFonts w:eastAsia="Times New Roman"/>
                <w:sz w:val="20"/>
                <w:szCs w:val="20"/>
              </w:rPr>
              <w:t>CAMO.A.120 Means of Compliance</w:t>
            </w:r>
          </w:p>
        </w:tc>
      </w:tr>
      <w:tr w:rsidR="0086242B" w14:paraId="6B09A0B4" w14:textId="77777777" w:rsidTr="007D0A61">
        <w:tc>
          <w:tcPr>
            <w:tcW w:w="7892" w:type="dxa"/>
          </w:tcPr>
          <w:p w14:paraId="22E5ADC2" w14:textId="77777777" w:rsidR="00DE0166" w:rsidRDefault="00DE0166" w:rsidP="00DE0166">
            <w:pPr>
              <w:pStyle w:val="HdgsCtr"/>
              <w:jc w:val="left"/>
              <w:rPr>
                <w:rFonts w:eastAsia="Times New Roman"/>
                <w:b w:val="0"/>
                <w:bCs/>
                <w:sz w:val="20"/>
                <w:szCs w:val="20"/>
              </w:rPr>
            </w:pPr>
            <w:r>
              <w:rPr>
                <w:rFonts w:eastAsia="Times New Roman"/>
                <w:b w:val="0"/>
                <w:bCs/>
                <w:sz w:val="20"/>
                <w:szCs w:val="20"/>
              </w:rPr>
              <w:t>CAMO.A.120(a)</w:t>
            </w:r>
          </w:p>
          <w:p w14:paraId="7F984330" w14:textId="211219EF" w:rsidR="00DE0166" w:rsidRPr="00C015BD" w:rsidRDefault="00DE0166" w:rsidP="00DE0166">
            <w:pPr>
              <w:pStyle w:val="HdgsCtr"/>
              <w:ind w:left="0" w:firstLine="0"/>
              <w:jc w:val="left"/>
              <w:rPr>
                <w:rFonts w:eastAsia="Times New Roman"/>
                <w:b w:val="0"/>
                <w:bCs/>
                <w:sz w:val="20"/>
                <w:szCs w:val="20"/>
              </w:rPr>
            </w:pPr>
            <w:r w:rsidRPr="00D24595">
              <w:rPr>
                <w:rFonts w:eastAsia="Times New Roman"/>
                <w:b w:val="0"/>
                <w:bCs/>
                <w:sz w:val="20"/>
                <w:szCs w:val="20"/>
              </w:rPr>
              <w:t>Alternative means of compliance (</w:t>
            </w:r>
            <w:proofErr w:type="spellStart"/>
            <w:r w:rsidRPr="00D24595">
              <w:rPr>
                <w:rFonts w:eastAsia="Times New Roman"/>
                <w:b w:val="0"/>
                <w:bCs/>
                <w:sz w:val="20"/>
                <w:szCs w:val="20"/>
              </w:rPr>
              <w:t>AltMoc</w:t>
            </w:r>
            <w:proofErr w:type="spellEnd"/>
            <w:r w:rsidRPr="00D24595">
              <w:rPr>
                <w:rFonts w:eastAsia="Times New Roman"/>
                <w:b w:val="0"/>
                <w:bCs/>
                <w:sz w:val="20"/>
                <w:szCs w:val="20"/>
              </w:rPr>
              <w:t>) to the AMC may be used by an organisation to establish compliance with Civil Aviation Regulations (CAP 290) and its implementing Brunei Aviation Requirements, not limited to BAR 8 Part-CAMO and Part-M.</w:t>
            </w:r>
          </w:p>
        </w:tc>
        <w:tc>
          <w:tcPr>
            <w:tcW w:w="2428" w:type="dxa"/>
          </w:tcPr>
          <w:p w14:paraId="0F568349" w14:textId="77777777" w:rsidR="00DE0166" w:rsidRPr="0062146C" w:rsidRDefault="00DE0166" w:rsidP="00DE0166">
            <w:pPr>
              <w:pStyle w:val="HdgsCtr"/>
              <w:ind w:left="0" w:firstLine="0"/>
              <w:jc w:val="left"/>
              <w:rPr>
                <w:rFonts w:eastAsia="Times New Roman"/>
                <w:sz w:val="20"/>
                <w:szCs w:val="20"/>
              </w:rPr>
            </w:pPr>
          </w:p>
        </w:tc>
        <w:tc>
          <w:tcPr>
            <w:tcW w:w="2556" w:type="dxa"/>
          </w:tcPr>
          <w:p w14:paraId="04F7468A" w14:textId="77777777" w:rsidR="00DE0166" w:rsidRDefault="00DE0166" w:rsidP="00DE0166">
            <w:pPr>
              <w:pStyle w:val="HdgsCtr"/>
              <w:ind w:left="0" w:firstLine="0"/>
              <w:jc w:val="left"/>
              <w:rPr>
                <w:rFonts w:eastAsia="Times New Roman"/>
                <w:sz w:val="20"/>
                <w:szCs w:val="20"/>
              </w:rPr>
            </w:pPr>
          </w:p>
        </w:tc>
        <w:tc>
          <w:tcPr>
            <w:tcW w:w="1257" w:type="dxa"/>
          </w:tcPr>
          <w:p w14:paraId="3F83F128" w14:textId="77777777" w:rsidR="00DE0166" w:rsidRPr="003B3BE9" w:rsidRDefault="00DE0166" w:rsidP="00DE0166">
            <w:pPr>
              <w:pStyle w:val="TableParagraph"/>
              <w:spacing w:before="7"/>
              <w:ind w:right="58"/>
              <w:jc w:val="center"/>
              <w:rPr>
                <w:rFonts w:ascii="Arial" w:hAnsi="Arial" w:cs="Arial"/>
                <w:sz w:val="2"/>
              </w:rPr>
            </w:pPr>
          </w:p>
          <w:p w14:paraId="1D59C665" w14:textId="43C753FD" w:rsidR="00DE0166" w:rsidRDefault="00DE0166" w:rsidP="00DE0166">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0EDDD30" w14:textId="77777777" w:rsidR="00DE0166" w:rsidRPr="003B3BE9" w:rsidRDefault="00DE0166" w:rsidP="00DE0166">
            <w:pPr>
              <w:pStyle w:val="TableParagraph"/>
              <w:spacing w:before="7"/>
              <w:ind w:right="58"/>
              <w:jc w:val="center"/>
              <w:rPr>
                <w:rFonts w:ascii="Arial" w:hAnsi="Arial" w:cs="Arial"/>
                <w:sz w:val="2"/>
              </w:rPr>
            </w:pPr>
          </w:p>
          <w:p w14:paraId="181CD541" w14:textId="504B50D4" w:rsidR="00DE0166" w:rsidRDefault="00DE0166" w:rsidP="00DE0166">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468BF69" w14:textId="77777777" w:rsidR="00DE0166" w:rsidRPr="003B3BE9" w:rsidRDefault="00DE0166" w:rsidP="00DE0166">
            <w:pPr>
              <w:pStyle w:val="TableParagraph"/>
              <w:spacing w:before="7"/>
              <w:ind w:right="58"/>
              <w:jc w:val="center"/>
              <w:rPr>
                <w:rFonts w:ascii="Arial" w:hAnsi="Arial" w:cs="Arial"/>
                <w:sz w:val="2"/>
              </w:rPr>
            </w:pPr>
          </w:p>
          <w:p w14:paraId="252DD9CF" w14:textId="71841CA6" w:rsidR="00DE0166" w:rsidRDefault="00DE0166" w:rsidP="00DE0166">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71E53F8B" w14:textId="77777777" w:rsidTr="007D0A61">
        <w:tc>
          <w:tcPr>
            <w:tcW w:w="7892" w:type="dxa"/>
          </w:tcPr>
          <w:p w14:paraId="736B4835" w14:textId="77777777" w:rsidR="00DE0166" w:rsidRDefault="00DE0166" w:rsidP="00DE0166">
            <w:pPr>
              <w:pStyle w:val="HdgsCtr"/>
              <w:jc w:val="left"/>
              <w:rPr>
                <w:rFonts w:eastAsia="Times New Roman"/>
                <w:b w:val="0"/>
                <w:bCs/>
                <w:sz w:val="20"/>
                <w:szCs w:val="20"/>
              </w:rPr>
            </w:pPr>
            <w:r>
              <w:rPr>
                <w:rFonts w:eastAsia="Times New Roman"/>
                <w:b w:val="0"/>
                <w:bCs/>
                <w:sz w:val="20"/>
                <w:szCs w:val="20"/>
              </w:rPr>
              <w:t>CAMO.A.120(b)</w:t>
            </w:r>
          </w:p>
          <w:p w14:paraId="0A93AF80" w14:textId="77777777" w:rsidR="00DE0166" w:rsidRDefault="00DE0166" w:rsidP="00DE0166">
            <w:pPr>
              <w:pStyle w:val="HdgsCtr"/>
              <w:ind w:left="0" w:firstLine="0"/>
              <w:jc w:val="left"/>
              <w:rPr>
                <w:rFonts w:eastAsia="Times New Roman"/>
                <w:b w:val="0"/>
                <w:bCs/>
                <w:sz w:val="20"/>
                <w:szCs w:val="20"/>
              </w:rPr>
            </w:pPr>
            <w:r w:rsidRPr="00BC45F0">
              <w:rPr>
                <w:rFonts w:eastAsia="Times New Roman"/>
                <w:b w:val="0"/>
                <w:bCs/>
                <w:sz w:val="20"/>
                <w:szCs w:val="20"/>
              </w:rPr>
              <w:t>When an organisation wishes to use an alternative means of compliance, it shall, prior to using it, provide the Brunei DCA with a full description of the alternative means of compliance. The description shall include any revisions to manuals or procedures that may be relevant, as well as an assessment demonstrating compliance Civil Aviation Regulations (CAP 290) and its implementing Brunei Aviation Requirements.</w:t>
            </w:r>
          </w:p>
          <w:p w14:paraId="27FA453E" w14:textId="0A8BC542" w:rsidR="00DE0166" w:rsidRDefault="00DE0166" w:rsidP="00DE0166">
            <w:pPr>
              <w:pStyle w:val="HdgsCtr"/>
              <w:ind w:left="0" w:firstLine="0"/>
              <w:jc w:val="left"/>
              <w:rPr>
                <w:rFonts w:eastAsia="Times New Roman"/>
                <w:b w:val="0"/>
                <w:bCs/>
                <w:sz w:val="20"/>
                <w:szCs w:val="20"/>
              </w:rPr>
            </w:pPr>
            <w:r w:rsidRPr="00205167">
              <w:rPr>
                <w:rFonts w:eastAsia="Times New Roman"/>
                <w:b w:val="0"/>
                <w:bCs/>
                <w:sz w:val="20"/>
                <w:szCs w:val="20"/>
                <w:lang w:val="en-US"/>
              </w:rPr>
              <w:t xml:space="preserve">The </w:t>
            </w:r>
            <w:proofErr w:type="spellStart"/>
            <w:r w:rsidRPr="00205167">
              <w:rPr>
                <w:rFonts w:eastAsia="Times New Roman"/>
                <w:b w:val="0"/>
                <w:bCs/>
                <w:sz w:val="20"/>
                <w:szCs w:val="20"/>
                <w:lang w:val="en-US"/>
              </w:rPr>
              <w:t>organisation</w:t>
            </w:r>
            <w:proofErr w:type="spellEnd"/>
            <w:r w:rsidRPr="00205167">
              <w:rPr>
                <w:rFonts w:eastAsia="Times New Roman"/>
                <w:b w:val="0"/>
                <w:bCs/>
                <w:sz w:val="20"/>
                <w:szCs w:val="20"/>
                <w:lang w:val="en-US"/>
              </w:rPr>
              <w:t xml:space="preserve"> may use these alternative means of compliance subject to prior approval by the Brunei DCA, and upon receipt of the notification as provided for in point CAMO.B.120.</w:t>
            </w:r>
          </w:p>
        </w:tc>
        <w:tc>
          <w:tcPr>
            <w:tcW w:w="2428" w:type="dxa"/>
          </w:tcPr>
          <w:p w14:paraId="473F32AA" w14:textId="77777777" w:rsidR="00DE0166" w:rsidRPr="0062146C" w:rsidRDefault="00DE0166" w:rsidP="00DE0166">
            <w:pPr>
              <w:pStyle w:val="HdgsCtr"/>
              <w:ind w:left="0" w:firstLine="0"/>
              <w:jc w:val="left"/>
              <w:rPr>
                <w:rFonts w:eastAsia="Times New Roman"/>
                <w:sz w:val="20"/>
                <w:szCs w:val="20"/>
              </w:rPr>
            </w:pPr>
          </w:p>
        </w:tc>
        <w:tc>
          <w:tcPr>
            <w:tcW w:w="2556" w:type="dxa"/>
          </w:tcPr>
          <w:p w14:paraId="5E87871C" w14:textId="77777777" w:rsidR="00DE0166" w:rsidRDefault="00DE0166" w:rsidP="00DE0166">
            <w:pPr>
              <w:pStyle w:val="HdgsCtr"/>
              <w:ind w:left="0" w:firstLine="0"/>
              <w:jc w:val="left"/>
              <w:rPr>
                <w:rFonts w:eastAsia="Times New Roman"/>
                <w:sz w:val="20"/>
                <w:szCs w:val="20"/>
              </w:rPr>
            </w:pPr>
          </w:p>
        </w:tc>
        <w:tc>
          <w:tcPr>
            <w:tcW w:w="1257" w:type="dxa"/>
          </w:tcPr>
          <w:p w14:paraId="3369152E" w14:textId="77777777" w:rsidR="00DE0166" w:rsidRPr="003B3BE9" w:rsidRDefault="00DE0166" w:rsidP="00DE0166">
            <w:pPr>
              <w:pStyle w:val="TableParagraph"/>
              <w:spacing w:before="7"/>
              <w:ind w:right="58"/>
              <w:jc w:val="center"/>
              <w:rPr>
                <w:rFonts w:ascii="Arial" w:hAnsi="Arial" w:cs="Arial"/>
                <w:sz w:val="2"/>
              </w:rPr>
            </w:pPr>
          </w:p>
          <w:p w14:paraId="105737D5" w14:textId="615E5D00" w:rsidR="00DE0166" w:rsidRDefault="00DE0166" w:rsidP="00DE0166">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C22BA4A" w14:textId="77777777" w:rsidR="00DE0166" w:rsidRPr="003B3BE9" w:rsidRDefault="00DE0166" w:rsidP="00DE0166">
            <w:pPr>
              <w:pStyle w:val="TableParagraph"/>
              <w:spacing w:before="7"/>
              <w:ind w:right="58"/>
              <w:jc w:val="center"/>
              <w:rPr>
                <w:rFonts w:ascii="Arial" w:hAnsi="Arial" w:cs="Arial"/>
                <w:sz w:val="2"/>
              </w:rPr>
            </w:pPr>
          </w:p>
          <w:p w14:paraId="7D05A71D" w14:textId="5B519B4C" w:rsidR="00DE0166" w:rsidRDefault="00DE0166" w:rsidP="00DE0166">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4BF9A88" w14:textId="77777777" w:rsidR="00DE0166" w:rsidRPr="003B3BE9" w:rsidRDefault="00DE0166" w:rsidP="00DE0166">
            <w:pPr>
              <w:pStyle w:val="TableParagraph"/>
              <w:spacing w:before="7"/>
              <w:ind w:right="58"/>
              <w:jc w:val="center"/>
              <w:rPr>
                <w:rFonts w:ascii="Arial" w:hAnsi="Arial" w:cs="Arial"/>
                <w:sz w:val="2"/>
              </w:rPr>
            </w:pPr>
          </w:p>
          <w:p w14:paraId="5CE90157" w14:textId="25985123" w:rsidR="00DE0166" w:rsidRDefault="00DE0166" w:rsidP="00DE0166">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DE0166" w14:paraId="0EFDF751" w14:textId="77777777" w:rsidTr="007D0A61">
        <w:tc>
          <w:tcPr>
            <w:tcW w:w="15644" w:type="dxa"/>
            <w:gridSpan w:val="6"/>
          </w:tcPr>
          <w:p w14:paraId="2AA820C5" w14:textId="5B3BD525" w:rsidR="00DE0166" w:rsidRPr="0062146C" w:rsidRDefault="00DE0166" w:rsidP="00DE0166">
            <w:pPr>
              <w:pStyle w:val="HdgsCtr"/>
              <w:ind w:left="0" w:firstLine="0"/>
              <w:jc w:val="left"/>
              <w:rPr>
                <w:rFonts w:eastAsia="Times New Roman"/>
                <w:sz w:val="20"/>
                <w:szCs w:val="20"/>
              </w:rPr>
            </w:pPr>
            <w:r w:rsidRPr="0062146C">
              <w:rPr>
                <w:rFonts w:eastAsia="Times New Roman"/>
                <w:sz w:val="20"/>
                <w:szCs w:val="20"/>
              </w:rPr>
              <w:t>CAMO.A.125 Terms of approval and privileges of the organisation</w:t>
            </w:r>
          </w:p>
        </w:tc>
      </w:tr>
      <w:tr w:rsidR="0086242B" w14:paraId="37017517" w14:textId="77777777" w:rsidTr="007D0A61">
        <w:trPr>
          <w:trHeight w:val="1070"/>
        </w:trPr>
        <w:tc>
          <w:tcPr>
            <w:tcW w:w="7892" w:type="dxa"/>
          </w:tcPr>
          <w:p w14:paraId="359399FD" w14:textId="65C44F5E" w:rsidR="004963F4" w:rsidRPr="0097073A" w:rsidRDefault="004963F4" w:rsidP="004963F4">
            <w:pPr>
              <w:pStyle w:val="HdgsCtr"/>
              <w:jc w:val="left"/>
              <w:rPr>
                <w:b w:val="0"/>
                <w:sz w:val="20"/>
                <w:szCs w:val="20"/>
                <w:lang w:val="en-US"/>
              </w:rPr>
            </w:pPr>
            <w:r>
              <w:rPr>
                <w:b w:val="0"/>
                <w:sz w:val="20"/>
                <w:szCs w:val="20"/>
                <w:lang w:val="en-US"/>
              </w:rPr>
              <w:t>CAMO.A.125(a)</w:t>
            </w:r>
          </w:p>
          <w:p w14:paraId="710DCDFB" w14:textId="0751FA91" w:rsidR="004963F4" w:rsidRPr="00934816" w:rsidRDefault="004963F4" w:rsidP="004963F4">
            <w:pPr>
              <w:pStyle w:val="HdgsCtr"/>
              <w:numPr>
                <w:ilvl w:val="0"/>
                <w:numId w:val="46"/>
              </w:numPr>
              <w:ind w:left="0" w:firstLine="0"/>
              <w:jc w:val="left"/>
              <w:rPr>
                <w:b w:val="0"/>
                <w:sz w:val="20"/>
                <w:szCs w:val="20"/>
                <w:lang w:val="en-US"/>
              </w:rPr>
            </w:pPr>
            <w:r w:rsidRPr="0097073A">
              <w:rPr>
                <w:b w:val="0"/>
                <w:sz w:val="20"/>
                <w:szCs w:val="20"/>
                <w:lang w:val="en-US"/>
              </w:rPr>
              <w:t xml:space="preserve">The approval is indicated on the certificate, which is included in Appendix I, and is issued by the Brunei DCA. </w:t>
            </w:r>
          </w:p>
        </w:tc>
        <w:tc>
          <w:tcPr>
            <w:tcW w:w="2428" w:type="dxa"/>
          </w:tcPr>
          <w:p w14:paraId="39A3FD83" w14:textId="77777777" w:rsidR="004963F4" w:rsidRPr="0062146C" w:rsidRDefault="004963F4" w:rsidP="004963F4">
            <w:pPr>
              <w:pStyle w:val="HdgsCtr"/>
              <w:ind w:left="0" w:firstLine="0"/>
              <w:jc w:val="left"/>
              <w:rPr>
                <w:rFonts w:eastAsia="Times New Roman"/>
                <w:sz w:val="20"/>
                <w:szCs w:val="20"/>
              </w:rPr>
            </w:pPr>
          </w:p>
        </w:tc>
        <w:tc>
          <w:tcPr>
            <w:tcW w:w="2556" w:type="dxa"/>
          </w:tcPr>
          <w:p w14:paraId="634150A5" w14:textId="77777777" w:rsidR="004963F4" w:rsidRDefault="004963F4" w:rsidP="004963F4">
            <w:pPr>
              <w:pStyle w:val="HdgsCtr"/>
              <w:ind w:left="0" w:firstLine="0"/>
              <w:jc w:val="left"/>
              <w:rPr>
                <w:rFonts w:eastAsia="Times New Roman"/>
                <w:sz w:val="20"/>
                <w:szCs w:val="20"/>
              </w:rPr>
            </w:pPr>
          </w:p>
        </w:tc>
        <w:tc>
          <w:tcPr>
            <w:tcW w:w="1257" w:type="dxa"/>
          </w:tcPr>
          <w:p w14:paraId="6D391F57" w14:textId="77777777" w:rsidR="004963F4" w:rsidRPr="003B3BE9" w:rsidRDefault="004963F4" w:rsidP="004963F4">
            <w:pPr>
              <w:pStyle w:val="TableParagraph"/>
              <w:spacing w:before="7"/>
              <w:ind w:right="58"/>
              <w:jc w:val="center"/>
              <w:rPr>
                <w:rFonts w:ascii="Arial" w:hAnsi="Arial" w:cs="Arial"/>
                <w:sz w:val="2"/>
              </w:rPr>
            </w:pPr>
          </w:p>
          <w:p w14:paraId="5BBFC3C6" w14:textId="43743521"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C271BD0" w14:textId="77777777" w:rsidR="004963F4" w:rsidRPr="003B3BE9" w:rsidRDefault="004963F4" w:rsidP="004963F4">
            <w:pPr>
              <w:pStyle w:val="TableParagraph"/>
              <w:spacing w:before="7"/>
              <w:ind w:right="58"/>
              <w:jc w:val="center"/>
              <w:rPr>
                <w:rFonts w:ascii="Arial" w:hAnsi="Arial" w:cs="Arial"/>
                <w:sz w:val="2"/>
              </w:rPr>
            </w:pPr>
          </w:p>
          <w:p w14:paraId="66C66A1B" w14:textId="6362D8D2"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224DD75" w14:textId="77777777" w:rsidR="004963F4" w:rsidRPr="003B3BE9" w:rsidRDefault="004963F4" w:rsidP="004963F4">
            <w:pPr>
              <w:pStyle w:val="TableParagraph"/>
              <w:spacing w:before="7"/>
              <w:ind w:right="58"/>
              <w:jc w:val="center"/>
              <w:rPr>
                <w:rFonts w:ascii="Arial" w:hAnsi="Arial" w:cs="Arial"/>
                <w:sz w:val="2"/>
              </w:rPr>
            </w:pPr>
          </w:p>
          <w:p w14:paraId="64E16C37" w14:textId="3B50C44B"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53CFEBE3" w14:textId="77777777" w:rsidTr="007D0A61">
        <w:tc>
          <w:tcPr>
            <w:tcW w:w="7892" w:type="dxa"/>
          </w:tcPr>
          <w:p w14:paraId="3EA79F02" w14:textId="77777777" w:rsidR="004963F4" w:rsidRDefault="004963F4" w:rsidP="004963F4">
            <w:pPr>
              <w:pStyle w:val="HdgsCtr"/>
              <w:tabs>
                <w:tab w:val="left" w:pos="0"/>
              </w:tabs>
              <w:ind w:left="0" w:firstLine="0"/>
              <w:jc w:val="left"/>
              <w:rPr>
                <w:rFonts w:eastAsia="Times New Roman"/>
                <w:b w:val="0"/>
                <w:bCs/>
                <w:sz w:val="20"/>
                <w:szCs w:val="20"/>
              </w:rPr>
            </w:pPr>
            <w:r>
              <w:rPr>
                <w:rFonts w:eastAsia="Times New Roman"/>
                <w:b w:val="0"/>
                <w:bCs/>
                <w:sz w:val="20"/>
                <w:szCs w:val="20"/>
              </w:rPr>
              <w:lastRenderedPageBreak/>
              <w:tab/>
            </w:r>
            <w:r>
              <w:rPr>
                <w:rFonts w:eastAsia="Times New Roman"/>
                <w:b w:val="0"/>
                <w:bCs/>
                <w:sz w:val="20"/>
                <w:szCs w:val="20"/>
              </w:rPr>
              <w:tab/>
              <w:t>CAMO.A.125(b)</w:t>
            </w:r>
          </w:p>
          <w:p w14:paraId="18C9F6B6" w14:textId="1282E34A" w:rsidR="004963F4" w:rsidRDefault="004963F4" w:rsidP="004963F4">
            <w:pPr>
              <w:pStyle w:val="HdgsCtr"/>
              <w:tabs>
                <w:tab w:val="left" w:pos="0"/>
              </w:tabs>
              <w:ind w:left="0" w:firstLine="0"/>
              <w:jc w:val="left"/>
              <w:rPr>
                <w:rFonts w:eastAsia="Times New Roman"/>
                <w:b w:val="0"/>
                <w:bCs/>
                <w:sz w:val="20"/>
                <w:szCs w:val="20"/>
              </w:rPr>
            </w:pPr>
            <w:r w:rsidRPr="00934816">
              <w:rPr>
                <w:rFonts w:eastAsia="Times New Roman"/>
                <w:b w:val="0"/>
                <w:bCs/>
                <w:sz w:val="20"/>
                <w:szCs w:val="20"/>
              </w:rPr>
              <w:t>Notwithstanding point (a), for air carriers licensed in accordance with Section 24 of Civil Aviation Act, the approval shall be part of the air operator certificate issued by the Brunei DCA for the aircraft operated except when, in accordance with point M.A.201(</w:t>
            </w:r>
            <w:proofErr w:type="spellStart"/>
            <w:r w:rsidRPr="00934816">
              <w:rPr>
                <w:rFonts w:eastAsia="Times New Roman"/>
                <w:b w:val="0"/>
                <w:bCs/>
                <w:sz w:val="20"/>
                <w:szCs w:val="20"/>
              </w:rPr>
              <w:t>ea</w:t>
            </w:r>
            <w:proofErr w:type="spellEnd"/>
            <w:r w:rsidRPr="00934816">
              <w:rPr>
                <w:rFonts w:eastAsia="Times New Roman"/>
                <w:b w:val="0"/>
                <w:bCs/>
                <w:sz w:val="20"/>
                <w:szCs w:val="20"/>
              </w:rPr>
              <w:t>) of Part-M the CAMO is contracted by operators forming part of a single air carrier business grouping.</w:t>
            </w:r>
          </w:p>
        </w:tc>
        <w:tc>
          <w:tcPr>
            <w:tcW w:w="2428" w:type="dxa"/>
          </w:tcPr>
          <w:p w14:paraId="170A587F" w14:textId="77777777" w:rsidR="004963F4" w:rsidRPr="0062146C" w:rsidRDefault="004963F4" w:rsidP="004963F4">
            <w:pPr>
              <w:pStyle w:val="HdgsCtr"/>
              <w:ind w:left="0" w:firstLine="0"/>
              <w:jc w:val="left"/>
              <w:rPr>
                <w:rFonts w:eastAsia="Times New Roman"/>
                <w:sz w:val="20"/>
                <w:szCs w:val="20"/>
              </w:rPr>
            </w:pPr>
          </w:p>
        </w:tc>
        <w:tc>
          <w:tcPr>
            <w:tcW w:w="2556" w:type="dxa"/>
          </w:tcPr>
          <w:p w14:paraId="02F1B258" w14:textId="77777777" w:rsidR="004963F4" w:rsidRDefault="004963F4" w:rsidP="004963F4">
            <w:pPr>
              <w:pStyle w:val="HdgsCtr"/>
              <w:ind w:left="0" w:firstLine="0"/>
              <w:jc w:val="left"/>
              <w:rPr>
                <w:rFonts w:eastAsia="Times New Roman"/>
                <w:sz w:val="20"/>
                <w:szCs w:val="20"/>
              </w:rPr>
            </w:pPr>
          </w:p>
        </w:tc>
        <w:tc>
          <w:tcPr>
            <w:tcW w:w="1257" w:type="dxa"/>
          </w:tcPr>
          <w:p w14:paraId="452BBA5C" w14:textId="77777777" w:rsidR="004963F4" w:rsidRPr="003B3BE9" w:rsidRDefault="004963F4" w:rsidP="004963F4">
            <w:pPr>
              <w:pStyle w:val="TableParagraph"/>
              <w:spacing w:before="7"/>
              <w:ind w:right="58"/>
              <w:jc w:val="center"/>
              <w:rPr>
                <w:rFonts w:ascii="Arial" w:hAnsi="Arial" w:cs="Arial"/>
                <w:sz w:val="2"/>
              </w:rPr>
            </w:pPr>
          </w:p>
          <w:p w14:paraId="0D5381E9" w14:textId="399925E7"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34FD786" w14:textId="77777777" w:rsidR="004963F4" w:rsidRPr="003B3BE9" w:rsidRDefault="004963F4" w:rsidP="004963F4">
            <w:pPr>
              <w:pStyle w:val="TableParagraph"/>
              <w:spacing w:before="7"/>
              <w:ind w:right="58"/>
              <w:jc w:val="center"/>
              <w:rPr>
                <w:rFonts w:ascii="Arial" w:hAnsi="Arial" w:cs="Arial"/>
                <w:sz w:val="2"/>
              </w:rPr>
            </w:pPr>
          </w:p>
          <w:p w14:paraId="57AB7401" w14:textId="690C09E4"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DE46458" w14:textId="77777777" w:rsidR="004963F4" w:rsidRPr="003B3BE9" w:rsidRDefault="004963F4" w:rsidP="004963F4">
            <w:pPr>
              <w:pStyle w:val="TableParagraph"/>
              <w:spacing w:before="7"/>
              <w:ind w:right="58"/>
              <w:jc w:val="center"/>
              <w:rPr>
                <w:rFonts w:ascii="Arial" w:hAnsi="Arial" w:cs="Arial"/>
                <w:sz w:val="2"/>
              </w:rPr>
            </w:pPr>
          </w:p>
          <w:p w14:paraId="678E2936" w14:textId="0DEA48C2"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60DC101E" w14:textId="77777777" w:rsidTr="007D0A61">
        <w:tc>
          <w:tcPr>
            <w:tcW w:w="7892" w:type="dxa"/>
          </w:tcPr>
          <w:p w14:paraId="150A36C0" w14:textId="77777777" w:rsidR="004963F4" w:rsidRDefault="004963F4" w:rsidP="004963F4">
            <w:pPr>
              <w:pStyle w:val="HdgsCtr"/>
              <w:jc w:val="left"/>
              <w:rPr>
                <w:rFonts w:eastAsia="Times New Roman"/>
                <w:b w:val="0"/>
                <w:bCs/>
                <w:sz w:val="20"/>
                <w:szCs w:val="20"/>
              </w:rPr>
            </w:pPr>
            <w:r>
              <w:rPr>
                <w:rFonts w:eastAsia="Times New Roman"/>
                <w:b w:val="0"/>
                <w:bCs/>
                <w:sz w:val="20"/>
                <w:szCs w:val="20"/>
              </w:rPr>
              <w:t>CAMO.A.125(c)</w:t>
            </w:r>
          </w:p>
          <w:p w14:paraId="302E1016" w14:textId="315D7EF0" w:rsidR="004963F4" w:rsidRDefault="004963F4" w:rsidP="004963F4">
            <w:pPr>
              <w:pStyle w:val="HdgsCtr"/>
              <w:ind w:left="0" w:firstLine="0"/>
              <w:jc w:val="left"/>
              <w:rPr>
                <w:rFonts w:eastAsia="Times New Roman"/>
                <w:b w:val="0"/>
                <w:bCs/>
                <w:sz w:val="20"/>
                <w:szCs w:val="20"/>
              </w:rPr>
            </w:pPr>
            <w:r w:rsidRPr="00332995">
              <w:rPr>
                <w:rFonts w:eastAsia="Times New Roman"/>
                <w:b w:val="0"/>
                <w:bCs/>
                <w:sz w:val="20"/>
                <w:szCs w:val="20"/>
              </w:rPr>
              <w:t>The scope of work shall be specified in the continuing airworthiness management exposition (CAME) in accordance with point CAMO.A.300.</w:t>
            </w:r>
          </w:p>
        </w:tc>
        <w:tc>
          <w:tcPr>
            <w:tcW w:w="2428" w:type="dxa"/>
          </w:tcPr>
          <w:p w14:paraId="722BF60E" w14:textId="77777777" w:rsidR="004963F4" w:rsidRPr="0062146C" w:rsidRDefault="004963F4" w:rsidP="004963F4">
            <w:pPr>
              <w:pStyle w:val="HdgsCtr"/>
              <w:ind w:left="0" w:firstLine="0"/>
              <w:jc w:val="left"/>
              <w:rPr>
                <w:rFonts w:eastAsia="Times New Roman"/>
                <w:sz w:val="20"/>
                <w:szCs w:val="20"/>
              </w:rPr>
            </w:pPr>
          </w:p>
        </w:tc>
        <w:tc>
          <w:tcPr>
            <w:tcW w:w="2556" w:type="dxa"/>
          </w:tcPr>
          <w:p w14:paraId="1B8B5DAA" w14:textId="77777777" w:rsidR="004963F4" w:rsidRDefault="004963F4" w:rsidP="004963F4">
            <w:pPr>
              <w:pStyle w:val="HdgsCtr"/>
              <w:ind w:left="0" w:firstLine="0"/>
              <w:jc w:val="left"/>
              <w:rPr>
                <w:rFonts w:eastAsia="Times New Roman"/>
                <w:sz w:val="20"/>
                <w:szCs w:val="20"/>
              </w:rPr>
            </w:pPr>
          </w:p>
        </w:tc>
        <w:tc>
          <w:tcPr>
            <w:tcW w:w="1257" w:type="dxa"/>
          </w:tcPr>
          <w:p w14:paraId="0AB27610" w14:textId="77777777" w:rsidR="004963F4" w:rsidRPr="003B3BE9" w:rsidRDefault="004963F4" w:rsidP="004963F4">
            <w:pPr>
              <w:pStyle w:val="TableParagraph"/>
              <w:spacing w:before="7"/>
              <w:ind w:right="58"/>
              <w:jc w:val="center"/>
              <w:rPr>
                <w:rFonts w:ascii="Arial" w:hAnsi="Arial" w:cs="Arial"/>
                <w:sz w:val="2"/>
              </w:rPr>
            </w:pPr>
          </w:p>
          <w:p w14:paraId="4C950FDC" w14:textId="7B67F0FE"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D952E6B" w14:textId="77777777" w:rsidR="004963F4" w:rsidRPr="003B3BE9" w:rsidRDefault="004963F4" w:rsidP="004963F4">
            <w:pPr>
              <w:pStyle w:val="TableParagraph"/>
              <w:spacing w:before="7"/>
              <w:ind w:right="58"/>
              <w:jc w:val="center"/>
              <w:rPr>
                <w:rFonts w:ascii="Arial" w:hAnsi="Arial" w:cs="Arial"/>
                <w:sz w:val="2"/>
              </w:rPr>
            </w:pPr>
          </w:p>
          <w:p w14:paraId="0D8E413E" w14:textId="3F22994F"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D604EC2" w14:textId="77777777" w:rsidR="004963F4" w:rsidRPr="003B3BE9" w:rsidRDefault="004963F4" w:rsidP="004963F4">
            <w:pPr>
              <w:pStyle w:val="TableParagraph"/>
              <w:spacing w:before="7"/>
              <w:ind w:right="58"/>
              <w:jc w:val="center"/>
              <w:rPr>
                <w:rFonts w:ascii="Arial" w:hAnsi="Arial" w:cs="Arial"/>
                <w:sz w:val="2"/>
              </w:rPr>
            </w:pPr>
          </w:p>
          <w:p w14:paraId="2569A498" w14:textId="62BA20E5"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3C1973" w14:paraId="20F68422" w14:textId="77777777" w:rsidTr="007D0A61">
        <w:tc>
          <w:tcPr>
            <w:tcW w:w="7892" w:type="dxa"/>
          </w:tcPr>
          <w:p w14:paraId="3B0624F8" w14:textId="77777777" w:rsidR="00DE0166" w:rsidRDefault="00DE0166" w:rsidP="00DE0166">
            <w:pPr>
              <w:pStyle w:val="HdgsCtr"/>
              <w:jc w:val="left"/>
              <w:rPr>
                <w:rFonts w:eastAsia="Times New Roman"/>
                <w:b w:val="0"/>
                <w:bCs/>
                <w:sz w:val="20"/>
                <w:szCs w:val="20"/>
              </w:rPr>
            </w:pPr>
            <w:r>
              <w:rPr>
                <w:rFonts w:eastAsia="Times New Roman"/>
                <w:b w:val="0"/>
                <w:bCs/>
                <w:sz w:val="20"/>
                <w:szCs w:val="20"/>
              </w:rPr>
              <w:t xml:space="preserve">CAMO.A.125(d) </w:t>
            </w:r>
          </w:p>
          <w:p w14:paraId="25C921BF" w14:textId="65D465A3" w:rsidR="00DE0166" w:rsidRDefault="00DE0166" w:rsidP="00DE0166">
            <w:pPr>
              <w:pStyle w:val="HdgsCtr"/>
              <w:jc w:val="left"/>
              <w:rPr>
                <w:rFonts w:eastAsia="Times New Roman"/>
                <w:b w:val="0"/>
                <w:bCs/>
                <w:sz w:val="20"/>
                <w:szCs w:val="20"/>
              </w:rPr>
            </w:pPr>
            <w:r w:rsidRPr="00332995">
              <w:rPr>
                <w:rFonts w:eastAsia="Times New Roman"/>
                <w:b w:val="0"/>
                <w:bCs/>
                <w:sz w:val="20"/>
                <w:szCs w:val="20"/>
              </w:rPr>
              <w:t>An organisation approved in accordance with this Part may:</w:t>
            </w:r>
          </w:p>
        </w:tc>
        <w:tc>
          <w:tcPr>
            <w:tcW w:w="2428" w:type="dxa"/>
            <w:shd w:val="clear" w:color="auto" w:fill="BFBFBF" w:themeFill="background1" w:themeFillShade="BF"/>
          </w:tcPr>
          <w:p w14:paraId="30206777" w14:textId="77777777" w:rsidR="00DE0166" w:rsidRPr="0062146C" w:rsidRDefault="00DE0166" w:rsidP="00DE0166">
            <w:pPr>
              <w:pStyle w:val="HdgsCtr"/>
              <w:ind w:left="0" w:firstLine="0"/>
              <w:jc w:val="left"/>
              <w:rPr>
                <w:rFonts w:eastAsia="Times New Roman"/>
                <w:sz w:val="20"/>
                <w:szCs w:val="20"/>
              </w:rPr>
            </w:pPr>
          </w:p>
        </w:tc>
        <w:tc>
          <w:tcPr>
            <w:tcW w:w="2556" w:type="dxa"/>
            <w:shd w:val="clear" w:color="auto" w:fill="BFBFBF" w:themeFill="background1" w:themeFillShade="BF"/>
          </w:tcPr>
          <w:p w14:paraId="662E1A38" w14:textId="77777777" w:rsidR="00DE0166" w:rsidRDefault="00DE0166" w:rsidP="00DE0166">
            <w:pPr>
              <w:pStyle w:val="HdgsCtr"/>
              <w:ind w:left="0" w:firstLine="0"/>
              <w:jc w:val="left"/>
              <w:rPr>
                <w:rFonts w:eastAsia="Times New Roman"/>
                <w:sz w:val="20"/>
                <w:szCs w:val="20"/>
              </w:rPr>
            </w:pPr>
          </w:p>
        </w:tc>
        <w:tc>
          <w:tcPr>
            <w:tcW w:w="1257" w:type="dxa"/>
            <w:shd w:val="clear" w:color="auto" w:fill="BFBFBF" w:themeFill="background1" w:themeFillShade="BF"/>
          </w:tcPr>
          <w:p w14:paraId="11B0B5F5" w14:textId="77777777" w:rsidR="00DE0166" w:rsidRDefault="00DE0166" w:rsidP="00DE0166">
            <w:pPr>
              <w:pStyle w:val="HdgsCtr"/>
              <w:ind w:left="0" w:firstLine="0"/>
              <w:rPr>
                <w:rFonts w:eastAsia="Times New Roman"/>
                <w:sz w:val="20"/>
                <w:szCs w:val="20"/>
              </w:rPr>
            </w:pPr>
          </w:p>
        </w:tc>
        <w:tc>
          <w:tcPr>
            <w:tcW w:w="800" w:type="dxa"/>
            <w:shd w:val="clear" w:color="auto" w:fill="BFBFBF" w:themeFill="background1" w:themeFillShade="BF"/>
          </w:tcPr>
          <w:p w14:paraId="434122CA" w14:textId="77777777" w:rsidR="00DE0166" w:rsidRDefault="00DE0166" w:rsidP="00DE0166">
            <w:pPr>
              <w:pStyle w:val="HdgsCtr"/>
              <w:ind w:left="0" w:firstLine="0"/>
              <w:rPr>
                <w:rFonts w:eastAsia="Times New Roman"/>
                <w:sz w:val="20"/>
                <w:szCs w:val="20"/>
              </w:rPr>
            </w:pPr>
          </w:p>
        </w:tc>
        <w:tc>
          <w:tcPr>
            <w:tcW w:w="711" w:type="dxa"/>
            <w:shd w:val="clear" w:color="auto" w:fill="BFBFBF" w:themeFill="background1" w:themeFillShade="BF"/>
          </w:tcPr>
          <w:p w14:paraId="34E06E5C" w14:textId="77777777" w:rsidR="00DE0166" w:rsidRDefault="00DE0166" w:rsidP="00DE0166">
            <w:pPr>
              <w:pStyle w:val="HdgsCtr"/>
              <w:ind w:left="0" w:firstLine="0"/>
              <w:rPr>
                <w:rFonts w:eastAsia="Times New Roman"/>
                <w:sz w:val="20"/>
                <w:szCs w:val="20"/>
              </w:rPr>
            </w:pPr>
          </w:p>
        </w:tc>
      </w:tr>
      <w:tr w:rsidR="0086242B" w14:paraId="774F023E" w14:textId="77777777" w:rsidTr="007D0A61">
        <w:tc>
          <w:tcPr>
            <w:tcW w:w="7892" w:type="dxa"/>
          </w:tcPr>
          <w:p w14:paraId="71A2818E" w14:textId="77777777" w:rsidR="004963F4" w:rsidRDefault="004963F4" w:rsidP="004963F4">
            <w:pPr>
              <w:pStyle w:val="HdgsCtr"/>
              <w:jc w:val="left"/>
              <w:rPr>
                <w:rFonts w:eastAsia="Times New Roman"/>
                <w:b w:val="0"/>
                <w:bCs/>
                <w:sz w:val="20"/>
                <w:szCs w:val="20"/>
              </w:rPr>
            </w:pPr>
            <w:r>
              <w:rPr>
                <w:rFonts w:eastAsia="Times New Roman"/>
                <w:b w:val="0"/>
                <w:bCs/>
                <w:sz w:val="20"/>
                <w:szCs w:val="20"/>
              </w:rPr>
              <w:t>CAMO.A.125(d)(1)</w:t>
            </w:r>
          </w:p>
          <w:p w14:paraId="34C7946A" w14:textId="04A2A1AA" w:rsidR="004963F4" w:rsidRDefault="004963F4" w:rsidP="004963F4">
            <w:pPr>
              <w:pStyle w:val="HdgsCtr"/>
              <w:ind w:left="0" w:firstLine="0"/>
              <w:jc w:val="left"/>
              <w:rPr>
                <w:rFonts w:eastAsia="Times New Roman"/>
                <w:b w:val="0"/>
                <w:bCs/>
                <w:sz w:val="20"/>
                <w:szCs w:val="20"/>
              </w:rPr>
            </w:pPr>
            <w:r w:rsidRPr="00332995">
              <w:rPr>
                <w:rFonts w:eastAsia="Times New Roman"/>
                <w:b w:val="0"/>
                <w:bCs/>
                <w:sz w:val="20"/>
                <w:szCs w:val="20"/>
              </w:rPr>
              <w:t>manage the continuing airworthiness of aircraft, except those used by air carriers licensed in accordance with Section 24 of Civil Aviation Act as listed on the certificate;</w:t>
            </w:r>
          </w:p>
        </w:tc>
        <w:tc>
          <w:tcPr>
            <w:tcW w:w="2428" w:type="dxa"/>
          </w:tcPr>
          <w:p w14:paraId="67956F90" w14:textId="77777777" w:rsidR="004963F4" w:rsidRPr="0062146C" w:rsidRDefault="004963F4" w:rsidP="004963F4">
            <w:pPr>
              <w:pStyle w:val="HdgsCtr"/>
              <w:ind w:left="0" w:firstLine="0"/>
              <w:jc w:val="left"/>
              <w:rPr>
                <w:rFonts w:eastAsia="Times New Roman"/>
                <w:sz w:val="20"/>
                <w:szCs w:val="20"/>
              </w:rPr>
            </w:pPr>
          </w:p>
        </w:tc>
        <w:tc>
          <w:tcPr>
            <w:tcW w:w="2556" w:type="dxa"/>
          </w:tcPr>
          <w:p w14:paraId="6AE5C4F8" w14:textId="77777777" w:rsidR="004963F4" w:rsidRDefault="004963F4" w:rsidP="004963F4">
            <w:pPr>
              <w:pStyle w:val="HdgsCtr"/>
              <w:ind w:left="0" w:firstLine="0"/>
              <w:jc w:val="left"/>
              <w:rPr>
                <w:rFonts w:eastAsia="Times New Roman"/>
                <w:sz w:val="20"/>
                <w:szCs w:val="20"/>
              </w:rPr>
            </w:pPr>
          </w:p>
        </w:tc>
        <w:tc>
          <w:tcPr>
            <w:tcW w:w="1257" w:type="dxa"/>
          </w:tcPr>
          <w:p w14:paraId="37D66D24" w14:textId="77777777" w:rsidR="004963F4" w:rsidRPr="003B3BE9" w:rsidRDefault="004963F4" w:rsidP="004963F4">
            <w:pPr>
              <w:pStyle w:val="TableParagraph"/>
              <w:spacing w:before="7"/>
              <w:ind w:right="58"/>
              <w:jc w:val="center"/>
              <w:rPr>
                <w:rFonts w:ascii="Arial" w:hAnsi="Arial" w:cs="Arial"/>
                <w:sz w:val="2"/>
              </w:rPr>
            </w:pPr>
          </w:p>
          <w:p w14:paraId="0BC2603F" w14:textId="3825C33D"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BBFC7BD" w14:textId="77777777" w:rsidR="004963F4" w:rsidRPr="003B3BE9" w:rsidRDefault="004963F4" w:rsidP="004963F4">
            <w:pPr>
              <w:pStyle w:val="TableParagraph"/>
              <w:spacing w:before="7"/>
              <w:ind w:right="58"/>
              <w:jc w:val="center"/>
              <w:rPr>
                <w:rFonts w:ascii="Arial" w:hAnsi="Arial" w:cs="Arial"/>
                <w:sz w:val="2"/>
              </w:rPr>
            </w:pPr>
          </w:p>
          <w:p w14:paraId="3AF317FF" w14:textId="275E6990"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C049339" w14:textId="77777777" w:rsidR="004963F4" w:rsidRPr="003B3BE9" w:rsidRDefault="004963F4" w:rsidP="004963F4">
            <w:pPr>
              <w:pStyle w:val="TableParagraph"/>
              <w:spacing w:before="7"/>
              <w:ind w:right="58"/>
              <w:jc w:val="center"/>
              <w:rPr>
                <w:rFonts w:ascii="Arial" w:hAnsi="Arial" w:cs="Arial"/>
                <w:sz w:val="2"/>
              </w:rPr>
            </w:pPr>
          </w:p>
          <w:p w14:paraId="1AEC5394" w14:textId="0690F0B7"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1C519E43" w14:textId="77777777" w:rsidTr="007D0A61">
        <w:tc>
          <w:tcPr>
            <w:tcW w:w="7892" w:type="dxa"/>
          </w:tcPr>
          <w:p w14:paraId="6562388C" w14:textId="3BCF5F55" w:rsidR="004963F4" w:rsidRDefault="004963F4" w:rsidP="004963F4">
            <w:pPr>
              <w:pStyle w:val="HdgsCtr"/>
              <w:jc w:val="left"/>
              <w:rPr>
                <w:rFonts w:eastAsia="Times New Roman"/>
                <w:b w:val="0"/>
                <w:bCs/>
                <w:sz w:val="20"/>
                <w:szCs w:val="20"/>
              </w:rPr>
            </w:pPr>
            <w:r>
              <w:rPr>
                <w:rFonts w:eastAsia="Times New Roman"/>
                <w:b w:val="0"/>
                <w:bCs/>
                <w:sz w:val="20"/>
                <w:szCs w:val="20"/>
              </w:rPr>
              <w:t>CAMO.A.125(d)(2)</w:t>
            </w:r>
          </w:p>
          <w:p w14:paraId="2FDD7875" w14:textId="4E36C5A1" w:rsidR="004963F4" w:rsidRDefault="004963F4" w:rsidP="004963F4">
            <w:pPr>
              <w:pStyle w:val="HdgsCtr"/>
              <w:ind w:left="0" w:firstLine="0"/>
              <w:jc w:val="left"/>
              <w:rPr>
                <w:rFonts w:eastAsia="Times New Roman"/>
                <w:b w:val="0"/>
                <w:bCs/>
                <w:sz w:val="20"/>
                <w:szCs w:val="20"/>
              </w:rPr>
            </w:pPr>
            <w:r w:rsidRPr="007F0C7E">
              <w:rPr>
                <w:rFonts w:eastAsia="Times New Roman"/>
                <w:b w:val="0"/>
                <w:bCs/>
                <w:sz w:val="20"/>
                <w:szCs w:val="20"/>
              </w:rPr>
              <w:t xml:space="preserve">manage the continuing airworthiness of aircraft used by air carriers licensed in </w:t>
            </w:r>
            <w:r>
              <w:rPr>
                <w:rFonts w:eastAsia="Times New Roman"/>
                <w:b w:val="0"/>
                <w:bCs/>
                <w:sz w:val="20"/>
                <w:szCs w:val="20"/>
              </w:rPr>
              <w:t>a</w:t>
            </w:r>
            <w:r w:rsidRPr="007F0C7E">
              <w:rPr>
                <w:rFonts w:eastAsia="Times New Roman"/>
                <w:b w:val="0"/>
                <w:bCs/>
                <w:sz w:val="20"/>
                <w:szCs w:val="20"/>
              </w:rPr>
              <w:t>ccordance with Section 24 of Civil Aviation Act, when listed both on its certificate and on the air operator certificate or when M.A.201(</w:t>
            </w:r>
            <w:proofErr w:type="spellStart"/>
            <w:r w:rsidRPr="007F0C7E">
              <w:rPr>
                <w:rFonts w:eastAsia="Times New Roman"/>
                <w:b w:val="0"/>
                <w:bCs/>
                <w:sz w:val="20"/>
                <w:szCs w:val="20"/>
              </w:rPr>
              <w:t>ea</w:t>
            </w:r>
            <w:proofErr w:type="spellEnd"/>
            <w:r w:rsidRPr="007F0C7E">
              <w:rPr>
                <w:rFonts w:eastAsia="Times New Roman"/>
                <w:b w:val="0"/>
                <w:bCs/>
                <w:sz w:val="20"/>
                <w:szCs w:val="20"/>
              </w:rPr>
              <w:t>) applies;</w:t>
            </w:r>
          </w:p>
        </w:tc>
        <w:tc>
          <w:tcPr>
            <w:tcW w:w="2428" w:type="dxa"/>
          </w:tcPr>
          <w:p w14:paraId="5E62F3E6" w14:textId="77777777" w:rsidR="004963F4" w:rsidRPr="0062146C" w:rsidRDefault="004963F4" w:rsidP="004963F4">
            <w:pPr>
              <w:pStyle w:val="HdgsCtr"/>
              <w:ind w:left="0" w:firstLine="0"/>
              <w:jc w:val="left"/>
              <w:rPr>
                <w:rFonts w:eastAsia="Times New Roman"/>
                <w:sz w:val="20"/>
                <w:szCs w:val="20"/>
              </w:rPr>
            </w:pPr>
          </w:p>
        </w:tc>
        <w:tc>
          <w:tcPr>
            <w:tcW w:w="2556" w:type="dxa"/>
          </w:tcPr>
          <w:p w14:paraId="15339EC4" w14:textId="77777777" w:rsidR="004963F4" w:rsidRDefault="004963F4" w:rsidP="004963F4">
            <w:pPr>
              <w:pStyle w:val="HdgsCtr"/>
              <w:ind w:left="0" w:firstLine="0"/>
              <w:jc w:val="left"/>
              <w:rPr>
                <w:rFonts w:eastAsia="Times New Roman"/>
                <w:sz w:val="20"/>
                <w:szCs w:val="20"/>
              </w:rPr>
            </w:pPr>
          </w:p>
        </w:tc>
        <w:tc>
          <w:tcPr>
            <w:tcW w:w="1257" w:type="dxa"/>
          </w:tcPr>
          <w:p w14:paraId="24E646DE" w14:textId="77777777" w:rsidR="004963F4" w:rsidRPr="003B3BE9" w:rsidRDefault="004963F4" w:rsidP="004963F4">
            <w:pPr>
              <w:pStyle w:val="TableParagraph"/>
              <w:spacing w:before="7"/>
              <w:ind w:right="58"/>
              <w:jc w:val="center"/>
              <w:rPr>
                <w:rFonts w:ascii="Arial" w:hAnsi="Arial" w:cs="Arial"/>
                <w:sz w:val="2"/>
              </w:rPr>
            </w:pPr>
          </w:p>
          <w:p w14:paraId="785E815E" w14:textId="31397FE7"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5EC7ED0" w14:textId="77777777" w:rsidR="004963F4" w:rsidRPr="003B3BE9" w:rsidRDefault="004963F4" w:rsidP="004963F4">
            <w:pPr>
              <w:pStyle w:val="TableParagraph"/>
              <w:spacing w:before="7"/>
              <w:ind w:right="58"/>
              <w:jc w:val="center"/>
              <w:rPr>
                <w:rFonts w:ascii="Arial" w:hAnsi="Arial" w:cs="Arial"/>
                <w:sz w:val="2"/>
              </w:rPr>
            </w:pPr>
          </w:p>
          <w:p w14:paraId="5C95EDE1" w14:textId="5CC9A663"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F00FFFA" w14:textId="77777777" w:rsidR="004963F4" w:rsidRPr="003B3BE9" w:rsidRDefault="004963F4" w:rsidP="004963F4">
            <w:pPr>
              <w:pStyle w:val="TableParagraph"/>
              <w:spacing w:before="7"/>
              <w:ind w:right="58"/>
              <w:jc w:val="center"/>
              <w:rPr>
                <w:rFonts w:ascii="Arial" w:hAnsi="Arial" w:cs="Arial"/>
                <w:sz w:val="2"/>
              </w:rPr>
            </w:pPr>
          </w:p>
          <w:p w14:paraId="7ED3BEF4" w14:textId="2468F5C2"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63322C10" w14:textId="77777777" w:rsidTr="007D0A61">
        <w:tc>
          <w:tcPr>
            <w:tcW w:w="7892" w:type="dxa"/>
          </w:tcPr>
          <w:p w14:paraId="78D9ED52" w14:textId="77777777" w:rsidR="004963F4" w:rsidRDefault="004963F4" w:rsidP="004963F4">
            <w:pPr>
              <w:pStyle w:val="HdgsCtr"/>
              <w:jc w:val="left"/>
              <w:rPr>
                <w:rFonts w:eastAsia="Times New Roman"/>
                <w:b w:val="0"/>
                <w:bCs/>
                <w:sz w:val="20"/>
                <w:szCs w:val="20"/>
              </w:rPr>
            </w:pPr>
            <w:r>
              <w:rPr>
                <w:rFonts w:eastAsia="Times New Roman"/>
                <w:b w:val="0"/>
                <w:bCs/>
                <w:sz w:val="20"/>
                <w:szCs w:val="20"/>
              </w:rPr>
              <w:t>CAMO.A.125(d)(3)</w:t>
            </w:r>
          </w:p>
          <w:p w14:paraId="01C9F605" w14:textId="1F58B02D" w:rsidR="004963F4" w:rsidRDefault="004963F4" w:rsidP="004963F4">
            <w:pPr>
              <w:pStyle w:val="HdgsCtr"/>
              <w:ind w:left="0" w:firstLine="0"/>
              <w:jc w:val="left"/>
              <w:rPr>
                <w:rFonts w:eastAsia="Times New Roman"/>
                <w:b w:val="0"/>
                <w:bCs/>
                <w:sz w:val="20"/>
                <w:szCs w:val="20"/>
              </w:rPr>
            </w:pPr>
            <w:r w:rsidRPr="00C83DB8">
              <w:rPr>
                <w:rFonts w:eastAsia="Times New Roman"/>
                <w:b w:val="0"/>
                <w:bCs/>
                <w:sz w:val="20"/>
                <w:szCs w:val="20"/>
              </w:rPr>
              <w:t>arrange to carry out limited continuing airworthiness tasks with any subcontracted organisation, working under its management system, as listed on the certificate;</w:t>
            </w:r>
          </w:p>
        </w:tc>
        <w:tc>
          <w:tcPr>
            <w:tcW w:w="2428" w:type="dxa"/>
          </w:tcPr>
          <w:p w14:paraId="3BEFD81C" w14:textId="64F2A24C" w:rsidR="004963F4" w:rsidRPr="004963F4" w:rsidRDefault="004963F4" w:rsidP="004963F4">
            <w:pPr>
              <w:pStyle w:val="HdgsCtr"/>
              <w:ind w:left="0" w:firstLine="0"/>
              <w:jc w:val="left"/>
              <w:rPr>
                <w:rFonts w:eastAsia="Times New Roman"/>
                <w:b w:val="0"/>
                <w:bCs/>
                <w:sz w:val="20"/>
                <w:szCs w:val="20"/>
              </w:rPr>
            </w:pPr>
            <w:r>
              <w:rPr>
                <w:rFonts w:eastAsia="Times New Roman"/>
                <w:b w:val="0"/>
                <w:bCs/>
                <w:sz w:val="20"/>
                <w:szCs w:val="20"/>
              </w:rPr>
              <w:t xml:space="preserve">AMC1 </w:t>
            </w:r>
            <w:r w:rsidR="006A5407">
              <w:rPr>
                <w:rFonts w:eastAsia="Times New Roman"/>
                <w:b w:val="0"/>
                <w:bCs/>
                <w:sz w:val="20"/>
                <w:szCs w:val="20"/>
              </w:rPr>
              <w:t>C</w:t>
            </w:r>
            <w:r>
              <w:rPr>
                <w:rFonts w:eastAsia="Times New Roman"/>
                <w:b w:val="0"/>
                <w:bCs/>
                <w:sz w:val="20"/>
                <w:szCs w:val="20"/>
              </w:rPr>
              <w:t>AMO.A.125(d)(3)</w:t>
            </w:r>
          </w:p>
        </w:tc>
        <w:tc>
          <w:tcPr>
            <w:tcW w:w="2556" w:type="dxa"/>
          </w:tcPr>
          <w:p w14:paraId="7B429026" w14:textId="77777777" w:rsidR="004963F4" w:rsidRDefault="004963F4" w:rsidP="004963F4">
            <w:pPr>
              <w:pStyle w:val="HdgsCtr"/>
              <w:ind w:left="0" w:firstLine="0"/>
              <w:jc w:val="left"/>
              <w:rPr>
                <w:rFonts w:eastAsia="Times New Roman"/>
                <w:sz w:val="20"/>
                <w:szCs w:val="20"/>
              </w:rPr>
            </w:pPr>
          </w:p>
        </w:tc>
        <w:tc>
          <w:tcPr>
            <w:tcW w:w="1257" w:type="dxa"/>
          </w:tcPr>
          <w:p w14:paraId="391E283A" w14:textId="77777777" w:rsidR="004963F4" w:rsidRPr="003B3BE9" w:rsidRDefault="004963F4" w:rsidP="004963F4">
            <w:pPr>
              <w:pStyle w:val="TableParagraph"/>
              <w:spacing w:before="7"/>
              <w:ind w:right="58"/>
              <w:jc w:val="center"/>
              <w:rPr>
                <w:rFonts w:ascii="Arial" w:hAnsi="Arial" w:cs="Arial"/>
                <w:sz w:val="2"/>
              </w:rPr>
            </w:pPr>
          </w:p>
          <w:p w14:paraId="43A0FAD0" w14:textId="54F9FADB"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5198FD5" w14:textId="77777777" w:rsidR="004963F4" w:rsidRPr="003B3BE9" w:rsidRDefault="004963F4" w:rsidP="004963F4">
            <w:pPr>
              <w:pStyle w:val="TableParagraph"/>
              <w:spacing w:before="7"/>
              <w:ind w:right="58"/>
              <w:jc w:val="center"/>
              <w:rPr>
                <w:rFonts w:ascii="Arial" w:hAnsi="Arial" w:cs="Arial"/>
                <w:sz w:val="2"/>
              </w:rPr>
            </w:pPr>
          </w:p>
          <w:p w14:paraId="11C2E4E4" w14:textId="10AFA3EA"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D301110" w14:textId="77777777" w:rsidR="004963F4" w:rsidRPr="003B3BE9" w:rsidRDefault="004963F4" w:rsidP="004963F4">
            <w:pPr>
              <w:pStyle w:val="TableParagraph"/>
              <w:spacing w:before="7"/>
              <w:ind w:right="58"/>
              <w:jc w:val="center"/>
              <w:rPr>
                <w:rFonts w:ascii="Arial" w:hAnsi="Arial" w:cs="Arial"/>
                <w:sz w:val="2"/>
              </w:rPr>
            </w:pPr>
          </w:p>
          <w:p w14:paraId="7CD3C4CF" w14:textId="780B7078"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10D8713C" w14:textId="77777777" w:rsidTr="007D0A61">
        <w:tc>
          <w:tcPr>
            <w:tcW w:w="7892" w:type="dxa"/>
          </w:tcPr>
          <w:p w14:paraId="0D5A9F3E" w14:textId="2EB3A3A3" w:rsidR="004963F4" w:rsidRDefault="004963F4" w:rsidP="004963F4">
            <w:pPr>
              <w:pStyle w:val="HdgsCtr"/>
              <w:jc w:val="left"/>
              <w:rPr>
                <w:rFonts w:eastAsia="Times New Roman"/>
                <w:b w:val="0"/>
                <w:bCs/>
                <w:sz w:val="20"/>
                <w:szCs w:val="20"/>
              </w:rPr>
            </w:pPr>
            <w:r>
              <w:rPr>
                <w:rFonts w:eastAsia="Times New Roman"/>
                <w:b w:val="0"/>
                <w:bCs/>
                <w:sz w:val="20"/>
                <w:szCs w:val="20"/>
              </w:rPr>
              <w:t>CAMO.A.125(e)</w:t>
            </w:r>
          </w:p>
          <w:p w14:paraId="338020B2" w14:textId="4FC6FF09" w:rsidR="004963F4" w:rsidRDefault="004963F4" w:rsidP="004963F4">
            <w:pPr>
              <w:pStyle w:val="HdgsCtr"/>
              <w:ind w:left="0" w:firstLine="0"/>
              <w:jc w:val="left"/>
              <w:rPr>
                <w:rFonts w:eastAsia="Times New Roman"/>
                <w:b w:val="0"/>
                <w:bCs/>
                <w:sz w:val="20"/>
                <w:szCs w:val="20"/>
              </w:rPr>
            </w:pPr>
            <w:r w:rsidRPr="00100D3C">
              <w:rPr>
                <w:rFonts w:eastAsia="Times New Roman"/>
                <w:b w:val="0"/>
                <w:bCs/>
                <w:sz w:val="20"/>
                <w:szCs w:val="20"/>
              </w:rPr>
              <w:lastRenderedPageBreak/>
              <w:t>An organisation approved in accordance with this Part, may additionally be approved to carry out airworthiness reviews in accordance with point M.A.901 of Part-M as applicable, and:</w:t>
            </w:r>
          </w:p>
        </w:tc>
        <w:tc>
          <w:tcPr>
            <w:tcW w:w="2428" w:type="dxa"/>
          </w:tcPr>
          <w:p w14:paraId="5573150B" w14:textId="6BDE2651" w:rsidR="004963F4" w:rsidRPr="004963F4" w:rsidRDefault="004963F4" w:rsidP="004963F4">
            <w:pPr>
              <w:pStyle w:val="HdgsCtr"/>
              <w:ind w:left="0" w:firstLine="0"/>
              <w:jc w:val="left"/>
              <w:rPr>
                <w:rFonts w:eastAsia="Times New Roman"/>
                <w:b w:val="0"/>
                <w:bCs/>
                <w:sz w:val="20"/>
                <w:szCs w:val="20"/>
              </w:rPr>
            </w:pPr>
            <w:r>
              <w:rPr>
                <w:rFonts w:eastAsia="Times New Roman"/>
                <w:b w:val="0"/>
                <w:bCs/>
                <w:sz w:val="20"/>
                <w:szCs w:val="20"/>
              </w:rPr>
              <w:lastRenderedPageBreak/>
              <w:t>GM1 CAMO.A.125(e)</w:t>
            </w:r>
          </w:p>
        </w:tc>
        <w:tc>
          <w:tcPr>
            <w:tcW w:w="2556" w:type="dxa"/>
          </w:tcPr>
          <w:p w14:paraId="3AFB32AB" w14:textId="77777777" w:rsidR="004963F4" w:rsidRDefault="004963F4" w:rsidP="004963F4">
            <w:pPr>
              <w:pStyle w:val="HdgsCtr"/>
              <w:ind w:left="0" w:firstLine="0"/>
              <w:jc w:val="left"/>
              <w:rPr>
                <w:rFonts w:eastAsia="Times New Roman"/>
                <w:sz w:val="20"/>
                <w:szCs w:val="20"/>
              </w:rPr>
            </w:pPr>
          </w:p>
        </w:tc>
        <w:tc>
          <w:tcPr>
            <w:tcW w:w="1257" w:type="dxa"/>
          </w:tcPr>
          <w:p w14:paraId="3FBE73CD" w14:textId="77777777" w:rsidR="004963F4" w:rsidRPr="003B3BE9" w:rsidRDefault="004963F4" w:rsidP="004963F4">
            <w:pPr>
              <w:pStyle w:val="TableParagraph"/>
              <w:spacing w:before="7"/>
              <w:ind w:right="58"/>
              <w:jc w:val="center"/>
              <w:rPr>
                <w:rFonts w:ascii="Arial" w:hAnsi="Arial" w:cs="Arial"/>
                <w:sz w:val="2"/>
              </w:rPr>
            </w:pPr>
          </w:p>
          <w:p w14:paraId="51D3A4A2" w14:textId="086D5618"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58C894B" w14:textId="77777777" w:rsidR="004963F4" w:rsidRPr="003B3BE9" w:rsidRDefault="004963F4" w:rsidP="004963F4">
            <w:pPr>
              <w:pStyle w:val="TableParagraph"/>
              <w:spacing w:before="7"/>
              <w:ind w:right="58"/>
              <w:jc w:val="center"/>
              <w:rPr>
                <w:rFonts w:ascii="Arial" w:hAnsi="Arial" w:cs="Arial"/>
                <w:sz w:val="2"/>
              </w:rPr>
            </w:pPr>
          </w:p>
          <w:p w14:paraId="3F5FC4E0" w14:textId="5B7BF363"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D350172" w14:textId="77777777" w:rsidR="004963F4" w:rsidRPr="003B3BE9" w:rsidRDefault="004963F4" w:rsidP="004963F4">
            <w:pPr>
              <w:pStyle w:val="TableParagraph"/>
              <w:spacing w:before="7"/>
              <w:ind w:right="58"/>
              <w:jc w:val="center"/>
              <w:rPr>
                <w:rFonts w:ascii="Arial" w:hAnsi="Arial" w:cs="Arial"/>
                <w:sz w:val="2"/>
              </w:rPr>
            </w:pPr>
          </w:p>
          <w:p w14:paraId="5810A009" w14:textId="35853C25"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66C82ED9" w14:textId="77777777" w:rsidTr="007D0A61">
        <w:tc>
          <w:tcPr>
            <w:tcW w:w="7892" w:type="dxa"/>
          </w:tcPr>
          <w:p w14:paraId="47D37C68" w14:textId="77777777" w:rsidR="004963F4" w:rsidRDefault="004963F4" w:rsidP="004963F4">
            <w:pPr>
              <w:pStyle w:val="HdgsCtr"/>
              <w:jc w:val="left"/>
              <w:rPr>
                <w:rFonts w:eastAsia="Times New Roman"/>
                <w:b w:val="0"/>
                <w:bCs/>
                <w:sz w:val="20"/>
                <w:szCs w:val="20"/>
              </w:rPr>
            </w:pPr>
            <w:r>
              <w:rPr>
                <w:rFonts w:eastAsia="Times New Roman"/>
                <w:b w:val="0"/>
                <w:bCs/>
                <w:sz w:val="20"/>
                <w:szCs w:val="20"/>
              </w:rPr>
              <w:t>CAMO.A.125(e)(2)</w:t>
            </w:r>
          </w:p>
          <w:p w14:paraId="50E98E00" w14:textId="049DEAE5" w:rsidR="004963F4" w:rsidRDefault="004963F4" w:rsidP="004963F4">
            <w:pPr>
              <w:pStyle w:val="HdgsCtr"/>
              <w:ind w:left="0" w:firstLine="0"/>
              <w:jc w:val="left"/>
              <w:rPr>
                <w:rFonts w:eastAsia="Times New Roman"/>
                <w:b w:val="0"/>
                <w:bCs/>
                <w:sz w:val="20"/>
                <w:szCs w:val="20"/>
              </w:rPr>
            </w:pPr>
            <w:r w:rsidRPr="00100D3C">
              <w:rPr>
                <w:rFonts w:eastAsia="Times New Roman"/>
                <w:b w:val="0"/>
                <w:bCs/>
                <w:sz w:val="20"/>
                <w:szCs w:val="20"/>
              </w:rPr>
              <w:t>issue a documented recommendation for the airworthiness review to the Brunei DCA, under the conditions of point (d) of point M.A.901 or point (b) of point M.A.904 of Part-M;</w:t>
            </w:r>
          </w:p>
        </w:tc>
        <w:tc>
          <w:tcPr>
            <w:tcW w:w="2428" w:type="dxa"/>
          </w:tcPr>
          <w:p w14:paraId="2AF96B32" w14:textId="77777777" w:rsidR="004963F4" w:rsidRPr="0062146C" w:rsidRDefault="004963F4" w:rsidP="004963F4">
            <w:pPr>
              <w:pStyle w:val="HdgsCtr"/>
              <w:ind w:left="0" w:firstLine="0"/>
              <w:jc w:val="left"/>
              <w:rPr>
                <w:rFonts w:eastAsia="Times New Roman"/>
                <w:sz w:val="20"/>
                <w:szCs w:val="20"/>
              </w:rPr>
            </w:pPr>
          </w:p>
        </w:tc>
        <w:tc>
          <w:tcPr>
            <w:tcW w:w="2556" w:type="dxa"/>
          </w:tcPr>
          <w:p w14:paraId="3D9224CC" w14:textId="77777777" w:rsidR="004963F4" w:rsidRDefault="004963F4" w:rsidP="004963F4">
            <w:pPr>
              <w:pStyle w:val="HdgsCtr"/>
              <w:ind w:left="0" w:firstLine="0"/>
              <w:jc w:val="left"/>
              <w:rPr>
                <w:rFonts w:eastAsia="Times New Roman"/>
                <w:sz w:val="20"/>
                <w:szCs w:val="20"/>
              </w:rPr>
            </w:pPr>
          </w:p>
        </w:tc>
        <w:tc>
          <w:tcPr>
            <w:tcW w:w="1257" w:type="dxa"/>
          </w:tcPr>
          <w:p w14:paraId="3F23E963" w14:textId="77777777" w:rsidR="004963F4" w:rsidRPr="003B3BE9" w:rsidRDefault="004963F4" w:rsidP="004963F4">
            <w:pPr>
              <w:pStyle w:val="TableParagraph"/>
              <w:spacing w:before="7"/>
              <w:ind w:right="58"/>
              <w:jc w:val="center"/>
              <w:rPr>
                <w:rFonts w:ascii="Arial" w:hAnsi="Arial" w:cs="Arial"/>
                <w:sz w:val="2"/>
              </w:rPr>
            </w:pPr>
          </w:p>
          <w:p w14:paraId="2A9A7277" w14:textId="5FBD4345"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ACA92C4" w14:textId="77777777" w:rsidR="004963F4" w:rsidRPr="003B3BE9" w:rsidRDefault="004963F4" w:rsidP="004963F4">
            <w:pPr>
              <w:pStyle w:val="TableParagraph"/>
              <w:spacing w:before="7"/>
              <w:ind w:right="58"/>
              <w:jc w:val="center"/>
              <w:rPr>
                <w:rFonts w:ascii="Arial" w:hAnsi="Arial" w:cs="Arial"/>
                <w:sz w:val="2"/>
              </w:rPr>
            </w:pPr>
          </w:p>
          <w:p w14:paraId="0225F63B" w14:textId="486D6E33"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9298441" w14:textId="77777777" w:rsidR="004963F4" w:rsidRPr="003B3BE9" w:rsidRDefault="004963F4" w:rsidP="004963F4">
            <w:pPr>
              <w:pStyle w:val="TableParagraph"/>
              <w:spacing w:before="7"/>
              <w:ind w:right="58"/>
              <w:jc w:val="center"/>
              <w:rPr>
                <w:rFonts w:ascii="Arial" w:hAnsi="Arial" w:cs="Arial"/>
                <w:sz w:val="2"/>
              </w:rPr>
            </w:pPr>
          </w:p>
          <w:p w14:paraId="0563F55A" w14:textId="38C37067" w:rsidR="004963F4" w:rsidRDefault="004963F4" w:rsidP="004963F4">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6A38337C" w14:textId="77777777" w:rsidTr="007D0A61">
        <w:tc>
          <w:tcPr>
            <w:tcW w:w="7892" w:type="dxa"/>
          </w:tcPr>
          <w:p w14:paraId="121C26F9" w14:textId="7209F776" w:rsidR="00A24378" w:rsidRDefault="00A24378" w:rsidP="00A24378">
            <w:pPr>
              <w:pStyle w:val="HdgsCtr"/>
              <w:jc w:val="left"/>
              <w:rPr>
                <w:rFonts w:eastAsia="Times New Roman"/>
                <w:b w:val="0"/>
                <w:bCs/>
                <w:sz w:val="20"/>
                <w:szCs w:val="20"/>
              </w:rPr>
            </w:pPr>
            <w:r>
              <w:rPr>
                <w:rFonts w:eastAsia="Times New Roman"/>
                <w:b w:val="0"/>
                <w:bCs/>
                <w:sz w:val="20"/>
                <w:szCs w:val="20"/>
              </w:rPr>
              <w:t>CAMO.A.125(e)(3)</w:t>
            </w:r>
          </w:p>
          <w:p w14:paraId="1643A58B" w14:textId="51B79E12" w:rsidR="00A24378" w:rsidRDefault="00A24378" w:rsidP="00A24378">
            <w:pPr>
              <w:pStyle w:val="HdgsCtr"/>
              <w:ind w:left="0" w:hanging="27"/>
              <w:jc w:val="left"/>
              <w:rPr>
                <w:rFonts w:eastAsia="Times New Roman"/>
                <w:b w:val="0"/>
                <w:bCs/>
                <w:sz w:val="20"/>
                <w:szCs w:val="20"/>
              </w:rPr>
            </w:pPr>
            <w:r w:rsidRPr="00AC55CE">
              <w:rPr>
                <w:rFonts w:eastAsia="Times New Roman"/>
                <w:b w:val="0"/>
                <w:bCs/>
                <w:sz w:val="20"/>
                <w:szCs w:val="20"/>
              </w:rPr>
              <w:t>issue an airworthiness review recommendation to Brunei DCA to support the application of a permit to fly in accordance with Subpart P of BAR 8 Part-21 for the aircraft type approved within the organisation’s term of approval</w:t>
            </w:r>
          </w:p>
        </w:tc>
        <w:tc>
          <w:tcPr>
            <w:tcW w:w="2428" w:type="dxa"/>
          </w:tcPr>
          <w:p w14:paraId="3C327C1F" w14:textId="77777777" w:rsidR="00A24378" w:rsidRPr="0062146C" w:rsidRDefault="00A24378" w:rsidP="00A24378">
            <w:pPr>
              <w:pStyle w:val="HdgsCtr"/>
              <w:ind w:left="0" w:firstLine="0"/>
              <w:jc w:val="left"/>
              <w:rPr>
                <w:rFonts w:eastAsia="Times New Roman"/>
                <w:sz w:val="20"/>
                <w:szCs w:val="20"/>
              </w:rPr>
            </w:pPr>
          </w:p>
        </w:tc>
        <w:tc>
          <w:tcPr>
            <w:tcW w:w="2556" w:type="dxa"/>
          </w:tcPr>
          <w:p w14:paraId="77D074B2" w14:textId="77777777" w:rsidR="00A24378" w:rsidRDefault="00A24378" w:rsidP="00A24378">
            <w:pPr>
              <w:pStyle w:val="HdgsCtr"/>
              <w:ind w:left="0" w:firstLine="0"/>
              <w:jc w:val="left"/>
              <w:rPr>
                <w:rFonts w:eastAsia="Times New Roman"/>
                <w:sz w:val="20"/>
                <w:szCs w:val="20"/>
              </w:rPr>
            </w:pPr>
          </w:p>
        </w:tc>
        <w:tc>
          <w:tcPr>
            <w:tcW w:w="1257" w:type="dxa"/>
          </w:tcPr>
          <w:p w14:paraId="4457FF02" w14:textId="77777777" w:rsidR="00A24378" w:rsidRPr="003B3BE9" w:rsidRDefault="00A24378" w:rsidP="00A24378">
            <w:pPr>
              <w:pStyle w:val="TableParagraph"/>
              <w:spacing w:before="7"/>
              <w:ind w:right="58"/>
              <w:jc w:val="center"/>
              <w:rPr>
                <w:rFonts w:ascii="Arial" w:hAnsi="Arial" w:cs="Arial"/>
                <w:sz w:val="2"/>
              </w:rPr>
            </w:pPr>
          </w:p>
          <w:p w14:paraId="1319BCCA" w14:textId="7EDEC657" w:rsidR="00A24378" w:rsidRDefault="00A24378" w:rsidP="00A243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36BF6E9" w14:textId="77777777" w:rsidR="00A24378" w:rsidRPr="003B3BE9" w:rsidRDefault="00A24378" w:rsidP="00A24378">
            <w:pPr>
              <w:pStyle w:val="TableParagraph"/>
              <w:spacing w:before="7"/>
              <w:ind w:right="58"/>
              <w:jc w:val="center"/>
              <w:rPr>
                <w:rFonts w:ascii="Arial" w:hAnsi="Arial" w:cs="Arial"/>
                <w:sz w:val="2"/>
              </w:rPr>
            </w:pPr>
          </w:p>
          <w:p w14:paraId="5D6C490E" w14:textId="1FEC1380" w:rsidR="00A24378" w:rsidRDefault="00A24378" w:rsidP="00A243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EB4DA96" w14:textId="77777777" w:rsidR="00A24378" w:rsidRPr="003B3BE9" w:rsidRDefault="00A24378" w:rsidP="00A24378">
            <w:pPr>
              <w:pStyle w:val="TableParagraph"/>
              <w:spacing w:before="7"/>
              <w:ind w:right="58"/>
              <w:jc w:val="center"/>
              <w:rPr>
                <w:rFonts w:ascii="Arial" w:hAnsi="Arial" w:cs="Arial"/>
                <w:sz w:val="2"/>
              </w:rPr>
            </w:pPr>
          </w:p>
          <w:p w14:paraId="1E3B765B" w14:textId="3B32721A" w:rsidR="00A24378" w:rsidRDefault="00A24378" w:rsidP="00A243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A24378" w14:paraId="6C236259" w14:textId="77777777" w:rsidTr="007D0A61">
        <w:tc>
          <w:tcPr>
            <w:tcW w:w="15644" w:type="dxa"/>
            <w:gridSpan w:val="6"/>
          </w:tcPr>
          <w:p w14:paraId="435D44C0" w14:textId="14F05E85" w:rsidR="00A24378" w:rsidRPr="0062146C" w:rsidRDefault="00A24378" w:rsidP="00A24378">
            <w:pPr>
              <w:pStyle w:val="HdgsCtr"/>
              <w:ind w:left="0" w:firstLine="0"/>
              <w:jc w:val="left"/>
              <w:rPr>
                <w:rFonts w:eastAsia="Times New Roman"/>
                <w:sz w:val="20"/>
                <w:szCs w:val="20"/>
              </w:rPr>
            </w:pPr>
            <w:r w:rsidRPr="0062146C">
              <w:rPr>
                <w:rFonts w:eastAsia="Times New Roman"/>
                <w:sz w:val="20"/>
                <w:szCs w:val="20"/>
              </w:rPr>
              <w:t>CAMO.A.130 Changes to the organisation</w:t>
            </w:r>
          </w:p>
        </w:tc>
      </w:tr>
      <w:tr w:rsidR="0086242B" w14:paraId="2F5FDE4D" w14:textId="77777777" w:rsidTr="007D0A61">
        <w:tc>
          <w:tcPr>
            <w:tcW w:w="7892" w:type="dxa"/>
          </w:tcPr>
          <w:p w14:paraId="1D362DF7" w14:textId="77777777" w:rsidR="00123305" w:rsidRDefault="00123305" w:rsidP="00A24378">
            <w:pPr>
              <w:pStyle w:val="HdgsCtr"/>
              <w:jc w:val="left"/>
              <w:rPr>
                <w:rFonts w:eastAsia="Times New Roman"/>
                <w:b w:val="0"/>
                <w:bCs/>
                <w:sz w:val="20"/>
                <w:szCs w:val="20"/>
              </w:rPr>
            </w:pPr>
            <w:r>
              <w:rPr>
                <w:rFonts w:eastAsia="Times New Roman"/>
                <w:b w:val="0"/>
                <w:bCs/>
                <w:sz w:val="20"/>
                <w:szCs w:val="20"/>
              </w:rPr>
              <w:t>CAMO.A.130</w:t>
            </w:r>
          </w:p>
          <w:p w14:paraId="36DDC662" w14:textId="288621D2" w:rsidR="00123305" w:rsidRDefault="00123305" w:rsidP="00123305">
            <w:pPr>
              <w:pStyle w:val="HdgsCtr"/>
              <w:ind w:left="0" w:firstLine="0"/>
              <w:jc w:val="left"/>
              <w:rPr>
                <w:rFonts w:eastAsia="Times New Roman"/>
                <w:b w:val="0"/>
                <w:bCs/>
                <w:sz w:val="20"/>
                <w:szCs w:val="20"/>
              </w:rPr>
            </w:pPr>
            <w:r>
              <w:rPr>
                <w:rFonts w:eastAsia="Times New Roman"/>
                <w:b w:val="0"/>
                <w:bCs/>
                <w:sz w:val="20"/>
                <w:szCs w:val="20"/>
              </w:rPr>
              <w:t xml:space="preserve">Application time frames/ Management of changes/ Changes requiring or </w:t>
            </w:r>
            <w:proofErr w:type="gramStart"/>
            <w:r>
              <w:rPr>
                <w:rFonts w:eastAsia="Times New Roman"/>
                <w:b w:val="0"/>
                <w:bCs/>
                <w:sz w:val="20"/>
                <w:szCs w:val="20"/>
              </w:rPr>
              <w:t>Not</w:t>
            </w:r>
            <w:proofErr w:type="gramEnd"/>
            <w:r>
              <w:rPr>
                <w:rFonts w:eastAsia="Times New Roman"/>
                <w:b w:val="0"/>
                <w:bCs/>
                <w:sz w:val="20"/>
                <w:szCs w:val="20"/>
              </w:rPr>
              <w:t xml:space="preserve"> requiring prior approval</w:t>
            </w:r>
          </w:p>
        </w:tc>
        <w:tc>
          <w:tcPr>
            <w:tcW w:w="2428" w:type="dxa"/>
            <w:shd w:val="clear" w:color="auto" w:fill="auto"/>
          </w:tcPr>
          <w:p w14:paraId="15F405B5" w14:textId="77777777" w:rsidR="003C0568" w:rsidRPr="00B46487" w:rsidRDefault="003C0568" w:rsidP="003C0568">
            <w:pPr>
              <w:pStyle w:val="HdgsCtr"/>
              <w:ind w:left="0" w:firstLine="0"/>
              <w:jc w:val="left"/>
              <w:rPr>
                <w:rFonts w:eastAsia="Times New Roman"/>
                <w:b w:val="0"/>
                <w:bCs/>
                <w:sz w:val="20"/>
                <w:szCs w:val="20"/>
              </w:rPr>
            </w:pPr>
            <w:r w:rsidRPr="00B46487">
              <w:rPr>
                <w:rFonts w:eastAsia="Times New Roman"/>
                <w:b w:val="0"/>
                <w:bCs/>
                <w:sz w:val="20"/>
                <w:szCs w:val="20"/>
              </w:rPr>
              <w:t>AMC1</w:t>
            </w:r>
            <w:r>
              <w:rPr>
                <w:rFonts w:eastAsia="Times New Roman"/>
                <w:b w:val="0"/>
                <w:bCs/>
                <w:sz w:val="20"/>
                <w:szCs w:val="20"/>
              </w:rPr>
              <w:t xml:space="preserve"> </w:t>
            </w:r>
            <w:r w:rsidRPr="00B46487">
              <w:rPr>
                <w:rFonts w:eastAsia="Times New Roman"/>
                <w:b w:val="0"/>
                <w:bCs/>
                <w:sz w:val="20"/>
                <w:szCs w:val="20"/>
              </w:rPr>
              <w:t>CAMO.A.130</w:t>
            </w:r>
          </w:p>
          <w:p w14:paraId="4D8BC02D" w14:textId="77777777" w:rsidR="003C0568" w:rsidRDefault="003C0568" w:rsidP="003C0568">
            <w:pPr>
              <w:pStyle w:val="HdgsCtr"/>
              <w:ind w:left="0" w:firstLine="0"/>
              <w:jc w:val="left"/>
              <w:rPr>
                <w:rFonts w:eastAsia="Times New Roman"/>
                <w:b w:val="0"/>
                <w:bCs/>
                <w:sz w:val="20"/>
                <w:szCs w:val="20"/>
              </w:rPr>
            </w:pPr>
            <w:r w:rsidRPr="00B46487">
              <w:rPr>
                <w:rFonts w:eastAsia="Times New Roman"/>
                <w:b w:val="0"/>
                <w:bCs/>
                <w:sz w:val="20"/>
                <w:szCs w:val="20"/>
              </w:rPr>
              <w:t>AMC2 CAMO.A.130</w:t>
            </w:r>
          </w:p>
          <w:p w14:paraId="7510623C" w14:textId="05586CDF" w:rsidR="00123305" w:rsidRPr="0062146C" w:rsidRDefault="003C0568" w:rsidP="003C0568">
            <w:pPr>
              <w:pStyle w:val="HdgsCtr"/>
              <w:ind w:left="0" w:firstLine="0"/>
              <w:jc w:val="left"/>
              <w:rPr>
                <w:rFonts w:eastAsia="Times New Roman"/>
                <w:sz w:val="20"/>
                <w:szCs w:val="20"/>
              </w:rPr>
            </w:pPr>
            <w:r w:rsidRPr="00B46487">
              <w:rPr>
                <w:rFonts w:eastAsia="Times New Roman"/>
                <w:b w:val="0"/>
                <w:bCs/>
                <w:sz w:val="20"/>
                <w:szCs w:val="20"/>
              </w:rPr>
              <w:t>GM1 CAMO.A.130</w:t>
            </w:r>
          </w:p>
        </w:tc>
        <w:tc>
          <w:tcPr>
            <w:tcW w:w="2556" w:type="dxa"/>
            <w:shd w:val="clear" w:color="auto" w:fill="auto"/>
          </w:tcPr>
          <w:p w14:paraId="10958053" w14:textId="77777777" w:rsidR="00123305" w:rsidRDefault="00123305" w:rsidP="00A24378">
            <w:pPr>
              <w:pStyle w:val="HdgsCtr"/>
              <w:ind w:left="0" w:firstLine="0"/>
              <w:jc w:val="left"/>
              <w:rPr>
                <w:rFonts w:eastAsia="Times New Roman"/>
                <w:sz w:val="20"/>
                <w:szCs w:val="20"/>
              </w:rPr>
            </w:pPr>
          </w:p>
        </w:tc>
        <w:tc>
          <w:tcPr>
            <w:tcW w:w="1257" w:type="dxa"/>
            <w:shd w:val="clear" w:color="auto" w:fill="auto"/>
          </w:tcPr>
          <w:p w14:paraId="5268B29D" w14:textId="77777777" w:rsidR="00123305" w:rsidRDefault="00123305" w:rsidP="00A24378">
            <w:pPr>
              <w:pStyle w:val="HdgsCtr"/>
              <w:ind w:left="0" w:firstLine="0"/>
              <w:rPr>
                <w:rFonts w:eastAsia="Times New Roman"/>
                <w:sz w:val="20"/>
                <w:szCs w:val="20"/>
              </w:rPr>
            </w:pPr>
          </w:p>
        </w:tc>
        <w:tc>
          <w:tcPr>
            <w:tcW w:w="800" w:type="dxa"/>
            <w:shd w:val="clear" w:color="auto" w:fill="auto"/>
          </w:tcPr>
          <w:p w14:paraId="15990F4C" w14:textId="77777777" w:rsidR="00123305" w:rsidRDefault="00123305" w:rsidP="00A24378">
            <w:pPr>
              <w:pStyle w:val="HdgsCtr"/>
              <w:ind w:left="0" w:firstLine="0"/>
              <w:rPr>
                <w:rFonts w:eastAsia="Times New Roman"/>
                <w:sz w:val="20"/>
                <w:szCs w:val="20"/>
              </w:rPr>
            </w:pPr>
          </w:p>
        </w:tc>
        <w:tc>
          <w:tcPr>
            <w:tcW w:w="711" w:type="dxa"/>
            <w:shd w:val="clear" w:color="auto" w:fill="auto"/>
          </w:tcPr>
          <w:p w14:paraId="2BEC9D6B" w14:textId="77777777" w:rsidR="00123305" w:rsidRDefault="00123305" w:rsidP="00A24378">
            <w:pPr>
              <w:pStyle w:val="HdgsCtr"/>
              <w:ind w:left="0" w:firstLine="0"/>
              <w:rPr>
                <w:rFonts w:eastAsia="Times New Roman"/>
                <w:sz w:val="20"/>
                <w:szCs w:val="20"/>
              </w:rPr>
            </w:pPr>
          </w:p>
        </w:tc>
      </w:tr>
      <w:tr w:rsidR="003C1973" w14:paraId="77549931" w14:textId="77777777" w:rsidTr="007D0A61">
        <w:tc>
          <w:tcPr>
            <w:tcW w:w="7892" w:type="dxa"/>
          </w:tcPr>
          <w:p w14:paraId="7A92A165" w14:textId="435CEB74" w:rsidR="00A24378" w:rsidRDefault="00A24378" w:rsidP="00A24378">
            <w:pPr>
              <w:pStyle w:val="HdgsCtr"/>
              <w:jc w:val="left"/>
              <w:rPr>
                <w:rFonts w:eastAsia="Times New Roman"/>
                <w:b w:val="0"/>
                <w:bCs/>
                <w:sz w:val="20"/>
                <w:szCs w:val="20"/>
              </w:rPr>
            </w:pPr>
            <w:r>
              <w:rPr>
                <w:rFonts w:eastAsia="Times New Roman"/>
                <w:b w:val="0"/>
                <w:bCs/>
                <w:sz w:val="20"/>
                <w:szCs w:val="20"/>
              </w:rPr>
              <w:t>CAMO.A.130(a)</w:t>
            </w:r>
          </w:p>
          <w:p w14:paraId="2C3096F5" w14:textId="371248FD" w:rsidR="00A24378" w:rsidRDefault="00A24378" w:rsidP="00A24378">
            <w:pPr>
              <w:pStyle w:val="HdgsCtr"/>
              <w:jc w:val="left"/>
              <w:rPr>
                <w:rFonts w:eastAsia="Times New Roman"/>
                <w:b w:val="0"/>
                <w:bCs/>
                <w:sz w:val="20"/>
                <w:szCs w:val="20"/>
              </w:rPr>
            </w:pPr>
            <w:r>
              <w:rPr>
                <w:rFonts w:eastAsia="Times New Roman"/>
                <w:b w:val="0"/>
                <w:bCs/>
                <w:sz w:val="20"/>
                <w:szCs w:val="20"/>
              </w:rPr>
              <w:t xml:space="preserve">The </w:t>
            </w:r>
            <w:r w:rsidRPr="001E2249">
              <w:rPr>
                <w:rFonts w:eastAsia="Times New Roman"/>
                <w:b w:val="0"/>
                <w:bCs/>
                <w:sz w:val="20"/>
                <w:szCs w:val="20"/>
              </w:rPr>
              <w:t>following changes to the organisation shall require prior approval</w:t>
            </w:r>
            <w:r>
              <w:rPr>
                <w:rFonts w:eastAsia="Times New Roman"/>
                <w:b w:val="0"/>
                <w:bCs/>
                <w:sz w:val="20"/>
                <w:szCs w:val="20"/>
              </w:rPr>
              <w:t>:</w:t>
            </w:r>
          </w:p>
        </w:tc>
        <w:tc>
          <w:tcPr>
            <w:tcW w:w="2428" w:type="dxa"/>
            <w:shd w:val="clear" w:color="auto" w:fill="BFBFBF" w:themeFill="background1" w:themeFillShade="BF"/>
          </w:tcPr>
          <w:p w14:paraId="5F1C0374" w14:textId="77777777" w:rsidR="00A24378" w:rsidRPr="0062146C" w:rsidRDefault="00A24378" w:rsidP="00A24378">
            <w:pPr>
              <w:pStyle w:val="HdgsCtr"/>
              <w:ind w:left="0" w:firstLine="0"/>
              <w:jc w:val="left"/>
              <w:rPr>
                <w:rFonts w:eastAsia="Times New Roman"/>
                <w:sz w:val="20"/>
                <w:szCs w:val="20"/>
              </w:rPr>
            </w:pPr>
          </w:p>
        </w:tc>
        <w:tc>
          <w:tcPr>
            <w:tcW w:w="2556" w:type="dxa"/>
            <w:shd w:val="clear" w:color="auto" w:fill="BFBFBF" w:themeFill="background1" w:themeFillShade="BF"/>
          </w:tcPr>
          <w:p w14:paraId="50BD59CC" w14:textId="77777777" w:rsidR="00A24378" w:rsidRDefault="00A24378" w:rsidP="00A24378">
            <w:pPr>
              <w:pStyle w:val="HdgsCtr"/>
              <w:ind w:left="0" w:firstLine="0"/>
              <w:jc w:val="left"/>
              <w:rPr>
                <w:rFonts w:eastAsia="Times New Roman"/>
                <w:sz w:val="20"/>
                <w:szCs w:val="20"/>
              </w:rPr>
            </w:pPr>
          </w:p>
        </w:tc>
        <w:tc>
          <w:tcPr>
            <w:tcW w:w="1257" w:type="dxa"/>
            <w:shd w:val="clear" w:color="auto" w:fill="BFBFBF" w:themeFill="background1" w:themeFillShade="BF"/>
          </w:tcPr>
          <w:p w14:paraId="0B2ACD17" w14:textId="77777777" w:rsidR="00A24378" w:rsidRDefault="00A24378" w:rsidP="00A24378">
            <w:pPr>
              <w:pStyle w:val="HdgsCtr"/>
              <w:ind w:left="0" w:firstLine="0"/>
              <w:rPr>
                <w:rFonts w:eastAsia="Times New Roman"/>
                <w:sz w:val="20"/>
                <w:szCs w:val="20"/>
              </w:rPr>
            </w:pPr>
          </w:p>
        </w:tc>
        <w:tc>
          <w:tcPr>
            <w:tcW w:w="800" w:type="dxa"/>
            <w:shd w:val="clear" w:color="auto" w:fill="BFBFBF" w:themeFill="background1" w:themeFillShade="BF"/>
          </w:tcPr>
          <w:p w14:paraId="040AA701" w14:textId="77777777" w:rsidR="00A24378" w:rsidRDefault="00A24378" w:rsidP="00A24378">
            <w:pPr>
              <w:pStyle w:val="HdgsCtr"/>
              <w:ind w:left="0" w:firstLine="0"/>
              <w:rPr>
                <w:rFonts w:eastAsia="Times New Roman"/>
                <w:sz w:val="20"/>
                <w:szCs w:val="20"/>
              </w:rPr>
            </w:pPr>
          </w:p>
        </w:tc>
        <w:tc>
          <w:tcPr>
            <w:tcW w:w="711" w:type="dxa"/>
            <w:shd w:val="clear" w:color="auto" w:fill="BFBFBF" w:themeFill="background1" w:themeFillShade="BF"/>
          </w:tcPr>
          <w:p w14:paraId="27B574F5" w14:textId="77777777" w:rsidR="00A24378" w:rsidRDefault="00A24378" w:rsidP="00A24378">
            <w:pPr>
              <w:pStyle w:val="HdgsCtr"/>
              <w:ind w:left="0" w:firstLine="0"/>
              <w:rPr>
                <w:rFonts w:eastAsia="Times New Roman"/>
                <w:sz w:val="20"/>
                <w:szCs w:val="20"/>
              </w:rPr>
            </w:pPr>
          </w:p>
        </w:tc>
      </w:tr>
      <w:tr w:rsidR="0086242B" w14:paraId="39AA28DA" w14:textId="77777777" w:rsidTr="007D0A61">
        <w:tc>
          <w:tcPr>
            <w:tcW w:w="7892" w:type="dxa"/>
          </w:tcPr>
          <w:p w14:paraId="1C1948A6" w14:textId="45C39502" w:rsidR="00955FA2" w:rsidRDefault="00955FA2" w:rsidP="00955FA2">
            <w:pPr>
              <w:pStyle w:val="HdgsCtr"/>
              <w:jc w:val="left"/>
              <w:rPr>
                <w:rFonts w:eastAsia="Times New Roman"/>
                <w:b w:val="0"/>
                <w:bCs/>
                <w:sz w:val="20"/>
                <w:szCs w:val="20"/>
              </w:rPr>
            </w:pPr>
            <w:r>
              <w:rPr>
                <w:rFonts w:eastAsia="Times New Roman"/>
                <w:b w:val="0"/>
                <w:bCs/>
                <w:sz w:val="20"/>
                <w:szCs w:val="20"/>
              </w:rPr>
              <w:t>CAMO.A.130(a)(1)</w:t>
            </w:r>
          </w:p>
          <w:p w14:paraId="627FAD7B" w14:textId="19640415" w:rsidR="00955FA2" w:rsidRDefault="00955FA2" w:rsidP="00955FA2">
            <w:pPr>
              <w:pStyle w:val="HdgsCtr"/>
              <w:ind w:left="0" w:firstLine="0"/>
              <w:jc w:val="left"/>
              <w:rPr>
                <w:rFonts w:eastAsia="Times New Roman"/>
                <w:b w:val="0"/>
                <w:bCs/>
                <w:sz w:val="20"/>
                <w:szCs w:val="20"/>
              </w:rPr>
            </w:pPr>
            <w:r w:rsidRPr="00F022C2">
              <w:rPr>
                <w:rFonts w:eastAsia="Times New Roman"/>
                <w:b w:val="0"/>
                <w:bCs/>
                <w:sz w:val="20"/>
                <w:szCs w:val="20"/>
              </w:rPr>
              <w:t>changes that affect the scope of the certificate or the terms of approval of the organisation;</w:t>
            </w:r>
          </w:p>
        </w:tc>
        <w:tc>
          <w:tcPr>
            <w:tcW w:w="2428" w:type="dxa"/>
          </w:tcPr>
          <w:p w14:paraId="70728B20" w14:textId="77777777" w:rsidR="00955FA2" w:rsidRDefault="00B46487" w:rsidP="00B46487">
            <w:pPr>
              <w:pStyle w:val="HdgsCtr"/>
              <w:ind w:left="0" w:firstLine="0"/>
              <w:jc w:val="left"/>
              <w:rPr>
                <w:rFonts w:eastAsia="Times New Roman"/>
                <w:b w:val="0"/>
                <w:bCs/>
                <w:sz w:val="20"/>
                <w:szCs w:val="20"/>
              </w:rPr>
            </w:pPr>
            <w:r w:rsidRPr="00B46487">
              <w:rPr>
                <w:rFonts w:eastAsia="Times New Roman"/>
                <w:b w:val="0"/>
                <w:bCs/>
                <w:sz w:val="20"/>
                <w:szCs w:val="20"/>
              </w:rPr>
              <w:t>GM1 CAMO.A.130</w:t>
            </w:r>
            <w:r w:rsidR="00F40134">
              <w:rPr>
                <w:rFonts w:eastAsia="Times New Roman"/>
                <w:b w:val="0"/>
                <w:bCs/>
                <w:sz w:val="20"/>
                <w:szCs w:val="20"/>
              </w:rPr>
              <w:t>(a)(1)</w:t>
            </w:r>
          </w:p>
          <w:p w14:paraId="63CF9BE3" w14:textId="77777777" w:rsidR="00741500" w:rsidRDefault="00741500" w:rsidP="00B46487">
            <w:pPr>
              <w:pStyle w:val="HdgsCtr"/>
              <w:ind w:left="0" w:firstLine="0"/>
              <w:jc w:val="left"/>
              <w:rPr>
                <w:rFonts w:eastAsia="Times New Roman"/>
                <w:b w:val="0"/>
                <w:bCs/>
                <w:sz w:val="20"/>
                <w:szCs w:val="20"/>
              </w:rPr>
            </w:pPr>
            <w:r>
              <w:rPr>
                <w:rFonts w:eastAsia="Times New Roman"/>
                <w:b w:val="0"/>
                <w:bCs/>
                <w:sz w:val="20"/>
                <w:szCs w:val="20"/>
              </w:rPr>
              <w:t>GM2</w:t>
            </w:r>
          </w:p>
          <w:p w14:paraId="572F24E5" w14:textId="4C9828D6" w:rsidR="00741500" w:rsidRPr="00741500" w:rsidRDefault="00741500" w:rsidP="00B46487">
            <w:pPr>
              <w:pStyle w:val="HdgsCtr"/>
              <w:ind w:left="0" w:firstLine="0"/>
              <w:jc w:val="left"/>
              <w:rPr>
                <w:rFonts w:eastAsia="Times New Roman"/>
                <w:b w:val="0"/>
                <w:bCs/>
                <w:sz w:val="20"/>
                <w:szCs w:val="20"/>
              </w:rPr>
            </w:pPr>
            <w:r>
              <w:rPr>
                <w:rFonts w:eastAsia="Times New Roman"/>
                <w:b w:val="0"/>
                <w:bCs/>
                <w:sz w:val="20"/>
                <w:szCs w:val="20"/>
              </w:rPr>
              <w:t>CAMO.A.130(a)(1)</w:t>
            </w:r>
          </w:p>
        </w:tc>
        <w:tc>
          <w:tcPr>
            <w:tcW w:w="2556" w:type="dxa"/>
          </w:tcPr>
          <w:p w14:paraId="46A73D88" w14:textId="77777777" w:rsidR="00955FA2" w:rsidRDefault="00955FA2" w:rsidP="00955FA2">
            <w:pPr>
              <w:pStyle w:val="HdgsCtr"/>
              <w:ind w:left="0" w:firstLine="0"/>
              <w:jc w:val="left"/>
              <w:rPr>
                <w:rFonts w:eastAsia="Times New Roman"/>
                <w:sz w:val="20"/>
                <w:szCs w:val="20"/>
              </w:rPr>
            </w:pPr>
          </w:p>
        </w:tc>
        <w:tc>
          <w:tcPr>
            <w:tcW w:w="1257" w:type="dxa"/>
          </w:tcPr>
          <w:p w14:paraId="504C67D7" w14:textId="77777777" w:rsidR="00955FA2" w:rsidRPr="003B3BE9" w:rsidRDefault="00955FA2" w:rsidP="00955FA2">
            <w:pPr>
              <w:pStyle w:val="TableParagraph"/>
              <w:spacing w:before="7"/>
              <w:ind w:right="58"/>
              <w:jc w:val="center"/>
              <w:rPr>
                <w:rFonts w:ascii="Arial" w:hAnsi="Arial" w:cs="Arial"/>
                <w:sz w:val="2"/>
              </w:rPr>
            </w:pPr>
          </w:p>
          <w:p w14:paraId="18F06A2B" w14:textId="1E3879F3"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7AB26C2" w14:textId="77777777" w:rsidR="00955FA2" w:rsidRPr="003B3BE9" w:rsidRDefault="00955FA2" w:rsidP="00955FA2">
            <w:pPr>
              <w:pStyle w:val="TableParagraph"/>
              <w:spacing w:before="7"/>
              <w:ind w:right="58"/>
              <w:jc w:val="center"/>
              <w:rPr>
                <w:rFonts w:ascii="Arial" w:hAnsi="Arial" w:cs="Arial"/>
                <w:sz w:val="2"/>
              </w:rPr>
            </w:pPr>
          </w:p>
          <w:p w14:paraId="5A25AC57" w14:textId="7BFAC540"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E6E344A" w14:textId="77777777" w:rsidR="00955FA2" w:rsidRPr="003B3BE9" w:rsidRDefault="00955FA2" w:rsidP="00955FA2">
            <w:pPr>
              <w:pStyle w:val="TableParagraph"/>
              <w:spacing w:before="7"/>
              <w:ind w:right="58"/>
              <w:jc w:val="center"/>
              <w:rPr>
                <w:rFonts w:ascii="Arial" w:hAnsi="Arial" w:cs="Arial"/>
                <w:sz w:val="2"/>
              </w:rPr>
            </w:pPr>
          </w:p>
          <w:p w14:paraId="725172B3" w14:textId="44D8E774"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07A8906D" w14:textId="77777777" w:rsidTr="007D0A61">
        <w:tc>
          <w:tcPr>
            <w:tcW w:w="7892" w:type="dxa"/>
          </w:tcPr>
          <w:p w14:paraId="0150C3BA" w14:textId="7B385978" w:rsidR="00955FA2" w:rsidRDefault="00955FA2" w:rsidP="00955FA2">
            <w:pPr>
              <w:pStyle w:val="HdgsCtr"/>
              <w:jc w:val="left"/>
              <w:rPr>
                <w:rFonts w:eastAsia="Times New Roman"/>
                <w:b w:val="0"/>
                <w:bCs/>
                <w:sz w:val="20"/>
                <w:szCs w:val="20"/>
              </w:rPr>
            </w:pPr>
            <w:r>
              <w:rPr>
                <w:rFonts w:eastAsia="Times New Roman"/>
                <w:b w:val="0"/>
                <w:bCs/>
                <w:sz w:val="20"/>
                <w:szCs w:val="20"/>
              </w:rPr>
              <w:t>CAMO.A.130(a)(2)</w:t>
            </w:r>
          </w:p>
          <w:p w14:paraId="7CAD6668" w14:textId="0C37A7D3" w:rsidR="00955FA2" w:rsidRDefault="00955FA2" w:rsidP="00955FA2">
            <w:pPr>
              <w:pStyle w:val="HdgsCtr"/>
              <w:ind w:left="0" w:firstLine="0"/>
              <w:jc w:val="left"/>
              <w:rPr>
                <w:rFonts w:eastAsia="Times New Roman"/>
                <w:b w:val="0"/>
                <w:bCs/>
                <w:sz w:val="20"/>
                <w:szCs w:val="20"/>
              </w:rPr>
            </w:pPr>
            <w:r w:rsidRPr="007012D0">
              <w:rPr>
                <w:rFonts w:eastAsia="Times New Roman"/>
                <w:b w:val="0"/>
                <w:bCs/>
                <w:sz w:val="20"/>
                <w:szCs w:val="20"/>
              </w:rPr>
              <w:lastRenderedPageBreak/>
              <w:t>changes to personnel nominated in accordance with points (a)(3) to (a)(5) and (b)(2) of point CAMO.A.305;</w:t>
            </w:r>
          </w:p>
        </w:tc>
        <w:tc>
          <w:tcPr>
            <w:tcW w:w="2428" w:type="dxa"/>
          </w:tcPr>
          <w:p w14:paraId="233E8C29" w14:textId="77777777" w:rsidR="00955FA2" w:rsidRPr="0062146C" w:rsidRDefault="00955FA2" w:rsidP="00955FA2">
            <w:pPr>
              <w:pStyle w:val="HdgsCtr"/>
              <w:ind w:left="0" w:firstLine="0"/>
              <w:jc w:val="left"/>
              <w:rPr>
                <w:rFonts w:eastAsia="Times New Roman"/>
                <w:sz w:val="20"/>
                <w:szCs w:val="20"/>
              </w:rPr>
            </w:pPr>
          </w:p>
        </w:tc>
        <w:tc>
          <w:tcPr>
            <w:tcW w:w="2556" w:type="dxa"/>
          </w:tcPr>
          <w:p w14:paraId="3193B56C" w14:textId="77777777" w:rsidR="00955FA2" w:rsidRDefault="00955FA2" w:rsidP="00955FA2">
            <w:pPr>
              <w:pStyle w:val="HdgsCtr"/>
              <w:ind w:left="0" w:firstLine="0"/>
              <w:jc w:val="left"/>
              <w:rPr>
                <w:rFonts w:eastAsia="Times New Roman"/>
                <w:sz w:val="20"/>
                <w:szCs w:val="20"/>
              </w:rPr>
            </w:pPr>
          </w:p>
        </w:tc>
        <w:tc>
          <w:tcPr>
            <w:tcW w:w="1257" w:type="dxa"/>
          </w:tcPr>
          <w:p w14:paraId="10C398B6" w14:textId="77777777" w:rsidR="00955FA2" w:rsidRPr="003B3BE9" w:rsidRDefault="00955FA2" w:rsidP="00955FA2">
            <w:pPr>
              <w:pStyle w:val="TableParagraph"/>
              <w:spacing w:before="7"/>
              <w:ind w:right="58"/>
              <w:jc w:val="center"/>
              <w:rPr>
                <w:rFonts w:ascii="Arial" w:hAnsi="Arial" w:cs="Arial"/>
                <w:sz w:val="2"/>
              </w:rPr>
            </w:pPr>
          </w:p>
          <w:p w14:paraId="0AA3B060" w14:textId="3AC636C3"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12FBCF7" w14:textId="77777777" w:rsidR="00955FA2" w:rsidRPr="003B3BE9" w:rsidRDefault="00955FA2" w:rsidP="00955FA2">
            <w:pPr>
              <w:pStyle w:val="TableParagraph"/>
              <w:spacing w:before="7"/>
              <w:ind w:right="58"/>
              <w:jc w:val="center"/>
              <w:rPr>
                <w:rFonts w:ascii="Arial" w:hAnsi="Arial" w:cs="Arial"/>
                <w:sz w:val="2"/>
              </w:rPr>
            </w:pPr>
          </w:p>
          <w:p w14:paraId="44B218EF" w14:textId="7F713FAB"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6A49190" w14:textId="77777777" w:rsidR="00955FA2" w:rsidRPr="003B3BE9" w:rsidRDefault="00955FA2" w:rsidP="00955FA2">
            <w:pPr>
              <w:pStyle w:val="TableParagraph"/>
              <w:spacing w:before="7"/>
              <w:ind w:right="58"/>
              <w:jc w:val="center"/>
              <w:rPr>
                <w:rFonts w:ascii="Arial" w:hAnsi="Arial" w:cs="Arial"/>
                <w:sz w:val="2"/>
              </w:rPr>
            </w:pPr>
          </w:p>
          <w:p w14:paraId="7F735C4A" w14:textId="62710053"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57A1AF1D" w14:textId="77777777" w:rsidTr="007D0A61">
        <w:tc>
          <w:tcPr>
            <w:tcW w:w="7892" w:type="dxa"/>
          </w:tcPr>
          <w:p w14:paraId="0B84BE0D" w14:textId="3BCD5870" w:rsidR="00955FA2" w:rsidRDefault="00955FA2" w:rsidP="00955FA2">
            <w:pPr>
              <w:pStyle w:val="HdgsCtr"/>
              <w:jc w:val="left"/>
              <w:rPr>
                <w:rFonts w:eastAsia="Times New Roman"/>
                <w:b w:val="0"/>
                <w:bCs/>
                <w:sz w:val="20"/>
                <w:szCs w:val="20"/>
              </w:rPr>
            </w:pPr>
            <w:r>
              <w:rPr>
                <w:rFonts w:eastAsia="Times New Roman"/>
                <w:b w:val="0"/>
                <w:bCs/>
                <w:sz w:val="20"/>
                <w:szCs w:val="20"/>
              </w:rPr>
              <w:t>CAMO.A.130(a)(3)</w:t>
            </w:r>
          </w:p>
          <w:p w14:paraId="14BE8876" w14:textId="77212FAB" w:rsidR="00955FA2" w:rsidRDefault="00955FA2" w:rsidP="00955FA2">
            <w:pPr>
              <w:pStyle w:val="HdgsCtr"/>
              <w:ind w:left="0" w:firstLine="0"/>
              <w:jc w:val="left"/>
              <w:rPr>
                <w:rFonts w:eastAsia="Times New Roman"/>
                <w:b w:val="0"/>
                <w:bCs/>
                <w:sz w:val="20"/>
                <w:szCs w:val="20"/>
              </w:rPr>
            </w:pPr>
            <w:r w:rsidRPr="004D44E8">
              <w:rPr>
                <w:rFonts w:eastAsia="Times New Roman"/>
                <w:b w:val="0"/>
                <w:bCs/>
                <w:sz w:val="20"/>
                <w:szCs w:val="20"/>
              </w:rPr>
              <w:t>changes to the reporting lines between the personnel nominated in accordance with points (a)(3) to (a)(5) and (b)(2) of point CAMO.A.305, and the accountable manager;</w:t>
            </w:r>
          </w:p>
        </w:tc>
        <w:tc>
          <w:tcPr>
            <w:tcW w:w="2428" w:type="dxa"/>
          </w:tcPr>
          <w:p w14:paraId="6C85DA9A" w14:textId="77777777" w:rsidR="00955FA2" w:rsidRPr="0062146C" w:rsidRDefault="00955FA2" w:rsidP="00955FA2">
            <w:pPr>
              <w:pStyle w:val="HdgsCtr"/>
              <w:ind w:left="0" w:firstLine="0"/>
              <w:jc w:val="left"/>
              <w:rPr>
                <w:rFonts w:eastAsia="Times New Roman"/>
                <w:sz w:val="20"/>
                <w:szCs w:val="20"/>
              </w:rPr>
            </w:pPr>
          </w:p>
        </w:tc>
        <w:tc>
          <w:tcPr>
            <w:tcW w:w="2556" w:type="dxa"/>
          </w:tcPr>
          <w:p w14:paraId="66202793" w14:textId="77777777" w:rsidR="00955FA2" w:rsidRDefault="00955FA2" w:rsidP="00955FA2">
            <w:pPr>
              <w:pStyle w:val="HdgsCtr"/>
              <w:ind w:left="0" w:firstLine="0"/>
              <w:jc w:val="left"/>
              <w:rPr>
                <w:rFonts w:eastAsia="Times New Roman"/>
                <w:sz w:val="20"/>
                <w:szCs w:val="20"/>
              </w:rPr>
            </w:pPr>
          </w:p>
        </w:tc>
        <w:tc>
          <w:tcPr>
            <w:tcW w:w="1257" w:type="dxa"/>
          </w:tcPr>
          <w:p w14:paraId="1BB97B8B" w14:textId="77777777" w:rsidR="00955FA2" w:rsidRPr="003B3BE9" w:rsidRDefault="00955FA2" w:rsidP="00955FA2">
            <w:pPr>
              <w:pStyle w:val="TableParagraph"/>
              <w:spacing w:before="7"/>
              <w:ind w:right="58"/>
              <w:jc w:val="center"/>
              <w:rPr>
                <w:rFonts w:ascii="Arial" w:hAnsi="Arial" w:cs="Arial"/>
                <w:sz w:val="2"/>
              </w:rPr>
            </w:pPr>
          </w:p>
          <w:p w14:paraId="7A9B2650" w14:textId="35C53E8A"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AFD1311" w14:textId="77777777" w:rsidR="00955FA2" w:rsidRPr="003B3BE9" w:rsidRDefault="00955FA2" w:rsidP="00955FA2">
            <w:pPr>
              <w:pStyle w:val="TableParagraph"/>
              <w:spacing w:before="7"/>
              <w:ind w:right="58"/>
              <w:jc w:val="center"/>
              <w:rPr>
                <w:rFonts w:ascii="Arial" w:hAnsi="Arial" w:cs="Arial"/>
                <w:sz w:val="2"/>
              </w:rPr>
            </w:pPr>
          </w:p>
          <w:p w14:paraId="2D19CB31" w14:textId="09D15257"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E507B18" w14:textId="77777777" w:rsidR="00955FA2" w:rsidRPr="003B3BE9" w:rsidRDefault="00955FA2" w:rsidP="00955FA2">
            <w:pPr>
              <w:pStyle w:val="TableParagraph"/>
              <w:spacing w:before="7"/>
              <w:ind w:right="58"/>
              <w:jc w:val="center"/>
              <w:rPr>
                <w:rFonts w:ascii="Arial" w:hAnsi="Arial" w:cs="Arial"/>
                <w:sz w:val="2"/>
              </w:rPr>
            </w:pPr>
          </w:p>
          <w:p w14:paraId="5194E1A7" w14:textId="308F16FF"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47411F27" w14:textId="77777777" w:rsidTr="007D0A61">
        <w:tc>
          <w:tcPr>
            <w:tcW w:w="7892" w:type="dxa"/>
          </w:tcPr>
          <w:p w14:paraId="6D378733" w14:textId="4FC6A6AA" w:rsidR="00955FA2" w:rsidRDefault="00955FA2" w:rsidP="00955FA2">
            <w:pPr>
              <w:pStyle w:val="HdgsCtr"/>
              <w:jc w:val="left"/>
              <w:rPr>
                <w:rFonts w:eastAsia="Times New Roman"/>
                <w:b w:val="0"/>
                <w:bCs/>
                <w:sz w:val="20"/>
                <w:szCs w:val="20"/>
              </w:rPr>
            </w:pPr>
            <w:r>
              <w:rPr>
                <w:rFonts w:eastAsia="Times New Roman"/>
                <w:b w:val="0"/>
                <w:bCs/>
                <w:sz w:val="20"/>
                <w:szCs w:val="20"/>
              </w:rPr>
              <w:t>CAMO.A.130(a)(4)</w:t>
            </w:r>
          </w:p>
          <w:p w14:paraId="6430F3FF" w14:textId="173C700A" w:rsidR="00955FA2" w:rsidRDefault="00955FA2" w:rsidP="00955FA2">
            <w:pPr>
              <w:pStyle w:val="HdgsCtr"/>
              <w:jc w:val="left"/>
              <w:rPr>
                <w:rFonts w:eastAsia="Times New Roman"/>
                <w:b w:val="0"/>
                <w:bCs/>
                <w:sz w:val="20"/>
                <w:szCs w:val="20"/>
              </w:rPr>
            </w:pPr>
            <w:r w:rsidRPr="004D44E8">
              <w:rPr>
                <w:rFonts w:eastAsia="Times New Roman"/>
                <w:b w:val="0"/>
                <w:bCs/>
                <w:sz w:val="20"/>
                <w:szCs w:val="20"/>
              </w:rPr>
              <w:t>the procedure as regards changes not requiring prior approval referred to in point (c).</w:t>
            </w:r>
          </w:p>
        </w:tc>
        <w:tc>
          <w:tcPr>
            <w:tcW w:w="2428" w:type="dxa"/>
          </w:tcPr>
          <w:p w14:paraId="450D75BF" w14:textId="77777777" w:rsidR="00955FA2" w:rsidRPr="0062146C" w:rsidRDefault="00955FA2" w:rsidP="00955FA2">
            <w:pPr>
              <w:pStyle w:val="HdgsCtr"/>
              <w:ind w:left="0" w:firstLine="0"/>
              <w:jc w:val="left"/>
              <w:rPr>
                <w:rFonts w:eastAsia="Times New Roman"/>
                <w:sz w:val="20"/>
                <w:szCs w:val="20"/>
              </w:rPr>
            </w:pPr>
          </w:p>
        </w:tc>
        <w:tc>
          <w:tcPr>
            <w:tcW w:w="2556" w:type="dxa"/>
          </w:tcPr>
          <w:p w14:paraId="306B00BF" w14:textId="77777777" w:rsidR="00955FA2" w:rsidRDefault="00955FA2" w:rsidP="00955FA2">
            <w:pPr>
              <w:pStyle w:val="HdgsCtr"/>
              <w:ind w:left="0" w:firstLine="0"/>
              <w:jc w:val="left"/>
              <w:rPr>
                <w:rFonts w:eastAsia="Times New Roman"/>
                <w:sz w:val="20"/>
                <w:szCs w:val="20"/>
              </w:rPr>
            </w:pPr>
          </w:p>
        </w:tc>
        <w:tc>
          <w:tcPr>
            <w:tcW w:w="1257" w:type="dxa"/>
          </w:tcPr>
          <w:p w14:paraId="72D1EB5D" w14:textId="77777777" w:rsidR="00955FA2" w:rsidRPr="003B3BE9" w:rsidRDefault="00955FA2" w:rsidP="00955FA2">
            <w:pPr>
              <w:pStyle w:val="TableParagraph"/>
              <w:spacing w:before="7"/>
              <w:ind w:right="58"/>
              <w:jc w:val="center"/>
              <w:rPr>
                <w:rFonts w:ascii="Arial" w:hAnsi="Arial" w:cs="Arial"/>
                <w:sz w:val="2"/>
              </w:rPr>
            </w:pPr>
          </w:p>
          <w:p w14:paraId="1408697E" w14:textId="7A3F3595"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5F79D6C" w14:textId="77777777" w:rsidR="00955FA2" w:rsidRPr="003B3BE9" w:rsidRDefault="00955FA2" w:rsidP="00955FA2">
            <w:pPr>
              <w:pStyle w:val="TableParagraph"/>
              <w:spacing w:before="7"/>
              <w:ind w:right="58"/>
              <w:jc w:val="center"/>
              <w:rPr>
                <w:rFonts w:ascii="Arial" w:hAnsi="Arial" w:cs="Arial"/>
                <w:sz w:val="2"/>
              </w:rPr>
            </w:pPr>
          </w:p>
          <w:p w14:paraId="21C3D2E7" w14:textId="675F21A8"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79B19AD" w14:textId="77777777" w:rsidR="00955FA2" w:rsidRPr="003B3BE9" w:rsidRDefault="00955FA2" w:rsidP="00955FA2">
            <w:pPr>
              <w:pStyle w:val="TableParagraph"/>
              <w:spacing w:before="7"/>
              <w:ind w:right="58"/>
              <w:jc w:val="center"/>
              <w:rPr>
                <w:rFonts w:ascii="Arial" w:hAnsi="Arial" w:cs="Arial"/>
                <w:sz w:val="2"/>
              </w:rPr>
            </w:pPr>
          </w:p>
          <w:p w14:paraId="707EB05F" w14:textId="2434CE0D"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7F30C471" w14:textId="77777777" w:rsidTr="007D0A61">
        <w:tc>
          <w:tcPr>
            <w:tcW w:w="7892" w:type="dxa"/>
          </w:tcPr>
          <w:p w14:paraId="57E81309" w14:textId="12F4A9C4" w:rsidR="00955FA2" w:rsidRDefault="00955FA2" w:rsidP="00955FA2">
            <w:pPr>
              <w:pStyle w:val="HdgsCtr"/>
              <w:jc w:val="left"/>
              <w:rPr>
                <w:rFonts w:eastAsia="Times New Roman"/>
                <w:b w:val="0"/>
                <w:bCs/>
                <w:sz w:val="20"/>
                <w:szCs w:val="20"/>
              </w:rPr>
            </w:pPr>
            <w:r>
              <w:rPr>
                <w:rFonts w:eastAsia="Times New Roman"/>
                <w:b w:val="0"/>
                <w:bCs/>
                <w:sz w:val="20"/>
                <w:szCs w:val="20"/>
              </w:rPr>
              <w:t>CAMO.A.130(b)</w:t>
            </w:r>
          </w:p>
          <w:p w14:paraId="269EAA17" w14:textId="77777777" w:rsidR="00955FA2" w:rsidRDefault="00955FA2" w:rsidP="00955FA2">
            <w:pPr>
              <w:pStyle w:val="HdgsCtr"/>
              <w:ind w:left="0" w:firstLine="0"/>
              <w:jc w:val="left"/>
              <w:rPr>
                <w:rFonts w:eastAsia="Times New Roman"/>
                <w:b w:val="0"/>
                <w:bCs/>
                <w:sz w:val="20"/>
                <w:szCs w:val="20"/>
              </w:rPr>
            </w:pPr>
            <w:r w:rsidRPr="005648E5">
              <w:rPr>
                <w:rFonts w:eastAsia="Times New Roman"/>
                <w:b w:val="0"/>
                <w:bCs/>
                <w:sz w:val="20"/>
                <w:szCs w:val="20"/>
              </w:rPr>
              <w:t>For any changes requiring prior approval in accordance with Civil Aviation Regulations (CAP 290) and its implementing Brunei Aviation Requirements, BAR 8 Part-CAMO and Part-M, the organisation shall apply for and obtain an approval issued by the Brunei DCA. The application shall be submitted before any such change takes place, in order to enable the Brunei DCA to determine continued compliance Civil Aviation Regulations (CAP 290) and its implementing Brunei Aviation Requirements and to amend, if necessary, the organisation certificate and related terms of approval attached to it.</w:t>
            </w:r>
          </w:p>
          <w:p w14:paraId="0D37C62C" w14:textId="77777777" w:rsidR="00955FA2" w:rsidRDefault="00955FA2" w:rsidP="00955FA2">
            <w:pPr>
              <w:pStyle w:val="HdgsCtr"/>
              <w:ind w:left="0" w:firstLine="0"/>
              <w:jc w:val="left"/>
              <w:rPr>
                <w:rFonts w:eastAsia="Times New Roman"/>
                <w:b w:val="0"/>
                <w:bCs/>
                <w:sz w:val="20"/>
                <w:szCs w:val="20"/>
                <w:lang w:val="en-US"/>
              </w:rPr>
            </w:pPr>
            <w:r w:rsidRPr="00D24C79">
              <w:rPr>
                <w:rFonts w:eastAsia="Times New Roman"/>
                <w:b w:val="0"/>
                <w:bCs/>
                <w:sz w:val="20"/>
                <w:szCs w:val="20"/>
                <w:lang w:val="en-US"/>
              </w:rPr>
              <w:t xml:space="preserve">The </w:t>
            </w:r>
            <w:proofErr w:type="spellStart"/>
            <w:r w:rsidRPr="00D24C79">
              <w:rPr>
                <w:rFonts w:eastAsia="Times New Roman"/>
                <w:b w:val="0"/>
                <w:bCs/>
                <w:sz w:val="20"/>
                <w:szCs w:val="20"/>
                <w:lang w:val="en-US"/>
              </w:rPr>
              <w:t>organisation</w:t>
            </w:r>
            <w:proofErr w:type="spellEnd"/>
            <w:r w:rsidRPr="00D24C79">
              <w:rPr>
                <w:rFonts w:eastAsia="Times New Roman"/>
                <w:b w:val="0"/>
                <w:bCs/>
                <w:sz w:val="20"/>
                <w:szCs w:val="20"/>
                <w:lang w:val="en-US"/>
              </w:rPr>
              <w:t xml:space="preserve"> shall provide the Brunei DCA with any relevant documentation.</w:t>
            </w:r>
          </w:p>
          <w:p w14:paraId="3E7ADF75" w14:textId="77777777" w:rsidR="00955FA2" w:rsidRDefault="00955FA2" w:rsidP="00955FA2">
            <w:pPr>
              <w:pStyle w:val="HdgsCtr"/>
              <w:ind w:left="0" w:firstLine="0"/>
              <w:jc w:val="left"/>
              <w:rPr>
                <w:rFonts w:eastAsia="Times New Roman"/>
                <w:b w:val="0"/>
                <w:bCs/>
                <w:sz w:val="20"/>
                <w:szCs w:val="20"/>
                <w:lang w:val="en-US"/>
              </w:rPr>
            </w:pPr>
            <w:r w:rsidRPr="00D24C79">
              <w:rPr>
                <w:rFonts w:eastAsia="Times New Roman"/>
                <w:b w:val="0"/>
                <w:bCs/>
                <w:sz w:val="20"/>
                <w:szCs w:val="20"/>
                <w:lang w:val="en-US"/>
              </w:rPr>
              <w:t>The change shall only be implemented upon receipt of formal approval by the Brunei DCA in accordance with point CAMO.B.330.</w:t>
            </w:r>
          </w:p>
          <w:p w14:paraId="5DAC6E84" w14:textId="269D17FF" w:rsidR="00955FA2" w:rsidRDefault="00955FA2" w:rsidP="00955FA2">
            <w:pPr>
              <w:pStyle w:val="HdgsCtr"/>
              <w:ind w:left="0" w:firstLine="0"/>
              <w:jc w:val="left"/>
              <w:rPr>
                <w:rFonts w:eastAsia="Times New Roman"/>
                <w:b w:val="0"/>
                <w:bCs/>
                <w:sz w:val="20"/>
                <w:szCs w:val="20"/>
              </w:rPr>
            </w:pPr>
            <w:r w:rsidRPr="00D24C79">
              <w:rPr>
                <w:rFonts w:eastAsia="Times New Roman"/>
                <w:b w:val="0"/>
                <w:bCs/>
                <w:sz w:val="20"/>
                <w:szCs w:val="20"/>
                <w:lang w:val="en-US"/>
              </w:rPr>
              <w:t xml:space="preserve">The </w:t>
            </w:r>
            <w:proofErr w:type="spellStart"/>
            <w:r w:rsidRPr="00D24C79">
              <w:rPr>
                <w:rFonts w:eastAsia="Times New Roman"/>
                <w:b w:val="0"/>
                <w:bCs/>
                <w:sz w:val="20"/>
                <w:szCs w:val="20"/>
                <w:lang w:val="en-US"/>
              </w:rPr>
              <w:t>organisation</w:t>
            </w:r>
            <w:proofErr w:type="spellEnd"/>
            <w:r w:rsidRPr="00D24C79">
              <w:rPr>
                <w:rFonts w:eastAsia="Times New Roman"/>
                <w:b w:val="0"/>
                <w:bCs/>
                <w:sz w:val="20"/>
                <w:szCs w:val="20"/>
                <w:lang w:val="en-US"/>
              </w:rPr>
              <w:t xml:space="preserve"> shall operate under the conditions established by the Brunei DCA during such changes, as applicable.</w:t>
            </w:r>
          </w:p>
        </w:tc>
        <w:tc>
          <w:tcPr>
            <w:tcW w:w="2428" w:type="dxa"/>
          </w:tcPr>
          <w:p w14:paraId="3B1895D8" w14:textId="14620838" w:rsidR="00C227B3" w:rsidRPr="00C227B3" w:rsidRDefault="00C227B3" w:rsidP="00955FA2">
            <w:pPr>
              <w:pStyle w:val="HdgsCtr"/>
              <w:ind w:left="0" w:firstLine="0"/>
              <w:jc w:val="left"/>
              <w:rPr>
                <w:rFonts w:eastAsia="Times New Roman"/>
                <w:b w:val="0"/>
                <w:bCs/>
                <w:sz w:val="20"/>
                <w:szCs w:val="20"/>
              </w:rPr>
            </w:pPr>
            <w:r>
              <w:rPr>
                <w:rFonts w:eastAsia="Times New Roman"/>
                <w:b w:val="0"/>
                <w:bCs/>
                <w:sz w:val="20"/>
                <w:szCs w:val="20"/>
              </w:rPr>
              <w:t>GM1 CAMO.A.130(b)</w:t>
            </w:r>
          </w:p>
        </w:tc>
        <w:tc>
          <w:tcPr>
            <w:tcW w:w="2556" w:type="dxa"/>
          </w:tcPr>
          <w:p w14:paraId="39395BC8" w14:textId="77777777" w:rsidR="00955FA2" w:rsidRDefault="00955FA2" w:rsidP="00955FA2">
            <w:pPr>
              <w:pStyle w:val="HdgsCtr"/>
              <w:ind w:left="0" w:firstLine="0"/>
              <w:jc w:val="left"/>
              <w:rPr>
                <w:rFonts w:eastAsia="Times New Roman"/>
                <w:sz w:val="20"/>
                <w:szCs w:val="20"/>
              </w:rPr>
            </w:pPr>
          </w:p>
        </w:tc>
        <w:tc>
          <w:tcPr>
            <w:tcW w:w="1257" w:type="dxa"/>
          </w:tcPr>
          <w:p w14:paraId="7B66BEE2" w14:textId="77777777" w:rsidR="00955FA2" w:rsidRPr="003B3BE9" w:rsidRDefault="00955FA2" w:rsidP="00955FA2">
            <w:pPr>
              <w:pStyle w:val="TableParagraph"/>
              <w:spacing w:before="7"/>
              <w:ind w:right="58"/>
              <w:jc w:val="center"/>
              <w:rPr>
                <w:rFonts w:ascii="Arial" w:hAnsi="Arial" w:cs="Arial"/>
                <w:sz w:val="2"/>
              </w:rPr>
            </w:pPr>
          </w:p>
          <w:p w14:paraId="6882D91A" w14:textId="2FB5E0C9"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F7D3C15" w14:textId="77777777" w:rsidR="00955FA2" w:rsidRPr="003B3BE9" w:rsidRDefault="00955FA2" w:rsidP="00955FA2">
            <w:pPr>
              <w:pStyle w:val="TableParagraph"/>
              <w:spacing w:before="7"/>
              <w:ind w:right="58"/>
              <w:jc w:val="center"/>
              <w:rPr>
                <w:rFonts w:ascii="Arial" w:hAnsi="Arial" w:cs="Arial"/>
                <w:sz w:val="2"/>
              </w:rPr>
            </w:pPr>
          </w:p>
          <w:p w14:paraId="7ECFA54A" w14:textId="3276F342"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85EE7BF" w14:textId="77777777" w:rsidR="00955FA2" w:rsidRPr="003B3BE9" w:rsidRDefault="00955FA2" w:rsidP="00955FA2">
            <w:pPr>
              <w:pStyle w:val="TableParagraph"/>
              <w:spacing w:before="7"/>
              <w:ind w:right="58"/>
              <w:jc w:val="center"/>
              <w:rPr>
                <w:rFonts w:ascii="Arial" w:hAnsi="Arial" w:cs="Arial"/>
                <w:sz w:val="2"/>
              </w:rPr>
            </w:pPr>
          </w:p>
          <w:p w14:paraId="7F0508D5" w14:textId="0BED49C8"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5985C9E9" w14:textId="77777777" w:rsidTr="007D0A61">
        <w:tc>
          <w:tcPr>
            <w:tcW w:w="7892" w:type="dxa"/>
          </w:tcPr>
          <w:p w14:paraId="2D47354B" w14:textId="4F218E28" w:rsidR="00955FA2" w:rsidRDefault="00955FA2" w:rsidP="00955FA2">
            <w:pPr>
              <w:pStyle w:val="HdgsCtr"/>
              <w:jc w:val="left"/>
              <w:rPr>
                <w:rFonts w:eastAsia="Times New Roman"/>
                <w:b w:val="0"/>
                <w:bCs/>
                <w:sz w:val="20"/>
                <w:szCs w:val="20"/>
              </w:rPr>
            </w:pPr>
            <w:r>
              <w:rPr>
                <w:rFonts w:eastAsia="Times New Roman"/>
                <w:b w:val="0"/>
                <w:bCs/>
                <w:sz w:val="20"/>
                <w:szCs w:val="20"/>
              </w:rPr>
              <w:t>CAMO.A.130(c)</w:t>
            </w:r>
          </w:p>
          <w:p w14:paraId="54E844BF" w14:textId="0E76D754" w:rsidR="00955FA2" w:rsidRDefault="00955FA2" w:rsidP="00955FA2">
            <w:pPr>
              <w:pStyle w:val="HdgsCtr"/>
              <w:ind w:left="0" w:firstLine="0"/>
              <w:jc w:val="left"/>
              <w:rPr>
                <w:rFonts w:eastAsia="Times New Roman"/>
                <w:b w:val="0"/>
                <w:bCs/>
                <w:sz w:val="20"/>
                <w:szCs w:val="20"/>
              </w:rPr>
            </w:pPr>
            <w:r w:rsidRPr="00747E5F">
              <w:rPr>
                <w:rFonts w:eastAsia="Times New Roman"/>
                <w:b w:val="0"/>
                <w:bCs/>
                <w:sz w:val="20"/>
                <w:szCs w:val="20"/>
              </w:rPr>
              <w:t xml:space="preserve">All changes not requiring prior approval shall be managed and notified to the Brunei DCA as defined in the procedure referred to in point (b) of point CAMO.A.115 and </w:t>
            </w:r>
            <w:r w:rsidRPr="00747E5F">
              <w:rPr>
                <w:rFonts w:eastAsia="Times New Roman"/>
                <w:b w:val="0"/>
                <w:bCs/>
                <w:sz w:val="20"/>
                <w:szCs w:val="20"/>
              </w:rPr>
              <w:lastRenderedPageBreak/>
              <w:t>approved by the Brunei DCA in accordance with point (h) of point CAMO.B.310.</w:t>
            </w:r>
          </w:p>
        </w:tc>
        <w:tc>
          <w:tcPr>
            <w:tcW w:w="2428" w:type="dxa"/>
          </w:tcPr>
          <w:p w14:paraId="6DA23C6F" w14:textId="77777777" w:rsidR="00955FA2" w:rsidRPr="0062146C" w:rsidRDefault="00955FA2" w:rsidP="00955FA2">
            <w:pPr>
              <w:pStyle w:val="HdgsCtr"/>
              <w:ind w:left="0" w:firstLine="0"/>
              <w:jc w:val="left"/>
              <w:rPr>
                <w:rFonts w:eastAsia="Times New Roman"/>
                <w:sz w:val="20"/>
                <w:szCs w:val="20"/>
              </w:rPr>
            </w:pPr>
          </w:p>
        </w:tc>
        <w:tc>
          <w:tcPr>
            <w:tcW w:w="2556" w:type="dxa"/>
          </w:tcPr>
          <w:p w14:paraId="03F5617E" w14:textId="77777777" w:rsidR="00955FA2" w:rsidRDefault="00955FA2" w:rsidP="00955FA2">
            <w:pPr>
              <w:pStyle w:val="HdgsCtr"/>
              <w:ind w:left="0" w:firstLine="0"/>
              <w:jc w:val="left"/>
              <w:rPr>
                <w:rFonts w:eastAsia="Times New Roman"/>
                <w:sz w:val="20"/>
                <w:szCs w:val="20"/>
              </w:rPr>
            </w:pPr>
          </w:p>
        </w:tc>
        <w:tc>
          <w:tcPr>
            <w:tcW w:w="1257" w:type="dxa"/>
          </w:tcPr>
          <w:p w14:paraId="49F5FB63" w14:textId="77777777" w:rsidR="00955FA2" w:rsidRPr="003B3BE9" w:rsidRDefault="00955FA2" w:rsidP="00955FA2">
            <w:pPr>
              <w:pStyle w:val="TableParagraph"/>
              <w:spacing w:before="7"/>
              <w:ind w:right="58"/>
              <w:jc w:val="center"/>
              <w:rPr>
                <w:rFonts w:ascii="Arial" w:hAnsi="Arial" w:cs="Arial"/>
                <w:sz w:val="2"/>
              </w:rPr>
            </w:pPr>
          </w:p>
          <w:p w14:paraId="77A9D94A" w14:textId="7CB9DA4E"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0F8DE46" w14:textId="77777777" w:rsidR="00955FA2" w:rsidRPr="003B3BE9" w:rsidRDefault="00955FA2" w:rsidP="00955FA2">
            <w:pPr>
              <w:pStyle w:val="TableParagraph"/>
              <w:spacing w:before="7"/>
              <w:ind w:right="58"/>
              <w:jc w:val="center"/>
              <w:rPr>
                <w:rFonts w:ascii="Arial" w:hAnsi="Arial" w:cs="Arial"/>
                <w:sz w:val="2"/>
              </w:rPr>
            </w:pPr>
          </w:p>
          <w:p w14:paraId="4A01E6C4" w14:textId="6673C153"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1CC7934" w14:textId="77777777" w:rsidR="00955FA2" w:rsidRPr="003B3BE9" w:rsidRDefault="00955FA2" w:rsidP="00955FA2">
            <w:pPr>
              <w:pStyle w:val="TableParagraph"/>
              <w:spacing w:before="7"/>
              <w:ind w:right="58"/>
              <w:jc w:val="center"/>
              <w:rPr>
                <w:rFonts w:ascii="Arial" w:hAnsi="Arial" w:cs="Arial"/>
                <w:sz w:val="2"/>
              </w:rPr>
            </w:pPr>
          </w:p>
          <w:p w14:paraId="45FEC2D9" w14:textId="1C527BFC" w:rsidR="00955FA2" w:rsidRDefault="00955FA2" w:rsidP="00955FA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955FA2" w14:paraId="59BFE0A6" w14:textId="77777777" w:rsidTr="007D0A61">
        <w:tc>
          <w:tcPr>
            <w:tcW w:w="15644" w:type="dxa"/>
            <w:gridSpan w:val="6"/>
          </w:tcPr>
          <w:p w14:paraId="22CE2721" w14:textId="539691AD" w:rsidR="00955FA2" w:rsidRPr="0062146C" w:rsidRDefault="00955FA2" w:rsidP="00955FA2">
            <w:pPr>
              <w:pStyle w:val="HdgsCtr"/>
              <w:ind w:left="0" w:firstLine="0"/>
              <w:jc w:val="left"/>
              <w:rPr>
                <w:rFonts w:eastAsia="Times New Roman"/>
                <w:sz w:val="20"/>
                <w:szCs w:val="20"/>
              </w:rPr>
            </w:pPr>
            <w:r w:rsidRPr="0062146C">
              <w:rPr>
                <w:rFonts w:eastAsia="Times New Roman"/>
                <w:sz w:val="20"/>
                <w:szCs w:val="20"/>
              </w:rPr>
              <w:t>CAMO.A.135 Continued Validity</w:t>
            </w:r>
          </w:p>
        </w:tc>
      </w:tr>
      <w:tr w:rsidR="003C1973" w14:paraId="25FAA4E3" w14:textId="77777777" w:rsidTr="007D0A61">
        <w:tc>
          <w:tcPr>
            <w:tcW w:w="7892" w:type="dxa"/>
          </w:tcPr>
          <w:p w14:paraId="35016964" w14:textId="55577916" w:rsidR="00955FA2" w:rsidRDefault="00955FA2" w:rsidP="00955FA2">
            <w:pPr>
              <w:pStyle w:val="HdgsCtr"/>
              <w:jc w:val="left"/>
              <w:rPr>
                <w:rFonts w:eastAsia="Times New Roman"/>
                <w:b w:val="0"/>
                <w:bCs/>
                <w:sz w:val="20"/>
                <w:szCs w:val="20"/>
              </w:rPr>
            </w:pPr>
            <w:r>
              <w:rPr>
                <w:rFonts w:eastAsia="Times New Roman"/>
                <w:b w:val="0"/>
                <w:bCs/>
                <w:sz w:val="20"/>
                <w:szCs w:val="20"/>
              </w:rPr>
              <w:t>CAMO.A.135(a)</w:t>
            </w:r>
          </w:p>
          <w:p w14:paraId="07BAE790" w14:textId="00928C34" w:rsidR="00955FA2" w:rsidRDefault="00955FA2" w:rsidP="00955FA2">
            <w:pPr>
              <w:pStyle w:val="HdgsCtr"/>
              <w:ind w:left="0" w:firstLine="0"/>
              <w:jc w:val="left"/>
              <w:rPr>
                <w:rFonts w:eastAsia="Times New Roman"/>
                <w:b w:val="0"/>
                <w:bCs/>
                <w:sz w:val="20"/>
                <w:szCs w:val="20"/>
              </w:rPr>
            </w:pPr>
            <w:r w:rsidRPr="00344CB0">
              <w:rPr>
                <w:rFonts w:eastAsia="Times New Roman"/>
                <w:b w:val="0"/>
                <w:bCs/>
                <w:sz w:val="20"/>
                <w:szCs w:val="20"/>
              </w:rPr>
              <w:t>The organisation’s certificate shall remain valid subject to compliance with all of the following conditions:</w:t>
            </w:r>
          </w:p>
        </w:tc>
        <w:tc>
          <w:tcPr>
            <w:tcW w:w="2428" w:type="dxa"/>
            <w:shd w:val="clear" w:color="auto" w:fill="BFBFBF" w:themeFill="background1" w:themeFillShade="BF"/>
          </w:tcPr>
          <w:p w14:paraId="28522B99" w14:textId="77777777" w:rsidR="00955FA2" w:rsidRPr="0062146C" w:rsidRDefault="00955FA2" w:rsidP="00955FA2">
            <w:pPr>
              <w:pStyle w:val="HdgsCtr"/>
              <w:ind w:left="0" w:firstLine="0"/>
              <w:jc w:val="left"/>
              <w:rPr>
                <w:rFonts w:eastAsia="Times New Roman"/>
                <w:sz w:val="20"/>
                <w:szCs w:val="20"/>
              </w:rPr>
            </w:pPr>
          </w:p>
        </w:tc>
        <w:tc>
          <w:tcPr>
            <w:tcW w:w="2556" w:type="dxa"/>
            <w:shd w:val="clear" w:color="auto" w:fill="BFBFBF" w:themeFill="background1" w:themeFillShade="BF"/>
          </w:tcPr>
          <w:p w14:paraId="735F4D78" w14:textId="77777777" w:rsidR="00955FA2" w:rsidRDefault="00955FA2" w:rsidP="00955FA2">
            <w:pPr>
              <w:pStyle w:val="HdgsCtr"/>
              <w:ind w:left="0" w:firstLine="0"/>
              <w:jc w:val="left"/>
              <w:rPr>
                <w:rFonts w:eastAsia="Times New Roman"/>
                <w:sz w:val="20"/>
                <w:szCs w:val="20"/>
              </w:rPr>
            </w:pPr>
          </w:p>
        </w:tc>
        <w:tc>
          <w:tcPr>
            <w:tcW w:w="1257" w:type="dxa"/>
            <w:shd w:val="clear" w:color="auto" w:fill="BFBFBF" w:themeFill="background1" w:themeFillShade="BF"/>
          </w:tcPr>
          <w:p w14:paraId="2A2BD9F9" w14:textId="77777777" w:rsidR="00955FA2" w:rsidRDefault="00955FA2" w:rsidP="00955FA2">
            <w:pPr>
              <w:pStyle w:val="HdgsCtr"/>
              <w:ind w:left="0" w:firstLine="0"/>
              <w:rPr>
                <w:rFonts w:eastAsia="Times New Roman"/>
                <w:sz w:val="20"/>
                <w:szCs w:val="20"/>
              </w:rPr>
            </w:pPr>
          </w:p>
        </w:tc>
        <w:tc>
          <w:tcPr>
            <w:tcW w:w="800" w:type="dxa"/>
            <w:shd w:val="clear" w:color="auto" w:fill="BFBFBF" w:themeFill="background1" w:themeFillShade="BF"/>
          </w:tcPr>
          <w:p w14:paraId="6F55F627" w14:textId="77777777" w:rsidR="00955FA2" w:rsidRDefault="00955FA2" w:rsidP="00955FA2">
            <w:pPr>
              <w:pStyle w:val="HdgsCtr"/>
              <w:ind w:left="0" w:firstLine="0"/>
              <w:rPr>
                <w:rFonts w:eastAsia="Times New Roman"/>
                <w:sz w:val="20"/>
                <w:szCs w:val="20"/>
              </w:rPr>
            </w:pPr>
          </w:p>
        </w:tc>
        <w:tc>
          <w:tcPr>
            <w:tcW w:w="711" w:type="dxa"/>
            <w:shd w:val="clear" w:color="auto" w:fill="BFBFBF" w:themeFill="background1" w:themeFillShade="BF"/>
          </w:tcPr>
          <w:p w14:paraId="4FD1280F" w14:textId="77777777" w:rsidR="00955FA2" w:rsidRDefault="00955FA2" w:rsidP="00955FA2">
            <w:pPr>
              <w:pStyle w:val="HdgsCtr"/>
              <w:ind w:left="0" w:firstLine="0"/>
              <w:rPr>
                <w:rFonts w:eastAsia="Times New Roman"/>
                <w:sz w:val="20"/>
                <w:szCs w:val="20"/>
              </w:rPr>
            </w:pPr>
          </w:p>
        </w:tc>
      </w:tr>
      <w:tr w:rsidR="0086242B" w14:paraId="51B8C545" w14:textId="77777777" w:rsidTr="007D0A61">
        <w:tc>
          <w:tcPr>
            <w:tcW w:w="7892" w:type="dxa"/>
          </w:tcPr>
          <w:p w14:paraId="757CEEB6" w14:textId="17CD11B1" w:rsidR="004A1A78" w:rsidRDefault="004A1A78" w:rsidP="004A1A78">
            <w:pPr>
              <w:pStyle w:val="HdgsCtr"/>
              <w:jc w:val="left"/>
              <w:rPr>
                <w:rFonts w:eastAsia="Times New Roman"/>
                <w:b w:val="0"/>
                <w:bCs/>
                <w:sz w:val="20"/>
                <w:szCs w:val="20"/>
              </w:rPr>
            </w:pPr>
            <w:r>
              <w:rPr>
                <w:rFonts w:eastAsia="Times New Roman"/>
                <w:b w:val="0"/>
                <w:bCs/>
                <w:sz w:val="20"/>
                <w:szCs w:val="20"/>
              </w:rPr>
              <w:t>CAMO.A.135(a)(1)</w:t>
            </w:r>
          </w:p>
          <w:p w14:paraId="613B6A86" w14:textId="6200ADD4" w:rsidR="004A1A78" w:rsidRDefault="004A1A78" w:rsidP="004A1A78">
            <w:pPr>
              <w:pStyle w:val="HdgsCtr"/>
              <w:ind w:left="0" w:firstLine="0"/>
              <w:jc w:val="left"/>
              <w:rPr>
                <w:rFonts w:eastAsia="Times New Roman"/>
                <w:b w:val="0"/>
                <w:bCs/>
                <w:sz w:val="20"/>
                <w:szCs w:val="20"/>
              </w:rPr>
            </w:pPr>
            <w:r w:rsidRPr="00344CB0">
              <w:rPr>
                <w:rFonts w:eastAsia="Times New Roman"/>
                <w:b w:val="0"/>
                <w:bCs/>
                <w:sz w:val="20"/>
                <w:szCs w:val="20"/>
              </w:rPr>
              <w:t>the organisation remaining in compliance with Civil Aviation Regulations (CAP 290) and its implementing Brunei Aviation Requirements, BAR 8 Part-CAMO and Part-M, taking into account the provisions related to the handling of findings as specified under point CAMO.B.350;</w:t>
            </w:r>
          </w:p>
        </w:tc>
        <w:tc>
          <w:tcPr>
            <w:tcW w:w="2428" w:type="dxa"/>
          </w:tcPr>
          <w:p w14:paraId="3F728E0A" w14:textId="77777777" w:rsidR="004A1A78" w:rsidRPr="0062146C" w:rsidRDefault="004A1A78" w:rsidP="004A1A78">
            <w:pPr>
              <w:pStyle w:val="HdgsCtr"/>
              <w:ind w:left="0" w:firstLine="0"/>
              <w:jc w:val="left"/>
              <w:rPr>
                <w:rFonts w:eastAsia="Times New Roman"/>
                <w:sz w:val="20"/>
                <w:szCs w:val="20"/>
              </w:rPr>
            </w:pPr>
          </w:p>
        </w:tc>
        <w:tc>
          <w:tcPr>
            <w:tcW w:w="2556" w:type="dxa"/>
          </w:tcPr>
          <w:p w14:paraId="28BFFD09" w14:textId="77777777" w:rsidR="004A1A78" w:rsidRDefault="004A1A78" w:rsidP="004A1A78">
            <w:pPr>
              <w:pStyle w:val="HdgsCtr"/>
              <w:ind w:left="0" w:firstLine="0"/>
              <w:jc w:val="left"/>
              <w:rPr>
                <w:rFonts w:eastAsia="Times New Roman"/>
                <w:sz w:val="20"/>
                <w:szCs w:val="20"/>
              </w:rPr>
            </w:pPr>
          </w:p>
        </w:tc>
        <w:tc>
          <w:tcPr>
            <w:tcW w:w="1257" w:type="dxa"/>
          </w:tcPr>
          <w:p w14:paraId="6DA4D217" w14:textId="77777777" w:rsidR="004A1A78" w:rsidRPr="003B3BE9" w:rsidRDefault="004A1A78" w:rsidP="004A1A78">
            <w:pPr>
              <w:pStyle w:val="TableParagraph"/>
              <w:spacing w:before="7"/>
              <w:ind w:right="58"/>
              <w:jc w:val="center"/>
              <w:rPr>
                <w:rFonts w:ascii="Arial" w:hAnsi="Arial" w:cs="Arial"/>
                <w:sz w:val="2"/>
              </w:rPr>
            </w:pPr>
          </w:p>
          <w:p w14:paraId="685B0F38" w14:textId="671CA660"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127B1FA" w14:textId="77777777" w:rsidR="004A1A78" w:rsidRPr="003B3BE9" w:rsidRDefault="004A1A78" w:rsidP="004A1A78">
            <w:pPr>
              <w:pStyle w:val="TableParagraph"/>
              <w:spacing w:before="7"/>
              <w:ind w:right="58"/>
              <w:jc w:val="center"/>
              <w:rPr>
                <w:rFonts w:ascii="Arial" w:hAnsi="Arial" w:cs="Arial"/>
                <w:sz w:val="2"/>
              </w:rPr>
            </w:pPr>
          </w:p>
          <w:p w14:paraId="0863C617" w14:textId="7AE39C62"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8F35045" w14:textId="77777777" w:rsidR="004A1A78" w:rsidRPr="003B3BE9" w:rsidRDefault="004A1A78" w:rsidP="004A1A78">
            <w:pPr>
              <w:pStyle w:val="TableParagraph"/>
              <w:spacing w:before="7"/>
              <w:ind w:right="58"/>
              <w:jc w:val="center"/>
              <w:rPr>
                <w:rFonts w:ascii="Arial" w:hAnsi="Arial" w:cs="Arial"/>
                <w:sz w:val="2"/>
              </w:rPr>
            </w:pPr>
          </w:p>
          <w:p w14:paraId="76B325A9" w14:textId="795B137F"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5E54298B" w14:textId="77777777" w:rsidTr="007D0A61">
        <w:tc>
          <w:tcPr>
            <w:tcW w:w="7892" w:type="dxa"/>
          </w:tcPr>
          <w:p w14:paraId="3965B87F" w14:textId="312C7ED4" w:rsidR="004A1A78" w:rsidRDefault="004A1A78" w:rsidP="004A1A78">
            <w:pPr>
              <w:pStyle w:val="HdgsCtr"/>
              <w:jc w:val="left"/>
              <w:rPr>
                <w:rFonts w:eastAsia="Times New Roman"/>
                <w:b w:val="0"/>
                <w:bCs/>
                <w:sz w:val="20"/>
                <w:szCs w:val="20"/>
              </w:rPr>
            </w:pPr>
            <w:r>
              <w:rPr>
                <w:rFonts w:eastAsia="Times New Roman"/>
                <w:b w:val="0"/>
                <w:bCs/>
                <w:sz w:val="20"/>
                <w:szCs w:val="20"/>
              </w:rPr>
              <w:t>CAMO.A.135(a)(2)</w:t>
            </w:r>
          </w:p>
          <w:p w14:paraId="071CE979" w14:textId="7DEB46B4" w:rsidR="004A1A78" w:rsidRDefault="004A1A78" w:rsidP="004A1A78">
            <w:pPr>
              <w:pStyle w:val="HdgsCtr"/>
              <w:ind w:left="0" w:firstLine="0"/>
              <w:jc w:val="left"/>
              <w:rPr>
                <w:rFonts w:eastAsia="Times New Roman"/>
                <w:b w:val="0"/>
                <w:bCs/>
                <w:sz w:val="20"/>
                <w:szCs w:val="20"/>
              </w:rPr>
            </w:pPr>
            <w:r w:rsidRPr="00344CB0">
              <w:rPr>
                <w:rFonts w:eastAsia="Times New Roman"/>
                <w:b w:val="0"/>
                <w:bCs/>
                <w:sz w:val="20"/>
                <w:szCs w:val="20"/>
              </w:rPr>
              <w:t>the Brunei DCA being granted access to the organisation as specified in point CAMO.A.140;</w:t>
            </w:r>
          </w:p>
        </w:tc>
        <w:tc>
          <w:tcPr>
            <w:tcW w:w="2428" w:type="dxa"/>
          </w:tcPr>
          <w:p w14:paraId="7B356C31" w14:textId="77777777" w:rsidR="004A1A78" w:rsidRPr="0062146C" w:rsidRDefault="004A1A78" w:rsidP="004A1A78">
            <w:pPr>
              <w:pStyle w:val="HdgsCtr"/>
              <w:ind w:left="0" w:firstLine="0"/>
              <w:jc w:val="left"/>
              <w:rPr>
                <w:rFonts w:eastAsia="Times New Roman"/>
                <w:sz w:val="20"/>
                <w:szCs w:val="20"/>
              </w:rPr>
            </w:pPr>
          </w:p>
        </w:tc>
        <w:tc>
          <w:tcPr>
            <w:tcW w:w="2556" w:type="dxa"/>
          </w:tcPr>
          <w:p w14:paraId="4B849E91" w14:textId="77777777" w:rsidR="004A1A78" w:rsidRDefault="004A1A78" w:rsidP="004A1A78">
            <w:pPr>
              <w:pStyle w:val="HdgsCtr"/>
              <w:ind w:left="0" w:firstLine="0"/>
              <w:jc w:val="left"/>
              <w:rPr>
                <w:rFonts w:eastAsia="Times New Roman"/>
                <w:sz w:val="20"/>
                <w:szCs w:val="20"/>
              </w:rPr>
            </w:pPr>
          </w:p>
        </w:tc>
        <w:tc>
          <w:tcPr>
            <w:tcW w:w="1257" w:type="dxa"/>
          </w:tcPr>
          <w:p w14:paraId="09F85B22" w14:textId="77777777" w:rsidR="004A1A78" w:rsidRPr="003B3BE9" w:rsidRDefault="004A1A78" w:rsidP="004A1A78">
            <w:pPr>
              <w:pStyle w:val="TableParagraph"/>
              <w:spacing w:before="7"/>
              <w:ind w:right="58"/>
              <w:jc w:val="center"/>
              <w:rPr>
                <w:rFonts w:ascii="Arial" w:hAnsi="Arial" w:cs="Arial"/>
                <w:sz w:val="2"/>
              </w:rPr>
            </w:pPr>
          </w:p>
          <w:p w14:paraId="39C409CD" w14:textId="17CCED1D"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BB12922" w14:textId="77777777" w:rsidR="004A1A78" w:rsidRPr="003B3BE9" w:rsidRDefault="004A1A78" w:rsidP="004A1A78">
            <w:pPr>
              <w:pStyle w:val="TableParagraph"/>
              <w:spacing w:before="7"/>
              <w:ind w:right="58"/>
              <w:jc w:val="center"/>
              <w:rPr>
                <w:rFonts w:ascii="Arial" w:hAnsi="Arial" w:cs="Arial"/>
                <w:sz w:val="2"/>
              </w:rPr>
            </w:pPr>
          </w:p>
          <w:p w14:paraId="30B8D13E" w14:textId="4683CEA6"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99B9337" w14:textId="77777777" w:rsidR="004A1A78" w:rsidRPr="003B3BE9" w:rsidRDefault="004A1A78" w:rsidP="004A1A78">
            <w:pPr>
              <w:pStyle w:val="TableParagraph"/>
              <w:spacing w:before="7"/>
              <w:ind w:right="58"/>
              <w:jc w:val="center"/>
              <w:rPr>
                <w:rFonts w:ascii="Arial" w:hAnsi="Arial" w:cs="Arial"/>
                <w:sz w:val="2"/>
              </w:rPr>
            </w:pPr>
          </w:p>
          <w:p w14:paraId="3D401436" w14:textId="706B87CF"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7DBDCB56" w14:textId="77777777" w:rsidTr="007D0A61">
        <w:tc>
          <w:tcPr>
            <w:tcW w:w="7892" w:type="dxa"/>
          </w:tcPr>
          <w:p w14:paraId="6F611E8B" w14:textId="130A6874" w:rsidR="004A1A78" w:rsidRDefault="004A1A78" w:rsidP="004A1A78">
            <w:pPr>
              <w:pStyle w:val="HdgsCtr"/>
              <w:jc w:val="left"/>
              <w:rPr>
                <w:rFonts w:eastAsia="Times New Roman"/>
                <w:b w:val="0"/>
                <w:bCs/>
                <w:sz w:val="20"/>
                <w:szCs w:val="20"/>
              </w:rPr>
            </w:pPr>
            <w:r>
              <w:rPr>
                <w:rFonts w:eastAsia="Times New Roman"/>
                <w:b w:val="0"/>
                <w:bCs/>
                <w:sz w:val="20"/>
                <w:szCs w:val="20"/>
              </w:rPr>
              <w:t>CAMO.A.135(a)(3)</w:t>
            </w:r>
          </w:p>
          <w:p w14:paraId="6739F9A0" w14:textId="71445F25" w:rsidR="004A1A78" w:rsidRPr="00344CB0" w:rsidRDefault="004A1A78" w:rsidP="004A1A78">
            <w:pPr>
              <w:pStyle w:val="HdgsCtr"/>
              <w:jc w:val="left"/>
              <w:rPr>
                <w:rFonts w:eastAsia="Times New Roman"/>
                <w:b w:val="0"/>
                <w:bCs/>
                <w:caps/>
                <w:sz w:val="20"/>
                <w:szCs w:val="20"/>
              </w:rPr>
            </w:pPr>
            <w:r w:rsidRPr="00344CB0">
              <w:rPr>
                <w:rFonts w:eastAsia="Times New Roman"/>
                <w:b w:val="0"/>
                <w:bCs/>
                <w:sz w:val="20"/>
                <w:szCs w:val="20"/>
              </w:rPr>
              <w:t xml:space="preserve">the </w:t>
            </w:r>
            <w:r>
              <w:rPr>
                <w:rFonts w:eastAsia="Times New Roman"/>
                <w:b w:val="0"/>
                <w:bCs/>
                <w:sz w:val="20"/>
                <w:szCs w:val="20"/>
              </w:rPr>
              <w:t>certificate not being surrendered or revoked.</w:t>
            </w:r>
          </w:p>
        </w:tc>
        <w:tc>
          <w:tcPr>
            <w:tcW w:w="2428" w:type="dxa"/>
          </w:tcPr>
          <w:p w14:paraId="362A4D3C" w14:textId="77777777" w:rsidR="004A1A78" w:rsidRPr="0062146C" w:rsidRDefault="004A1A78" w:rsidP="004A1A78">
            <w:pPr>
              <w:pStyle w:val="HdgsCtr"/>
              <w:ind w:left="0" w:firstLine="0"/>
              <w:jc w:val="left"/>
              <w:rPr>
                <w:rFonts w:eastAsia="Times New Roman"/>
                <w:sz w:val="20"/>
                <w:szCs w:val="20"/>
              </w:rPr>
            </w:pPr>
          </w:p>
        </w:tc>
        <w:tc>
          <w:tcPr>
            <w:tcW w:w="2556" w:type="dxa"/>
          </w:tcPr>
          <w:p w14:paraId="0FE1D609" w14:textId="77777777" w:rsidR="004A1A78" w:rsidRDefault="004A1A78" w:rsidP="004A1A78">
            <w:pPr>
              <w:pStyle w:val="HdgsCtr"/>
              <w:ind w:left="0" w:firstLine="0"/>
              <w:jc w:val="left"/>
              <w:rPr>
                <w:rFonts w:eastAsia="Times New Roman"/>
                <w:sz w:val="20"/>
                <w:szCs w:val="20"/>
              </w:rPr>
            </w:pPr>
          </w:p>
        </w:tc>
        <w:tc>
          <w:tcPr>
            <w:tcW w:w="1257" w:type="dxa"/>
          </w:tcPr>
          <w:p w14:paraId="2A8C2323" w14:textId="77777777" w:rsidR="004A1A78" w:rsidRPr="003B3BE9" w:rsidRDefault="004A1A78" w:rsidP="004A1A78">
            <w:pPr>
              <w:pStyle w:val="TableParagraph"/>
              <w:spacing w:before="7"/>
              <w:ind w:right="58"/>
              <w:jc w:val="center"/>
              <w:rPr>
                <w:rFonts w:ascii="Arial" w:hAnsi="Arial" w:cs="Arial"/>
                <w:sz w:val="2"/>
              </w:rPr>
            </w:pPr>
          </w:p>
          <w:p w14:paraId="65DCC593" w14:textId="5D2CC716"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9DE7AE0" w14:textId="77777777" w:rsidR="004A1A78" w:rsidRPr="003B3BE9" w:rsidRDefault="004A1A78" w:rsidP="004A1A78">
            <w:pPr>
              <w:pStyle w:val="TableParagraph"/>
              <w:spacing w:before="7"/>
              <w:ind w:right="58"/>
              <w:jc w:val="center"/>
              <w:rPr>
                <w:rFonts w:ascii="Arial" w:hAnsi="Arial" w:cs="Arial"/>
                <w:sz w:val="2"/>
              </w:rPr>
            </w:pPr>
          </w:p>
          <w:p w14:paraId="61947BFB" w14:textId="071C9BBA"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F8ED275" w14:textId="77777777" w:rsidR="004A1A78" w:rsidRPr="003B3BE9" w:rsidRDefault="004A1A78" w:rsidP="004A1A78">
            <w:pPr>
              <w:pStyle w:val="TableParagraph"/>
              <w:spacing w:before="7"/>
              <w:ind w:right="58"/>
              <w:jc w:val="center"/>
              <w:rPr>
                <w:rFonts w:ascii="Arial" w:hAnsi="Arial" w:cs="Arial"/>
                <w:sz w:val="2"/>
              </w:rPr>
            </w:pPr>
          </w:p>
          <w:p w14:paraId="18653563" w14:textId="552CD2EE"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46818E8D" w14:textId="77777777" w:rsidTr="007D0A61">
        <w:tc>
          <w:tcPr>
            <w:tcW w:w="7892" w:type="dxa"/>
          </w:tcPr>
          <w:p w14:paraId="7EF8F939" w14:textId="1155F107" w:rsidR="004A1A78" w:rsidRDefault="004A1A78" w:rsidP="004A1A78">
            <w:pPr>
              <w:pStyle w:val="HdgsCtr"/>
              <w:jc w:val="left"/>
              <w:rPr>
                <w:rFonts w:eastAsia="Times New Roman"/>
                <w:b w:val="0"/>
                <w:bCs/>
                <w:sz w:val="20"/>
                <w:szCs w:val="20"/>
              </w:rPr>
            </w:pPr>
            <w:r>
              <w:rPr>
                <w:rFonts w:eastAsia="Times New Roman"/>
                <w:b w:val="0"/>
                <w:bCs/>
                <w:sz w:val="20"/>
                <w:szCs w:val="20"/>
              </w:rPr>
              <w:t>CAMO.A.135(b)</w:t>
            </w:r>
          </w:p>
          <w:p w14:paraId="29A6FFCF" w14:textId="3A9F1AA1" w:rsidR="004A1A78" w:rsidRDefault="004A1A78" w:rsidP="004A1A78">
            <w:pPr>
              <w:pStyle w:val="HdgsCtr"/>
              <w:ind w:left="0" w:firstLine="0"/>
              <w:jc w:val="left"/>
              <w:rPr>
                <w:rFonts w:eastAsia="Times New Roman"/>
                <w:b w:val="0"/>
                <w:bCs/>
                <w:sz w:val="20"/>
                <w:szCs w:val="20"/>
              </w:rPr>
            </w:pPr>
            <w:r w:rsidRPr="007F38F1">
              <w:rPr>
                <w:rFonts w:eastAsia="Times New Roman"/>
                <w:b w:val="0"/>
                <w:bCs/>
                <w:sz w:val="20"/>
                <w:szCs w:val="20"/>
              </w:rPr>
              <w:t>For air carriers licensed in accordance with Section 24 of Civil Aviation Act, termination, suspension or revocation of the air operator certificate automatically invalidates the organisation certificate in relation to the aircraft registrations specified in the air operator certificate, unless otherwise explicitly stated by the Brunei DCA.</w:t>
            </w:r>
          </w:p>
        </w:tc>
        <w:tc>
          <w:tcPr>
            <w:tcW w:w="2428" w:type="dxa"/>
          </w:tcPr>
          <w:p w14:paraId="06B0602D" w14:textId="77777777" w:rsidR="004A1A78" w:rsidRPr="0062146C" w:rsidRDefault="004A1A78" w:rsidP="004A1A78">
            <w:pPr>
              <w:pStyle w:val="HdgsCtr"/>
              <w:ind w:left="0" w:firstLine="0"/>
              <w:jc w:val="left"/>
              <w:rPr>
                <w:rFonts w:eastAsia="Times New Roman"/>
                <w:sz w:val="20"/>
                <w:szCs w:val="20"/>
              </w:rPr>
            </w:pPr>
          </w:p>
        </w:tc>
        <w:tc>
          <w:tcPr>
            <w:tcW w:w="2556" w:type="dxa"/>
          </w:tcPr>
          <w:p w14:paraId="376645C3" w14:textId="77777777" w:rsidR="004A1A78" w:rsidRDefault="004A1A78" w:rsidP="004A1A78">
            <w:pPr>
              <w:pStyle w:val="HdgsCtr"/>
              <w:ind w:left="0" w:firstLine="0"/>
              <w:jc w:val="left"/>
              <w:rPr>
                <w:rFonts w:eastAsia="Times New Roman"/>
                <w:sz w:val="20"/>
                <w:szCs w:val="20"/>
              </w:rPr>
            </w:pPr>
          </w:p>
        </w:tc>
        <w:tc>
          <w:tcPr>
            <w:tcW w:w="1257" w:type="dxa"/>
          </w:tcPr>
          <w:p w14:paraId="05FF863D" w14:textId="77777777" w:rsidR="004A1A78" w:rsidRPr="003B3BE9" w:rsidRDefault="004A1A78" w:rsidP="004A1A78">
            <w:pPr>
              <w:pStyle w:val="TableParagraph"/>
              <w:spacing w:before="7"/>
              <w:ind w:right="58"/>
              <w:jc w:val="center"/>
              <w:rPr>
                <w:rFonts w:ascii="Arial" w:hAnsi="Arial" w:cs="Arial"/>
                <w:sz w:val="2"/>
              </w:rPr>
            </w:pPr>
          </w:p>
          <w:p w14:paraId="698F1225" w14:textId="36CD8915"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610C9F1" w14:textId="77777777" w:rsidR="004A1A78" w:rsidRPr="003B3BE9" w:rsidRDefault="004A1A78" w:rsidP="004A1A78">
            <w:pPr>
              <w:pStyle w:val="TableParagraph"/>
              <w:spacing w:before="7"/>
              <w:ind w:right="58"/>
              <w:jc w:val="center"/>
              <w:rPr>
                <w:rFonts w:ascii="Arial" w:hAnsi="Arial" w:cs="Arial"/>
                <w:sz w:val="2"/>
              </w:rPr>
            </w:pPr>
          </w:p>
          <w:p w14:paraId="30B7FA25" w14:textId="4D1FD7D3"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9A7991C" w14:textId="77777777" w:rsidR="004A1A78" w:rsidRPr="003B3BE9" w:rsidRDefault="004A1A78" w:rsidP="004A1A78">
            <w:pPr>
              <w:pStyle w:val="TableParagraph"/>
              <w:spacing w:before="7"/>
              <w:ind w:right="58"/>
              <w:jc w:val="center"/>
              <w:rPr>
                <w:rFonts w:ascii="Arial" w:hAnsi="Arial" w:cs="Arial"/>
                <w:sz w:val="2"/>
              </w:rPr>
            </w:pPr>
          </w:p>
          <w:p w14:paraId="1D043C14" w14:textId="0DA9B0C0"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23ECF2F5" w14:textId="77777777" w:rsidTr="007D0A61">
        <w:tc>
          <w:tcPr>
            <w:tcW w:w="7892" w:type="dxa"/>
          </w:tcPr>
          <w:p w14:paraId="6BBE6587" w14:textId="290C4694" w:rsidR="004A1A78" w:rsidRDefault="004A1A78" w:rsidP="004A1A78">
            <w:pPr>
              <w:pStyle w:val="HdgsCtr"/>
              <w:jc w:val="left"/>
              <w:rPr>
                <w:rFonts w:eastAsia="Times New Roman"/>
                <w:b w:val="0"/>
                <w:bCs/>
                <w:sz w:val="20"/>
                <w:szCs w:val="20"/>
              </w:rPr>
            </w:pPr>
            <w:r>
              <w:rPr>
                <w:rFonts w:eastAsia="Times New Roman"/>
                <w:b w:val="0"/>
                <w:bCs/>
                <w:sz w:val="20"/>
                <w:szCs w:val="20"/>
              </w:rPr>
              <w:t>CAMO.A.135(c)</w:t>
            </w:r>
          </w:p>
          <w:p w14:paraId="352A75DC" w14:textId="244C2E8F" w:rsidR="004A1A78" w:rsidRDefault="004A1A78" w:rsidP="004A1A78">
            <w:pPr>
              <w:pStyle w:val="HdgsCtr"/>
              <w:ind w:left="0" w:firstLine="0"/>
              <w:jc w:val="left"/>
              <w:rPr>
                <w:rFonts w:eastAsia="Times New Roman"/>
                <w:b w:val="0"/>
                <w:bCs/>
                <w:sz w:val="20"/>
                <w:szCs w:val="20"/>
              </w:rPr>
            </w:pPr>
            <w:r w:rsidRPr="009E769D">
              <w:rPr>
                <w:rFonts w:eastAsia="Times New Roman"/>
                <w:b w:val="0"/>
                <w:bCs/>
                <w:sz w:val="20"/>
                <w:szCs w:val="20"/>
              </w:rPr>
              <w:t xml:space="preserve">Notwithstanding point (b), when the CAMO is contracted by operators forming part of a </w:t>
            </w:r>
            <w:r w:rsidRPr="009E769D">
              <w:rPr>
                <w:rFonts w:eastAsia="Times New Roman"/>
                <w:b w:val="0"/>
                <w:bCs/>
                <w:sz w:val="20"/>
                <w:szCs w:val="20"/>
              </w:rPr>
              <w:lastRenderedPageBreak/>
              <w:t>single air carrier business grouping in accordance with point M.A.201(</w:t>
            </w:r>
            <w:proofErr w:type="spellStart"/>
            <w:r w:rsidRPr="009E769D">
              <w:rPr>
                <w:rFonts w:eastAsia="Times New Roman"/>
                <w:b w:val="0"/>
                <w:bCs/>
                <w:sz w:val="20"/>
                <w:szCs w:val="20"/>
              </w:rPr>
              <w:t>ea</w:t>
            </w:r>
            <w:proofErr w:type="spellEnd"/>
            <w:r w:rsidRPr="009E769D">
              <w:rPr>
                <w:rFonts w:eastAsia="Times New Roman"/>
                <w:b w:val="0"/>
                <w:bCs/>
                <w:sz w:val="20"/>
                <w:szCs w:val="20"/>
              </w:rPr>
              <w:t xml:space="preserve">) of Part-M, the termination, suspension or revocation of the air operator certificate does not </w:t>
            </w:r>
            <w:r>
              <w:rPr>
                <w:rFonts w:eastAsia="Times New Roman"/>
                <w:b w:val="0"/>
                <w:bCs/>
                <w:sz w:val="20"/>
                <w:szCs w:val="20"/>
              </w:rPr>
              <w:t>a</w:t>
            </w:r>
            <w:r w:rsidRPr="009E769D">
              <w:rPr>
                <w:rFonts w:eastAsia="Times New Roman"/>
                <w:b w:val="0"/>
                <w:bCs/>
                <w:sz w:val="20"/>
                <w:szCs w:val="20"/>
              </w:rPr>
              <w:t>utomatically invalidate the CAMO’s certificate. In this case, the contract in accordance with Appendix I to Part-M becomes void.</w:t>
            </w:r>
          </w:p>
        </w:tc>
        <w:tc>
          <w:tcPr>
            <w:tcW w:w="2428" w:type="dxa"/>
          </w:tcPr>
          <w:p w14:paraId="38F858D5" w14:textId="77777777" w:rsidR="004A1A78" w:rsidRPr="0062146C" w:rsidRDefault="004A1A78" w:rsidP="004A1A78">
            <w:pPr>
              <w:pStyle w:val="HdgsCtr"/>
              <w:ind w:left="0" w:firstLine="0"/>
              <w:jc w:val="left"/>
              <w:rPr>
                <w:rFonts w:eastAsia="Times New Roman"/>
                <w:sz w:val="20"/>
                <w:szCs w:val="20"/>
              </w:rPr>
            </w:pPr>
          </w:p>
        </w:tc>
        <w:tc>
          <w:tcPr>
            <w:tcW w:w="2556" w:type="dxa"/>
          </w:tcPr>
          <w:p w14:paraId="2A74AA0A" w14:textId="77777777" w:rsidR="004A1A78" w:rsidRDefault="004A1A78" w:rsidP="004A1A78">
            <w:pPr>
              <w:pStyle w:val="HdgsCtr"/>
              <w:ind w:left="0" w:firstLine="0"/>
              <w:jc w:val="left"/>
              <w:rPr>
                <w:rFonts w:eastAsia="Times New Roman"/>
                <w:sz w:val="20"/>
                <w:szCs w:val="20"/>
              </w:rPr>
            </w:pPr>
          </w:p>
        </w:tc>
        <w:tc>
          <w:tcPr>
            <w:tcW w:w="1257" w:type="dxa"/>
          </w:tcPr>
          <w:p w14:paraId="214A9F47" w14:textId="77777777" w:rsidR="004A1A78" w:rsidRPr="003B3BE9" w:rsidRDefault="004A1A78" w:rsidP="004A1A78">
            <w:pPr>
              <w:pStyle w:val="TableParagraph"/>
              <w:spacing w:before="7"/>
              <w:ind w:right="58"/>
              <w:jc w:val="center"/>
              <w:rPr>
                <w:rFonts w:ascii="Arial" w:hAnsi="Arial" w:cs="Arial"/>
                <w:sz w:val="2"/>
              </w:rPr>
            </w:pPr>
          </w:p>
          <w:p w14:paraId="58AC001F" w14:textId="46CD1E17"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6083425" w14:textId="77777777" w:rsidR="004A1A78" w:rsidRPr="003B3BE9" w:rsidRDefault="004A1A78" w:rsidP="004A1A78">
            <w:pPr>
              <w:pStyle w:val="TableParagraph"/>
              <w:spacing w:before="7"/>
              <w:ind w:right="58"/>
              <w:jc w:val="center"/>
              <w:rPr>
                <w:rFonts w:ascii="Arial" w:hAnsi="Arial" w:cs="Arial"/>
                <w:sz w:val="2"/>
              </w:rPr>
            </w:pPr>
          </w:p>
          <w:p w14:paraId="598D91D5" w14:textId="43C53679"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FC7A149" w14:textId="77777777" w:rsidR="004A1A78" w:rsidRPr="003B3BE9" w:rsidRDefault="004A1A78" w:rsidP="004A1A78">
            <w:pPr>
              <w:pStyle w:val="TableParagraph"/>
              <w:spacing w:before="7"/>
              <w:ind w:right="58"/>
              <w:jc w:val="center"/>
              <w:rPr>
                <w:rFonts w:ascii="Arial" w:hAnsi="Arial" w:cs="Arial"/>
                <w:sz w:val="2"/>
              </w:rPr>
            </w:pPr>
          </w:p>
          <w:p w14:paraId="272079CA" w14:textId="28836BDA" w:rsidR="004A1A78" w:rsidRDefault="004A1A78" w:rsidP="004A1A78">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7D023C83" w14:textId="77777777" w:rsidTr="007D0A61">
        <w:tc>
          <w:tcPr>
            <w:tcW w:w="7892" w:type="dxa"/>
          </w:tcPr>
          <w:p w14:paraId="1DFE9F76" w14:textId="56FC559C" w:rsidR="003B072E" w:rsidRDefault="003B072E" w:rsidP="003B072E">
            <w:pPr>
              <w:pStyle w:val="HdgsCtr"/>
              <w:jc w:val="left"/>
              <w:rPr>
                <w:rFonts w:eastAsia="Times New Roman"/>
                <w:b w:val="0"/>
                <w:bCs/>
                <w:sz w:val="20"/>
                <w:szCs w:val="20"/>
              </w:rPr>
            </w:pPr>
            <w:r>
              <w:rPr>
                <w:rFonts w:eastAsia="Times New Roman"/>
                <w:b w:val="0"/>
                <w:bCs/>
                <w:sz w:val="20"/>
                <w:szCs w:val="20"/>
              </w:rPr>
              <w:t>CAMO.A.135(d)</w:t>
            </w:r>
          </w:p>
          <w:p w14:paraId="03F0833A" w14:textId="52BA405F" w:rsidR="003B072E" w:rsidRDefault="003B072E" w:rsidP="003B072E">
            <w:pPr>
              <w:pStyle w:val="HdgsCtr"/>
              <w:ind w:left="0" w:firstLine="0"/>
              <w:jc w:val="left"/>
              <w:rPr>
                <w:rFonts w:eastAsia="Times New Roman"/>
                <w:b w:val="0"/>
                <w:bCs/>
                <w:sz w:val="20"/>
                <w:szCs w:val="20"/>
              </w:rPr>
            </w:pPr>
            <w:r w:rsidRPr="00230C25">
              <w:rPr>
                <w:rFonts w:eastAsia="Times New Roman"/>
                <w:b w:val="0"/>
                <w:bCs/>
                <w:sz w:val="20"/>
                <w:szCs w:val="20"/>
              </w:rPr>
              <w:t>Upon revocation or surrender, the organisation certificate shall be returned to the Brunei DCA without delay.</w:t>
            </w:r>
          </w:p>
        </w:tc>
        <w:tc>
          <w:tcPr>
            <w:tcW w:w="2428" w:type="dxa"/>
          </w:tcPr>
          <w:p w14:paraId="3CE70609" w14:textId="77777777" w:rsidR="003B072E" w:rsidRPr="0062146C" w:rsidRDefault="003B072E" w:rsidP="003B072E">
            <w:pPr>
              <w:pStyle w:val="HdgsCtr"/>
              <w:ind w:left="0" w:firstLine="0"/>
              <w:jc w:val="left"/>
              <w:rPr>
                <w:rFonts w:eastAsia="Times New Roman"/>
                <w:sz w:val="20"/>
                <w:szCs w:val="20"/>
              </w:rPr>
            </w:pPr>
          </w:p>
        </w:tc>
        <w:tc>
          <w:tcPr>
            <w:tcW w:w="2556" w:type="dxa"/>
          </w:tcPr>
          <w:p w14:paraId="05DF696E" w14:textId="77777777" w:rsidR="003B072E" w:rsidRDefault="003B072E" w:rsidP="003B072E">
            <w:pPr>
              <w:pStyle w:val="HdgsCtr"/>
              <w:ind w:left="0" w:firstLine="0"/>
              <w:jc w:val="left"/>
              <w:rPr>
                <w:rFonts w:eastAsia="Times New Roman"/>
                <w:sz w:val="20"/>
                <w:szCs w:val="20"/>
              </w:rPr>
            </w:pPr>
          </w:p>
        </w:tc>
        <w:tc>
          <w:tcPr>
            <w:tcW w:w="1257" w:type="dxa"/>
          </w:tcPr>
          <w:p w14:paraId="01C5DE48" w14:textId="77777777" w:rsidR="003B072E" w:rsidRPr="003B3BE9" w:rsidRDefault="003B072E" w:rsidP="003B072E">
            <w:pPr>
              <w:pStyle w:val="TableParagraph"/>
              <w:spacing w:before="7"/>
              <w:ind w:right="58"/>
              <w:jc w:val="center"/>
              <w:rPr>
                <w:rFonts w:ascii="Arial" w:hAnsi="Arial" w:cs="Arial"/>
                <w:sz w:val="2"/>
              </w:rPr>
            </w:pPr>
          </w:p>
          <w:p w14:paraId="66DC527D" w14:textId="1EED195F"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8F3013F" w14:textId="77777777" w:rsidR="003B072E" w:rsidRPr="003B3BE9" w:rsidRDefault="003B072E" w:rsidP="003B072E">
            <w:pPr>
              <w:pStyle w:val="TableParagraph"/>
              <w:spacing w:before="7"/>
              <w:ind w:right="58"/>
              <w:jc w:val="center"/>
              <w:rPr>
                <w:rFonts w:ascii="Arial" w:hAnsi="Arial" w:cs="Arial"/>
                <w:sz w:val="2"/>
              </w:rPr>
            </w:pPr>
          </w:p>
          <w:p w14:paraId="2D5561B9" w14:textId="6D838D0C"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AC70A48" w14:textId="77777777" w:rsidR="003B072E" w:rsidRPr="003B3BE9" w:rsidRDefault="003B072E" w:rsidP="003B072E">
            <w:pPr>
              <w:pStyle w:val="TableParagraph"/>
              <w:spacing w:before="7"/>
              <w:ind w:right="58"/>
              <w:jc w:val="center"/>
              <w:rPr>
                <w:rFonts w:ascii="Arial" w:hAnsi="Arial" w:cs="Arial"/>
                <w:sz w:val="2"/>
              </w:rPr>
            </w:pPr>
          </w:p>
          <w:p w14:paraId="3F92C7A8" w14:textId="70E24EFC"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3B072E" w14:paraId="5238CADF" w14:textId="77777777" w:rsidTr="007D0A61">
        <w:tc>
          <w:tcPr>
            <w:tcW w:w="15644" w:type="dxa"/>
            <w:gridSpan w:val="6"/>
          </w:tcPr>
          <w:p w14:paraId="3FDE6796" w14:textId="6552FB1F" w:rsidR="003B072E" w:rsidRPr="0062146C" w:rsidRDefault="003B072E" w:rsidP="003B072E">
            <w:pPr>
              <w:pStyle w:val="HdgsCtr"/>
              <w:ind w:left="0" w:firstLine="0"/>
              <w:jc w:val="left"/>
              <w:rPr>
                <w:rFonts w:eastAsia="Times New Roman"/>
                <w:sz w:val="20"/>
                <w:szCs w:val="20"/>
              </w:rPr>
            </w:pPr>
            <w:r w:rsidRPr="0062146C">
              <w:rPr>
                <w:rFonts w:eastAsia="Times New Roman"/>
                <w:sz w:val="20"/>
                <w:szCs w:val="20"/>
              </w:rPr>
              <w:t>CAMO.A.140 Access</w:t>
            </w:r>
          </w:p>
        </w:tc>
      </w:tr>
      <w:tr w:rsidR="0086242B" w14:paraId="408D27FA" w14:textId="77777777" w:rsidTr="007D0A61">
        <w:tc>
          <w:tcPr>
            <w:tcW w:w="7892" w:type="dxa"/>
          </w:tcPr>
          <w:p w14:paraId="69E3897E" w14:textId="0BE03725" w:rsidR="003B072E" w:rsidRDefault="003B072E" w:rsidP="003B072E">
            <w:pPr>
              <w:pStyle w:val="HdgsCtr"/>
              <w:jc w:val="left"/>
              <w:rPr>
                <w:rFonts w:eastAsia="Times New Roman"/>
                <w:b w:val="0"/>
                <w:bCs/>
                <w:sz w:val="20"/>
                <w:szCs w:val="20"/>
              </w:rPr>
            </w:pPr>
            <w:r>
              <w:rPr>
                <w:rFonts w:eastAsia="Times New Roman"/>
                <w:b w:val="0"/>
                <w:bCs/>
                <w:sz w:val="20"/>
                <w:szCs w:val="20"/>
              </w:rPr>
              <w:t>CAMO.A.140</w:t>
            </w:r>
          </w:p>
          <w:p w14:paraId="1D768FDB" w14:textId="3DEC43DF" w:rsidR="003B072E" w:rsidRDefault="003B072E" w:rsidP="003B072E">
            <w:pPr>
              <w:pStyle w:val="HdgsCtr"/>
              <w:ind w:left="0" w:firstLine="0"/>
              <w:jc w:val="left"/>
              <w:rPr>
                <w:rFonts w:eastAsia="Times New Roman"/>
                <w:b w:val="0"/>
                <w:bCs/>
                <w:sz w:val="20"/>
                <w:szCs w:val="20"/>
              </w:rPr>
            </w:pPr>
            <w:r w:rsidRPr="0010653C">
              <w:rPr>
                <w:rFonts w:eastAsia="Times New Roman"/>
                <w:b w:val="0"/>
                <w:bCs/>
                <w:sz w:val="20"/>
                <w:szCs w:val="20"/>
              </w:rPr>
              <w:t>For the purpose of determining compliance with the relevant requirements Civil Aviation Regulations (CAP 290) and its implementing Brunei Aviation Requirements, BAR 8 Part-CAMO and Part-M, the organisation shall grant access at any time to any facility, aircraft, document, records, data, procedures or any other material relevant to its activity subject to certification, whether it is contracted/subcontracted or not, to any person authorised by the Brunei DCA defined in point CAMO.A.105.</w:t>
            </w:r>
          </w:p>
        </w:tc>
        <w:tc>
          <w:tcPr>
            <w:tcW w:w="2428" w:type="dxa"/>
          </w:tcPr>
          <w:p w14:paraId="687989F1" w14:textId="77777777" w:rsidR="003B072E" w:rsidRPr="0062146C" w:rsidRDefault="003B072E" w:rsidP="003B072E">
            <w:pPr>
              <w:pStyle w:val="HdgsCtr"/>
              <w:ind w:left="0" w:firstLine="0"/>
              <w:jc w:val="left"/>
              <w:rPr>
                <w:rFonts w:eastAsia="Times New Roman"/>
                <w:sz w:val="20"/>
                <w:szCs w:val="20"/>
              </w:rPr>
            </w:pPr>
          </w:p>
        </w:tc>
        <w:tc>
          <w:tcPr>
            <w:tcW w:w="2556" w:type="dxa"/>
          </w:tcPr>
          <w:p w14:paraId="19ADC409" w14:textId="77777777" w:rsidR="003B072E" w:rsidRDefault="003B072E" w:rsidP="003B072E">
            <w:pPr>
              <w:pStyle w:val="HdgsCtr"/>
              <w:ind w:left="0" w:firstLine="0"/>
              <w:jc w:val="left"/>
              <w:rPr>
                <w:rFonts w:eastAsia="Times New Roman"/>
                <w:sz w:val="20"/>
                <w:szCs w:val="20"/>
              </w:rPr>
            </w:pPr>
          </w:p>
        </w:tc>
        <w:tc>
          <w:tcPr>
            <w:tcW w:w="1257" w:type="dxa"/>
          </w:tcPr>
          <w:p w14:paraId="040A5C25" w14:textId="77777777" w:rsidR="003B072E" w:rsidRPr="003B3BE9" w:rsidRDefault="003B072E" w:rsidP="003B072E">
            <w:pPr>
              <w:pStyle w:val="TableParagraph"/>
              <w:spacing w:before="7"/>
              <w:ind w:right="58"/>
              <w:jc w:val="center"/>
              <w:rPr>
                <w:rFonts w:ascii="Arial" w:hAnsi="Arial" w:cs="Arial"/>
                <w:sz w:val="2"/>
              </w:rPr>
            </w:pPr>
          </w:p>
          <w:p w14:paraId="3A464CCF" w14:textId="1C7DAD9E"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C7A4664" w14:textId="77777777" w:rsidR="003B072E" w:rsidRPr="003B3BE9" w:rsidRDefault="003B072E" w:rsidP="003B072E">
            <w:pPr>
              <w:pStyle w:val="TableParagraph"/>
              <w:spacing w:before="7"/>
              <w:ind w:right="58"/>
              <w:jc w:val="center"/>
              <w:rPr>
                <w:rFonts w:ascii="Arial" w:hAnsi="Arial" w:cs="Arial"/>
                <w:sz w:val="2"/>
              </w:rPr>
            </w:pPr>
          </w:p>
          <w:p w14:paraId="35FD7C3D" w14:textId="19EB2274"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C95717D" w14:textId="77777777" w:rsidR="003B072E" w:rsidRPr="003B3BE9" w:rsidRDefault="003B072E" w:rsidP="003B072E">
            <w:pPr>
              <w:pStyle w:val="TableParagraph"/>
              <w:spacing w:before="7"/>
              <w:ind w:right="58"/>
              <w:jc w:val="center"/>
              <w:rPr>
                <w:rFonts w:ascii="Arial" w:hAnsi="Arial" w:cs="Arial"/>
                <w:sz w:val="2"/>
              </w:rPr>
            </w:pPr>
          </w:p>
          <w:p w14:paraId="5893FE3C" w14:textId="3C2FAED6"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3B072E" w14:paraId="0A2179CF" w14:textId="77777777" w:rsidTr="007D0A61">
        <w:tc>
          <w:tcPr>
            <w:tcW w:w="15644" w:type="dxa"/>
            <w:gridSpan w:val="6"/>
          </w:tcPr>
          <w:p w14:paraId="174D4374" w14:textId="5286AF91" w:rsidR="003B072E" w:rsidRPr="0062146C" w:rsidRDefault="003B072E" w:rsidP="003B072E">
            <w:pPr>
              <w:pStyle w:val="HdgsCtr"/>
              <w:ind w:left="0" w:firstLine="0"/>
              <w:jc w:val="left"/>
              <w:rPr>
                <w:rFonts w:eastAsia="Times New Roman"/>
                <w:sz w:val="20"/>
                <w:szCs w:val="20"/>
              </w:rPr>
            </w:pPr>
            <w:r w:rsidRPr="0062146C">
              <w:rPr>
                <w:rFonts w:eastAsia="Times New Roman"/>
                <w:sz w:val="20"/>
                <w:szCs w:val="20"/>
              </w:rPr>
              <w:t>CAMO.A.150 Findings</w:t>
            </w:r>
          </w:p>
        </w:tc>
      </w:tr>
      <w:tr w:rsidR="0086242B" w14:paraId="54C86CE6" w14:textId="77777777" w:rsidTr="007D0A61">
        <w:tc>
          <w:tcPr>
            <w:tcW w:w="7892" w:type="dxa"/>
          </w:tcPr>
          <w:p w14:paraId="7AF36D10" w14:textId="77777777" w:rsidR="003B072E" w:rsidRDefault="003B072E" w:rsidP="003B072E">
            <w:pPr>
              <w:pStyle w:val="HdgsCtr"/>
              <w:jc w:val="left"/>
              <w:rPr>
                <w:rFonts w:eastAsia="Times New Roman"/>
                <w:b w:val="0"/>
                <w:bCs/>
                <w:sz w:val="20"/>
                <w:szCs w:val="20"/>
              </w:rPr>
            </w:pPr>
            <w:r>
              <w:rPr>
                <w:rFonts w:eastAsia="Times New Roman"/>
                <w:b w:val="0"/>
                <w:bCs/>
                <w:sz w:val="20"/>
                <w:szCs w:val="20"/>
              </w:rPr>
              <w:t>CAMO.A.150(a)</w:t>
            </w:r>
          </w:p>
          <w:p w14:paraId="58769BE7" w14:textId="77777777" w:rsidR="003B072E" w:rsidRDefault="003B072E" w:rsidP="003B072E">
            <w:pPr>
              <w:pStyle w:val="HdgsCtr"/>
              <w:ind w:left="0" w:firstLine="0"/>
              <w:jc w:val="left"/>
              <w:rPr>
                <w:rFonts w:eastAsia="Times New Roman"/>
                <w:b w:val="0"/>
                <w:bCs/>
                <w:sz w:val="20"/>
                <w:szCs w:val="20"/>
              </w:rPr>
            </w:pPr>
            <w:r w:rsidRPr="00BC67C7">
              <w:rPr>
                <w:rFonts w:eastAsia="Times New Roman"/>
                <w:b w:val="0"/>
                <w:bCs/>
                <w:sz w:val="20"/>
                <w:szCs w:val="20"/>
              </w:rPr>
              <w:t>After receipt of notification of findings according to point CAMO.B.350, the organisation shall:</w:t>
            </w:r>
          </w:p>
          <w:p w14:paraId="45AB8FAD" w14:textId="33AA1D36" w:rsidR="003B072E" w:rsidRPr="008F6F13" w:rsidRDefault="003B072E" w:rsidP="003B072E">
            <w:pPr>
              <w:pStyle w:val="HdgsCtr"/>
              <w:jc w:val="left"/>
              <w:rPr>
                <w:rFonts w:eastAsia="Times New Roman"/>
                <w:b w:val="0"/>
                <w:bCs/>
                <w:sz w:val="20"/>
                <w:szCs w:val="20"/>
              </w:rPr>
            </w:pPr>
            <w:r w:rsidRPr="008F6F13">
              <w:rPr>
                <w:rFonts w:eastAsia="Times New Roman"/>
                <w:b w:val="0"/>
                <w:bCs/>
                <w:sz w:val="20"/>
                <w:szCs w:val="20"/>
              </w:rPr>
              <w:t>(1)</w:t>
            </w:r>
            <w:r>
              <w:rPr>
                <w:rFonts w:eastAsia="Times New Roman"/>
                <w:b w:val="0"/>
                <w:bCs/>
                <w:sz w:val="20"/>
                <w:szCs w:val="20"/>
              </w:rPr>
              <w:t xml:space="preserve"> </w:t>
            </w:r>
            <w:r w:rsidRPr="008F6F13">
              <w:rPr>
                <w:rFonts w:eastAsia="Times New Roman"/>
                <w:b w:val="0"/>
                <w:bCs/>
                <w:sz w:val="20"/>
                <w:szCs w:val="20"/>
              </w:rPr>
              <w:t>identify the root cause or causes of and contributing factors to the non-compliance;</w:t>
            </w:r>
          </w:p>
          <w:p w14:paraId="44AE4037" w14:textId="54749A79" w:rsidR="003B072E" w:rsidRPr="008F6F13" w:rsidRDefault="003B072E" w:rsidP="003B072E">
            <w:pPr>
              <w:pStyle w:val="HdgsCtr"/>
              <w:jc w:val="left"/>
              <w:rPr>
                <w:rFonts w:eastAsia="Times New Roman"/>
                <w:b w:val="0"/>
                <w:bCs/>
                <w:sz w:val="20"/>
                <w:szCs w:val="20"/>
              </w:rPr>
            </w:pPr>
            <w:r w:rsidRPr="008F6F13">
              <w:rPr>
                <w:rFonts w:eastAsia="Times New Roman"/>
                <w:b w:val="0"/>
                <w:bCs/>
                <w:sz w:val="20"/>
                <w:szCs w:val="20"/>
              </w:rPr>
              <w:t>(2)</w:t>
            </w:r>
            <w:r>
              <w:rPr>
                <w:rFonts w:eastAsia="Times New Roman"/>
                <w:b w:val="0"/>
                <w:bCs/>
                <w:sz w:val="20"/>
                <w:szCs w:val="20"/>
              </w:rPr>
              <w:t xml:space="preserve"> </w:t>
            </w:r>
            <w:r w:rsidRPr="008F6F13">
              <w:rPr>
                <w:rFonts w:eastAsia="Times New Roman"/>
                <w:b w:val="0"/>
                <w:bCs/>
                <w:sz w:val="20"/>
                <w:szCs w:val="20"/>
              </w:rPr>
              <w:t>define a corrective action plan;</w:t>
            </w:r>
          </w:p>
          <w:p w14:paraId="36F9BAD6" w14:textId="5C7CDF4B" w:rsidR="003B072E" w:rsidRDefault="003B072E" w:rsidP="003B072E">
            <w:pPr>
              <w:pStyle w:val="HdgsCtr"/>
              <w:jc w:val="left"/>
              <w:rPr>
                <w:rFonts w:eastAsia="Times New Roman"/>
                <w:b w:val="0"/>
                <w:bCs/>
                <w:sz w:val="20"/>
                <w:szCs w:val="20"/>
              </w:rPr>
            </w:pPr>
            <w:r w:rsidRPr="008F6F13">
              <w:rPr>
                <w:rFonts w:eastAsia="Times New Roman"/>
                <w:b w:val="0"/>
                <w:bCs/>
                <w:sz w:val="20"/>
                <w:szCs w:val="20"/>
              </w:rPr>
              <w:t>(3)</w:t>
            </w:r>
            <w:r>
              <w:rPr>
                <w:rFonts w:eastAsia="Times New Roman"/>
                <w:b w:val="0"/>
                <w:bCs/>
                <w:sz w:val="20"/>
                <w:szCs w:val="20"/>
              </w:rPr>
              <w:t xml:space="preserve"> </w:t>
            </w:r>
            <w:r w:rsidRPr="008F6F13">
              <w:rPr>
                <w:rFonts w:eastAsia="Times New Roman"/>
                <w:b w:val="0"/>
                <w:bCs/>
                <w:sz w:val="20"/>
                <w:szCs w:val="20"/>
              </w:rPr>
              <w:t>demonstrate corrective action implementation to the satisfaction of the Brunei DCA.</w:t>
            </w:r>
          </w:p>
        </w:tc>
        <w:tc>
          <w:tcPr>
            <w:tcW w:w="2428" w:type="dxa"/>
          </w:tcPr>
          <w:p w14:paraId="23B4BF0C" w14:textId="77777777" w:rsidR="003B072E" w:rsidRPr="003B072E" w:rsidRDefault="003B072E" w:rsidP="003B072E">
            <w:pPr>
              <w:pStyle w:val="HdgsCtr"/>
              <w:ind w:left="0" w:firstLine="0"/>
              <w:jc w:val="left"/>
              <w:rPr>
                <w:rFonts w:eastAsia="Times New Roman"/>
                <w:b w:val="0"/>
                <w:bCs/>
                <w:sz w:val="20"/>
                <w:szCs w:val="20"/>
              </w:rPr>
            </w:pPr>
            <w:r w:rsidRPr="003B072E">
              <w:rPr>
                <w:rFonts w:eastAsia="Times New Roman"/>
                <w:b w:val="0"/>
                <w:bCs/>
                <w:sz w:val="20"/>
                <w:szCs w:val="20"/>
              </w:rPr>
              <w:t>AMC1 CAMO.A.150</w:t>
            </w:r>
          </w:p>
          <w:p w14:paraId="25817737" w14:textId="6811F018" w:rsidR="003B072E" w:rsidRPr="0062146C" w:rsidRDefault="003B072E" w:rsidP="003B072E">
            <w:pPr>
              <w:pStyle w:val="HdgsCtr"/>
              <w:ind w:left="0" w:firstLine="0"/>
              <w:jc w:val="left"/>
              <w:rPr>
                <w:rFonts w:eastAsia="Times New Roman"/>
                <w:sz w:val="20"/>
                <w:szCs w:val="20"/>
              </w:rPr>
            </w:pPr>
            <w:r w:rsidRPr="003B072E">
              <w:rPr>
                <w:rFonts w:eastAsia="Times New Roman"/>
                <w:b w:val="0"/>
                <w:bCs/>
                <w:sz w:val="20"/>
                <w:szCs w:val="20"/>
              </w:rPr>
              <w:t>GM1 CAMO.A.150</w:t>
            </w:r>
          </w:p>
        </w:tc>
        <w:tc>
          <w:tcPr>
            <w:tcW w:w="2556" w:type="dxa"/>
          </w:tcPr>
          <w:p w14:paraId="72C739CA" w14:textId="77777777" w:rsidR="003B072E" w:rsidRDefault="003B072E" w:rsidP="003B072E">
            <w:pPr>
              <w:pStyle w:val="HdgsCtr"/>
              <w:ind w:left="0" w:firstLine="0"/>
              <w:jc w:val="left"/>
              <w:rPr>
                <w:rFonts w:eastAsia="Times New Roman"/>
                <w:sz w:val="20"/>
                <w:szCs w:val="20"/>
              </w:rPr>
            </w:pPr>
          </w:p>
        </w:tc>
        <w:tc>
          <w:tcPr>
            <w:tcW w:w="1257" w:type="dxa"/>
          </w:tcPr>
          <w:p w14:paraId="7ABAD851" w14:textId="77777777" w:rsidR="003B072E" w:rsidRPr="003B3BE9" w:rsidRDefault="003B072E" w:rsidP="003B072E">
            <w:pPr>
              <w:pStyle w:val="TableParagraph"/>
              <w:spacing w:before="7"/>
              <w:ind w:right="58"/>
              <w:jc w:val="center"/>
              <w:rPr>
                <w:rFonts w:ascii="Arial" w:hAnsi="Arial" w:cs="Arial"/>
                <w:sz w:val="2"/>
              </w:rPr>
            </w:pPr>
          </w:p>
          <w:p w14:paraId="6000FF27" w14:textId="6D099ED9"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51FDBC0" w14:textId="77777777" w:rsidR="003B072E" w:rsidRPr="003B3BE9" w:rsidRDefault="003B072E" w:rsidP="003B072E">
            <w:pPr>
              <w:pStyle w:val="TableParagraph"/>
              <w:spacing w:before="7"/>
              <w:ind w:right="58"/>
              <w:jc w:val="center"/>
              <w:rPr>
                <w:rFonts w:ascii="Arial" w:hAnsi="Arial" w:cs="Arial"/>
                <w:sz w:val="2"/>
              </w:rPr>
            </w:pPr>
          </w:p>
          <w:p w14:paraId="21497647" w14:textId="523E2466"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5073A1E" w14:textId="77777777" w:rsidR="003B072E" w:rsidRPr="003B3BE9" w:rsidRDefault="003B072E" w:rsidP="003B072E">
            <w:pPr>
              <w:pStyle w:val="TableParagraph"/>
              <w:spacing w:before="7"/>
              <w:ind w:right="58"/>
              <w:jc w:val="center"/>
              <w:rPr>
                <w:rFonts w:ascii="Arial" w:hAnsi="Arial" w:cs="Arial"/>
                <w:sz w:val="2"/>
              </w:rPr>
            </w:pPr>
          </w:p>
          <w:p w14:paraId="1A4B45FB" w14:textId="714D5B4D"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86242B" w14:paraId="25E0AF9A" w14:textId="77777777" w:rsidTr="007D0A61">
        <w:tc>
          <w:tcPr>
            <w:tcW w:w="7892" w:type="dxa"/>
          </w:tcPr>
          <w:p w14:paraId="69D38CFB" w14:textId="77777777" w:rsidR="003B072E" w:rsidRDefault="003B072E" w:rsidP="003B072E">
            <w:pPr>
              <w:pStyle w:val="HdgsCtr"/>
              <w:jc w:val="left"/>
              <w:rPr>
                <w:rFonts w:eastAsia="Times New Roman"/>
                <w:b w:val="0"/>
                <w:bCs/>
                <w:sz w:val="20"/>
                <w:szCs w:val="20"/>
              </w:rPr>
            </w:pPr>
            <w:r>
              <w:rPr>
                <w:rFonts w:eastAsia="Times New Roman"/>
                <w:b w:val="0"/>
                <w:bCs/>
                <w:sz w:val="20"/>
                <w:szCs w:val="20"/>
              </w:rPr>
              <w:t>CAMO.A.150(b)</w:t>
            </w:r>
          </w:p>
          <w:p w14:paraId="0532A9BD" w14:textId="12739826" w:rsidR="003B072E" w:rsidRDefault="003B072E" w:rsidP="003B072E">
            <w:pPr>
              <w:pStyle w:val="HdgsCtr"/>
              <w:ind w:left="0" w:firstLine="0"/>
              <w:jc w:val="left"/>
              <w:rPr>
                <w:rFonts w:eastAsia="Times New Roman"/>
                <w:b w:val="0"/>
                <w:bCs/>
                <w:sz w:val="20"/>
                <w:szCs w:val="20"/>
              </w:rPr>
            </w:pPr>
            <w:r w:rsidRPr="0098762E">
              <w:rPr>
                <w:rFonts w:eastAsia="Times New Roman"/>
                <w:b w:val="0"/>
                <w:bCs/>
                <w:sz w:val="20"/>
                <w:szCs w:val="20"/>
              </w:rPr>
              <w:lastRenderedPageBreak/>
              <w:t>Actions referred to in points (a)(1), (a)(2) and (a)(3) shall be performed within the period agreed with that Brunei DCA as defined in point CAMO.B.350</w:t>
            </w:r>
          </w:p>
        </w:tc>
        <w:tc>
          <w:tcPr>
            <w:tcW w:w="2428" w:type="dxa"/>
          </w:tcPr>
          <w:p w14:paraId="03A66D63" w14:textId="77777777" w:rsidR="003B072E" w:rsidRPr="0062146C" w:rsidRDefault="003B072E" w:rsidP="003B072E">
            <w:pPr>
              <w:pStyle w:val="HdgsCtr"/>
              <w:ind w:left="0" w:firstLine="0"/>
              <w:jc w:val="left"/>
              <w:rPr>
                <w:rFonts w:eastAsia="Times New Roman"/>
                <w:sz w:val="20"/>
                <w:szCs w:val="20"/>
              </w:rPr>
            </w:pPr>
          </w:p>
        </w:tc>
        <w:tc>
          <w:tcPr>
            <w:tcW w:w="2556" w:type="dxa"/>
          </w:tcPr>
          <w:p w14:paraId="22BF2B82" w14:textId="77777777" w:rsidR="003B072E" w:rsidRDefault="003B072E" w:rsidP="003B072E">
            <w:pPr>
              <w:pStyle w:val="HdgsCtr"/>
              <w:ind w:left="0" w:firstLine="0"/>
              <w:jc w:val="left"/>
              <w:rPr>
                <w:rFonts w:eastAsia="Times New Roman"/>
                <w:sz w:val="20"/>
                <w:szCs w:val="20"/>
              </w:rPr>
            </w:pPr>
          </w:p>
        </w:tc>
        <w:tc>
          <w:tcPr>
            <w:tcW w:w="1257" w:type="dxa"/>
          </w:tcPr>
          <w:p w14:paraId="15B9599A" w14:textId="77777777" w:rsidR="003B072E" w:rsidRPr="003B3BE9" w:rsidRDefault="003B072E" w:rsidP="003B072E">
            <w:pPr>
              <w:pStyle w:val="TableParagraph"/>
              <w:spacing w:before="7"/>
              <w:ind w:right="58"/>
              <w:jc w:val="center"/>
              <w:rPr>
                <w:rFonts w:ascii="Arial" w:hAnsi="Arial" w:cs="Arial"/>
                <w:sz w:val="2"/>
              </w:rPr>
            </w:pPr>
          </w:p>
          <w:p w14:paraId="1AF4EB14" w14:textId="02AF1D8D"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30D4AF8" w14:textId="77777777" w:rsidR="003B072E" w:rsidRPr="003B3BE9" w:rsidRDefault="003B072E" w:rsidP="003B072E">
            <w:pPr>
              <w:pStyle w:val="TableParagraph"/>
              <w:spacing w:before="7"/>
              <w:ind w:right="58"/>
              <w:jc w:val="center"/>
              <w:rPr>
                <w:rFonts w:ascii="Arial" w:hAnsi="Arial" w:cs="Arial"/>
                <w:sz w:val="2"/>
              </w:rPr>
            </w:pPr>
          </w:p>
          <w:p w14:paraId="40EB115E" w14:textId="0001CE0A"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049F3C1" w14:textId="77777777" w:rsidR="003B072E" w:rsidRPr="003B3BE9" w:rsidRDefault="003B072E" w:rsidP="003B072E">
            <w:pPr>
              <w:pStyle w:val="TableParagraph"/>
              <w:spacing w:before="7"/>
              <w:ind w:right="58"/>
              <w:jc w:val="center"/>
              <w:rPr>
                <w:rFonts w:ascii="Arial" w:hAnsi="Arial" w:cs="Arial"/>
                <w:sz w:val="2"/>
              </w:rPr>
            </w:pPr>
          </w:p>
          <w:p w14:paraId="15061858" w14:textId="10190DB5" w:rsidR="003B072E" w:rsidRDefault="003B072E" w:rsidP="003B072E">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3B072E" w14:paraId="5B0BFC76" w14:textId="77777777" w:rsidTr="007D0A61">
        <w:tc>
          <w:tcPr>
            <w:tcW w:w="15644" w:type="dxa"/>
            <w:gridSpan w:val="6"/>
          </w:tcPr>
          <w:p w14:paraId="2602F8B5" w14:textId="5062E17A" w:rsidR="003B072E" w:rsidRPr="0062146C" w:rsidRDefault="003B072E" w:rsidP="003B072E">
            <w:pPr>
              <w:pStyle w:val="HdgsCtr"/>
              <w:ind w:left="0" w:firstLine="0"/>
              <w:jc w:val="left"/>
              <w:rPr>
                <w:rFonts w:eastAsia="Times New Roman"/>
                <w:sz w:val="20"/>
                <w:szCs w:val="20"/>
              </w:rPr>
            </w:pPr>
            <w:r w:rsidRPr="0062146C">
              <w:rPr>
                <w:rFonts w:eastAsia="Times New Roman"/>
                <w:sz w:val="20"/>
                <w:szCs w:val="20"/>
              </w:rPr>
              <w:t>CAMO.A.155 Immediate reaction to a safety problem</w:t>
            </w:r>
          </w:p>
        </w:tc>
      </w:tr>
      <w:tr w:rsidR="0086242B" w14:paraId="6DA0D5B9" w14:textId="77777777" w:rsidTr="007D0A61">
        <w:tc>
          <w:tcPr>
            <w:tcW w:w="7892" w:type="dxa"/>
          </w:tcPr>
          <w:p w14:paraId="066545E3" w14:textId="0A5E8FBC" w:rsidR="005F1602" w:rsidRDefault="005F1602" w:rsidP="005F1602">
            <w:pPr>
              <w:pStyle w:val="HdgsCtr"/>
              <w:ind w:left="0" w:firstLine="0"/>
              <w:jc w:val="left"/>
              <w:rPr>
                <w:rFonts w:eastAsia="Times New Roman"/>
                <w:b w:val="0"/>
                <w:bCs/>
                <w:sz w:val="20"/>
                <w:szCs w:val="20"/>
              </w:rPr>
            </w:pPr>
            <w:r>
              <w:rPr>
                <w:rFonts w:eastAsia="Times New Roman"/>
                <w:b w:val="0"/>
                <w:bCs/>
                <w:sz w:val="20"/>
                <w:szCs w:val="20"/>
              </w:rPr>
              <w:t>CAMO.A.155</w:t>
            </w:r>
          </w:p>
          <w:p w14:paraId="06B7E1EF" w14:textId="30995BD8" w:rsidR="005F1602" w:rsidRDefault="005F1602" w:rsidP="005F1602">
            <w:pPr>
              <w:pStyle w:val="HdgsCtr"/>
              <w:ind w:left="0" w:firstLine="0"/>
              <w:jc w:val="left"/>
              <w:rPr>
                <w:rFonts w:eastAsia="Times New Roman"/>
                <w:b w:val="0"/>
                <w:bCs/>
                <w:sz w:val="20"/>
                <w:szCs w:val="20"/>
              </w:rPr>
            </w:pPr>
            <w:r w:rsidRPr="00AA1863">
              <w:rPr>
                <w:rFonts w:eastAsia="Times New Roman"/>
                <w:b w:val="0"/>
                <w:bCs/>
                <w:sz w:val="20"/>
                <w:szCs w:val="20"/>
              </w:rPr>
              <w:t>The organisation shall implement any safety measures mandated by the Brunei DCA in accordance with point CAMO.B.135 and any relevant mandatory safety information issued by the State of Design, responsible for the type certificate or by the State of Design of Modification applicable to the aircraft registrations specified in the Air Operator Certificate and/or CAMO Certificate.</w:t>
            </w:r>
          </w:p>
        </w:tc>
        <w:tc>
          <w:tcPr>
            <w:tcW w:w="2428" w:type="dxa"/>
          </w:tcPr>
          <w:p w14:paraId="576334F0" w14:textId="77777777" w:rsidR="005F1602" w:rsidRPr="0062146C" w:rsidRDefault="005F1602" w:rsidP="005F1602">
            <w:pPr>
              <w:pStyle w:val="HdgsCtr"/>
              <w:ind w:left="0" w:firstLine="0"/>
              <w:jc w:val="left"/>
              <w:rPr>
                <w:rFonts w:eastAsia="Times New Roman"/>
                <w:sz w:val="20"/>
                <w:szCs w:val="20"/>
              </w:rPr>
            </w:pPr>
          </w:p>
        </w:tc>
        <w:tc>
          <w:tcPr>
            <w:tcW w:w="2556" w:type="dxa"/>
          </w:tcPr>
          <w:p w14:paraId="13F2ADFC" w14:textId="77777777" w:rsidR="005F1602" w:rsidRDefault="005F1602" w:rsidP="005F1602">
            <w:pPr>
              <w:pStyle w:val="HdgsCtr"/>
              <w:ind w:left="0" w:firstLine="0"/>
              <w:jc w:val="left"/>
              <w:rPr>
                <w:rFonts w:eastAsia="Times New Roman"/>
                <w:sz w:val="20"/>
                <w:szCs w:val="20"/>
              </w:rPr>
            </w:pPr>
          </w:p>
        </w:tc>
        <w:tc>
          <w:tcPr>
            <w:tcW w:w="1257" w:type="dxa"/>
          </w:tcPr>
          <w:p w14:paraId="0DDAC863" w14:textId="77777777" w:rsidR="005F1602" w:rsidRPr="003B3BE9" w:rsidRDefault="005F1602" w:rsidP="005F1602">
            <w:pPr>
              <w:pStyle w:val="TableParagraph"/>
              <w:spacing w:before="7"/>
              <w:ind w:right="58"/>
              <w:jc w:val="center"/>
              <w:rPr>
                <w:rFonts w:ascii="Arial" w:hAnsi="Arial" w:cs="Arial"/>
                <w:sz w:val="2"/>
              </w:rPr>
            </w:pPr>
          </w:p>
          <w:p w14:paraId="60096B5F" w14:textId="1D4630D8" w:rsidR="005F1602" w:rsidRDefault="005F1602" w:rsidP="005F160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8CC8EC2" w14:textId="77777777" w:rsidR="005F1602" w:rsidRPr="003B3BE9" w:rsidRDefault="005F1602" w:rsidP="005F1602">
            <w:pPr>
              <w:pStyle w:val="TableParagraph"/>
              <w:spacing w:before="7"/>
              <w:ind w:right="58"/>
              <w:jc w:val="center"/>
              <w:rPr>
                <w:rFonts w:ascii="Arial" w:hAnsi="Arial" w:cs="Arial"/>
                <w:sz w:val="2"/>
              </w:rPr>
            </w:pPr>
          </w:p>
          <w:p w14:paraId="6468F8A5" w14:textId="4A8D7C79" w:rsidR="005F1602" w:rsidRDefault="005F1602" w:rsidP="005F160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0ECF930" w14:textId="77777777" w:rsidR="005F1602" w:rsidRPr="003B3BE9" w:rsidRDefault="005F1602" w:rsidP="005F1602">
            <w:pPr>
              <w:pStyle w:val="TableParagraph"/>
              <w:spacing w:before="7"/>
              <w:ind w:right="58"/>
              <w:jc w:val="center"/>
              <w:rPr>
                <w:rFonts w:ascii="Arial" w:hAnsi="Arial" w:cs="Arial"/>
                <w:sz w:val="2"/>
              </w:rPr>
            </w:pPr>
          </w:p>
          <w:p w14:paraId="2A17C9AE" w14:textId="0E206801" w:rsidR="005F1602" w:rsidRDefault="005F1602" w:rsidP="005F1602">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5F1602" w14:paraId="18626E38" w14:textId="77777777" w:rsidTr="007D0A61">
        <w:tc>
          <w:tcPr>
            <w:tcW w:w="15644" w:type="dxa"/>
            <w:gridSpan w:val="6"/>
          </w:tcPr>
          <w:p w14:paraId="69EBDBF6" w14:textId="345D3AA2" w:rsidR="005F1602" w:rsidRPr="0062146C" w:rsidRDefault="005F1602" w:rsidP="005F1602">
            <w:pPr>
              <w:pStyle w:val="HdgsCtr"/>
              <w:ind w:left="0" w:firstLine="0"/>
              <w:jc w:val="left"/>
              <w:rPr>
                <w:rFonts w:eastAsia="Times New Roman"/>
                <w:sz w:val="20"/>
                <w:szCs w:val="20"/>
              </w:rPr>
            </w:pPr>
            <w:r w:rsidRPr="0062146C">
              <w:rPr>
                <w:rFonts w:eastAsia="Times New Roman"/>
                <w:sz w:val="20"/>
                <w:szCs w:val="20"/>
              </w:rPr>
              <w:t>CAMO.A.160 Occurrence reporting</w:t>
            </w:r>
          </w:p>
        </w:tc>
      </w:tr>
      <w:tr w:rsidR="007D0A61" w14:paraId="17394975" w14:textId="77777777" w:rsidTr="007D0A61">
        <w:tc>
          <w:tcPr>
            <w:tcW w:w="7892" w:type="dxa"/>
          </w:tcPr>
          <w:p w14:paraId="5E75A018" w14:textId="5C438941"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CAMO.A.160(a)</w:t>
            </w:r>
            <w:r>
              <w:rPr>
                <w:rFonts w:eastAsia="Times New Roman"/>
                <w:b w:val="0"/>
                <w:bCs/>
                <w:sz w:val="20"/>
                <w:szCs w:val="20"/>
              </w:rPr>
              <w:br/>
            </w:r>
            <w:r w:rsidRPr="00697AFF">
              <w:rPr>
                <w:rFonts w:eastAsia="Times New Roman"/>
                <w:b w:val="0"/>
                <w:bCs/>
                <w:sz w:val="20"/>
                <w:szCs w:val="20"/>
              </w:rPr>
              <w:t>As part of its management system the organisation shall implement an occurrence reporting system that meets the requirements defined in Regulation 83 of Civil Aviation Regulations (CAP 290) and the implementing Brunei Aviation Requirements, BAR 13 – Accident Prevention &amp; Occurrence Reporting.</w:t>
            </w:r>
          </w:p>
        </w:tc>
        <w:tc>
          <w:tcPr>
            <w:tcW w:w="2428" w:type="dxa"/>
          </w:tcPr>
          <w:p w14:paraId="3F969D42" w14:textId="77777777" w:rsidR="007D0A61" w:rsidRPr="003168E7" w:rsidRDefault="007D0A61" w:rsidP="007D0A61">
            <w:pPr>
              <w:pStyle w:val="HdgsCtr"/>
              <w:ind w:left="0" w:firstLine="0"/>
              <w:jc w:val="left"/>
              <w:rPr>
                <w:rFonts w:eastAsia="Times New Roman"/>
                <w:b w:val="0"/>
                <w:bCs/>
                <w:sz w:val="20"/>
                <w:szCs w:val="20"/>
              </w:rPr>
            </w:pPr>
            <w:r w:rsidRPr="003168E7">
              <w:rPr>
                <w:rFonts w:eastAsia="Times New Roman"/>
                <w:b w:val="0"/>
                <w:bCs/>
                <w:sz w:val="20"/>
                <w:szCs w:val="20"/>
              </w:rPr>
              <w:t>AMC1 CAMO.A.160 AMC2 CAMO.A.160</w:t>
            </w:r>
          </w:p>
          <w:p w14:paraId="618BAA88" w14:textId="101BBA4E" w:rsidR="007D0A61" w:rsidRPr="0062146C" w:rsidRDefault="007D0A61" w:rsidP="007D0A61">
            <w:pPr>
              <w:pStyle w:val="HdgsCtr"/>
              <w:ind w:left="0" w:firstLine="0"/>
              <w:jc w:val="left"/>
              <w:rPr>
                <w:rFonts w:eastAsia="Times New Roman"/>
                <w:sz w:val="20"/>
                <w:szCs w:val="20"/>
              </w:rPr>
            </w:pPr>
            <w:r w:rsidRPr="003168E7">
              <w:rPr>
                <w:rFonts w:eastAsia="Times New Roman"/>
                <w:b w:val="0"/>
                <w:bCs/>
                <w:sz w:val="20"/>
                <w:szCs w:val="20"/>
              </w:rPr>
              <w:t>GM1 CAMO.A.160</w:t>
            </w:r>
          </w:p>
        </w:tc>
        <w:tc>
          <w:tcPr>
            <w:tcW w:w="2556" w:type="dxa"/>
          </w:tcPr>
          <w:p w14:paraId="461A203D" w14:textId="77777777" w:rsidR="007D0A61" w:rsidRDefault="007D0A61" w:rsidP="007D0A61">
            <w:pPr>
              <w:pStyle w:val="HdgsCtr"/>
              <w:ind w:left="0" w:firstLine="0"/>
              <w:jc w:val="left"/>
              <w:rPr>
                <w:rFonts w:eastAsia="Times New Roman"/>
                <w:sz w:val="20"/>
                <w:szCs w:val="20"/>
              </w:rPr>
            </w:pPr>
          </w:p>
        </w:tc>
        <w:tc>
          <w:tcPr>
            <w:tcW w:w="1257" w:type="dxa"/>
          </w:tcPr>
          <w:p w14:paraId="1271B367" w14:textId="77777777" w:rsidR="007D0A61" w:rsidRPr="003B3BE9" w:rsidRDefault="007D0A61" w:rsidP="007D0A61">
            <w:pPr>
              <w:pStyle w:val="TableParagraph"/>
              <w:spacing w:before="7"/>
              <w:ind w:right="58"/>
              <w:jc w:val="center"/>
              <w:rPr>
                <w:rFonts w:ascii="Arial" w:hAnsi="Arial" w:cs="Arial"/>
                <w:sz w:val="2"/>
              </w:rPr>
            </w:pPr>
          </w:p>
          <w:p w14:paraId="73538F29" w14:textId="2EFC3B6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D80A99A" w14:textId="77777777" w:rsidR="007D0A61" w:rsidRPr="003B3BE9" w:rsidRDefault="007D0A61" w:rsidP="007D0A61">
            <w:pPr>
              <w:pStyle w:val="TableParagraph"/>
              <w:spacing w:before="7"/>
              <w:ind w:right="58"/>
              <w:jc w:val="center"/>
              <w:rPr>
                <w:rFonts w:ascii="Arial" w:hAnsi="Arial" w:cs="Arial"/>
                <w:sz w:val="2"/>
              </w:rPr>
            </w:pPr>
          </w:p>
          <w:p w14:paraId="67A81147" w14:textId="6BF74D1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9554486" w14:textId="77777777" w:rsidR="007D0A61" w:rsidRPr="003B3BE9" w:rsidRDefault="007D0A61" w:rsidP="007D0A61">
            <w:pPr>
              <w:pStyle w:val="TableParagraph"/>
              <w:spacing w:before="7"/>
              <w:ind w:right="58"/>
              <w:jc w:val="center"/>
              <w:rPr>
                <w:rFonts w:ascii="Arial" w:hAnsi="Arial" w:cs="Arial"/>
                <w:sz w:val="2"/>
              </w:rPr>
            </w:pPr>
          </w:p>
          <w:p w14:paraId="35ABB486" w14:textId="2732822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DF92884" w14:textId="77777777" w:rsidTr="007D0A61">
        <w:tc>
          <w:tcPr>
            <w:tcW w:w="7892" w:type="dxa"/>
          </w:tcPr>
          <w:p w14:paraId="602C69F4"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CAMO.A.160(b)</w:t>
            </w:r>
          </w:p>
          <w:p w14:paraId="0A7E91D4" w14:textId="0BCD4274" w:rsidR="007D0A61" w:rsidRDefault="007D0A61" w:rsidP="007D0A61">
            <w:pPr>
              <w:pStyle w:val="HdgsCtr"/>
              <w:ind w:left="0" w:firstLine="0"/>
              <w:jc w:val="left"/>
              <w:rPr>
                <w:rFonts w:eastAsia="Times New Roman"/>
                <w:b w:val="0"/>
                <w:bCs/>
                <w:sz w:val="20"/>
                <w:szCs w:val="20"/>
              </w:rPr>
            </w:pPr>
            <w:r w:rsidRPr="00697AFF">
              <w:rPr>
                <w:rFonts w:eastAsia="Times New Roman"/>
                <w:b w:val="0"/>
                <w:bCs/>
                <w:sz w:val="20"/>
                <w:szCs w:val="20"/>
              </w:rPr>
              <w:t>Without prejudice to point (a), the organisation shall ensure that any incident, malfunction, technical defect, exceeding of technical limitations, occurrence that would highlight inaccurate, incomplete or ambiguous information contained in data established in accordance with points 21.25, 21.73, 21.75 of BAR 8 Part 21 or other irregular circumstance that has or may have endangered the safe operation of the aircraft and that has not resulted in an accident or serious incident are reported to the Brunei DCA and to the organisation responsible for the type design of the aircraft.</w:t>
            </w:r>
          </w:p>
        </w:tc>
        <w:tc>
          <w:tcPr>
            <w:tcW w:w="2428" w:type="dxa"/>
          </w:tcPr>
          <w:p w14:paraId="34AD1BE7" w14:textId="77777777" w:rsidR="007D0A61" w:rsidRPr="0062146C" w:rsidRDefault="007D0A61" w:rsidP="007D0A61">
            <w:pPr>
              <w:pStyle w:val="HdgsCtr"/>
              <w:ind w:left="0" w:firstLine="0"/>
              <w:jc w:val="left"/>
              <w:rPr>
                <w:rFonts w:eastAsia="Times New Roman"/>
                <w:sz w:val="20"/>
                <w:szCs w:val="20"/>
              </w:rPr>
            </w:pPr>
          </w:p>
        </w:tc>
        <w:tc>
          <w:tcPr>
            <w:tcW w:w="2556" w:type="dxa"/>
          </w:tcPr>
          <w:p w14:paraId="701434FF" w14:textId="77777777" w:rsidR="007D0A61" w:rsidRDefault="007D0A61" w:rsidP="007D0A61">
            <w:pPr>
              <w:pStyle w:val="HdgsCtr"/>
              <w:ind w:left="0" w:firstLine="0"/>
              <w:jc w:val="left"/>
              <w:rPr>
                <w:rFonts w:eastAsia="Times New Roman"/>
                <w:sz w:val="20"/>
                <w:szCs w:val="20"/>
              </w:rPr>
            </w:pPr>
          </w:p>
        </w:tc>
        <w:tc>
          <w:tcPr>
            <w:tcW w:w="1257" w:type="dxa"/>
          </w:tcPr>
          <w:p w14:paraId="5BE5B482" w14:textId="77777777" w:rsidR="007D0A61" w:rsidRPr="003B3BE9" w:rsidRDefault="007D0A61" w:rsidP="007D0A61">
            <w:pPr>
              <w:pStyle w:val="TableParagraph"/>
              <w:spacing w:before="7"/>
              <w:ind w:right="58"/>
              <w:jc w:val="center"/>
              <w:rPr>
                <w:rFonts w:ascii="Arial" w:hAnsi="Arial" w:cs="Arial"/>
                <w:sz w:val="2"/>
              </w:rPr>
            </w:pPr>
          </w:p>
          <w:p w14:paraId="524210CC" w14:textId="164ABE8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C7C6968" w14:textId="77777777" w:rsidR="007D0A61" w:rsidRPr="003B3BE9" w:rsidRDefault="007D0A61" w:rsidP="007D0A61">
            <w:pPr>
              <w:pStyle w:val="TableParagraph"/>
              <w:spacing w:before="7"/>
              <w:ind w:right="58"/>
              <w:jc w:val="center"/>
              <w:rPr>
                <w:rFonts w:ascii="Arial" w:hAnsi="Arial" w:cs="Arial"/>
                <w:sz w:val="2"/>
              </w:rPr>
            </w:pPr>
          </w:p>
          <w:p w14:paraId="4B8B4D2E" w14:textId="5BE49A3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BFDFFBB" w14:textId="77777777" w:rsidR="007D0A61" w:rsidRPr="003B3BE9" w:rsidRDefault="007D0A61" w:rsidP="007D0A61">
            <w:pPr>
              <w:pStyle w:val="TableParagraph"/>
              <w:spacing w:before="7"/>
              <w:ind w:right="58"/>
              <w:jc w:val="center"/>
              <w:rPr>
                <w:rFonts w:ascii="Arial" w:hAnsi="Arial" w:cs="Arial"/>
                <w:sz w:val="2"/>
              </w:rPr>
            </w:pPr>
          </w:p>
          <w:p w14:paraId="3A1CCD34" w14:textId="0A48A68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17B373E" w14:textId="77777777" w:rsidTr="007D0A61">
        <w:tc>
          <w:tcPr>
            <w:tcW w:w="7892" w:type="dxa"/>
          </w:tcPr>
          <w:p w14:paraId="1A9DC946"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CAMO.A.160(c)</w:t>
            </w:r>
          </w:p>
          <w:p w14:paraId="29AA1D7D" w14:textId="25274B3E" w:rsidR="007D0A61" w:rsidRDefault="007D0A61" w:rsidP="007D0A61">
            <w:pPr>
              <w:pStyle w:val="HdgsCtr"/>
              <w:ind w:left="0" w:firstLine="0"/>
              <w:jc w:val="left"/>
              <w:rPr>
                <w:rFonts w:eastAsia="Times New Roman"/>
                <w:b w:val="0"/>
                <w:bCs/>
                <w:sz w:val="20"/>
                <w:szCs w:val="20"/>
              </w:rPr>
            </w:pPr>
            <w:r w:rsidRPr="00BF288F">
              <w:rPr>
                <w:rFonts w:eastAsia="Times New Roman"/>
                <w:b w:val="0"/>
                <w:bCs/>
                <w:sz w:val="20"/>
                <w:szCs w:val="20"/>
              </w:rPr>
              <w:t xml:space="preserve">Without prejudice to Regulation 83 of Civil Aviation Regulations (CAP 290) and the </w:t>
            </w:r>
            <w:r w:rsidRPr="00BF288F">
              <w:rPr>
                <w:rFonts w:eastAsia="Times New Roman"/>
                <w:b w:val="0"/>
                <w:bCs/>
                <w:sz w:val="20"/>
                <w:szCs w:val="20"/>
              </w:rPr>
              <w:lastRenderedPageBreak/>
              <w:t>implementing Brunei Aviation Requirements, BAR 13 – Accident Prevention &amp; Occurrence Reporting, the reports referred to in points (a) and (b) shall be made in a form and manner established by the Brunei DCA and shall contain all pertinent information about the condition known to the organisation.</w:t>
            </w:r>
          </w:p>
        </w:tc>
        <w:tc>
          <w:tcPr>
            <w:tcW w:w="2428" w:type="dxa"/>
          </w:tcPr>
          <w:p w14:paraId="7E3A0239" w14:textId="77777777" w:rsidR="007D0A61" w:rsidRPr="0062146C" w:rsidRDefault="007D0A61" w:rsidP="007D0A61">
            <w:pPr>
              <w:pStyle w:val="HdgsCtr"/>
              <w:ind w:left="0" w:firstLine="0"/>
              <w:jc w:val="left"/>
              <w:rPr>
                <w:rFonts w:eastAsia="Times New Roman"/>
                <w:sz w:val="20"/>
                <w:szCs w:val="20"/>
              </w:rPr>
            </w:pPr>
          </w:p>
        </w:tc>
        <w:tc>
          <w:tcPr>
            <w:tcW w:w="2556" w:type="dxa"/>
          </w:tcPr>
          <w:p w14:paraId="12743F4B" w14:textId="77777777" w:rsidR="007D0A61" w:rsidRDefault="007D0A61" w:rsidP="007D0A61">
            <w:pPr>
              <w:pStyle w:val="HdgsCtr"/>
              <w:ind w:left="0" w:firstLine="0"/>
              <w:jc w:val="left"/>
              <w:rPr>
                <w:rFonts w:eastAsia="Times New Roman"/>
                <w:sz w:val="20"/>
                <w:szCs w:val="20"/>
              </w:rPr>
            </w:pPr>
          </w:p>
        </w:tc>
        <w:tc>
          <w:tcPr>
            <w:tcW w:w="1257" w:type="dxa"/>
          </w:tcPr>
          <w:p w14:paraId="25B0B742" w14:textId="77777777" w:rsidR="007D0A61" w:rsidRPr="003B3BE9" w:rsidRDefault="007D0A61" w:rsidP="007D0A61">
            <w:pPr>
              <w:pStyle w:val="TableParagraph"/>
              <w:spacing w:before="7"/>
              <w:ind w:right="58"/>
              <w:jc w:val="center"/>
              <w:rPr>
                <w:rFonts w:ascii="Arial" w:hAnsi="Arial" w:cs="Arial"/>
                <w:sz w:val="2"/>
              </w:rPr>
            </w:pPr>
          </w:p>
          <w:p w14:paraId="10ACDA05" w14:textId="077335F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9EA4083" w14:textId="77777777" w:rsidR="007D0A61" w:rsidRPr="003B3BE9" w:rsidRDefault="007D0A61" w:rsidP="007D0A61">
            <w:pPr>
              <w:pStyle w:val="TableParagraph"/>
              <w:spacing w:before="7"/>
              <w:ind w:right="58"/>
              <w:jc w:val="center"/>
              <w:rPr>
                <w:rFonts w:ascii="Arial" w:hAnsi="Arial" w:cs="Arial"/>
                <w:sz w:val="2"/>
              </w:rPr>
            </w:pPr>
          </w:p>
          <w:p w14:paraId="5234A704" w14:textId="5AB9BE2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2BFB7FB" w14:textId="77777777" w:rsidR="007D0A61" w:rsidRPr="003B3BE9" w:rsidRDefault="007D0A61" w:rsidP="007D0A61">
            <w:pPr>
              <w:pStyle w:val="TableParagraph"/>
              <w:spacing w:before="7"/>
              <w:ind w:right="58"/>
              <w:jc w:val="center"/>
              <w:rPr>
                <w:rFonts w:ascii="Arial" w:hAnsi="Arial" w:cs="Arial"/>
                <w:sz w:val="2"/>
              </w:rPr>
            </w:pPr>
          </w:p>
          <w:p w14:paraId="48F81CF1" w14:textId="3001D04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8AECDC8" w14:textId="77777777" w:rsidTr="007D0A61">
        <w:tc>
          <w:tcPr>
            <w:tcW w:w="7892" w:type="dxa"/>
          </w:tcPr>
          <w:p w14:paraId="0F37C665"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CAMO.A.160(d)</w:t>
            </w:r>
          </w:p>
          <w:p w14:paraId="21C77172" w14:textId="0A9DF56B" w:rsidR="007D0A61" w:rsidRDefault="007D0A61" w:rsidP="007D0A61">
            <w:pPr>
              <w:pStyle w:val="HdgsCtr"/>
              <w:ind w:left="0" w:firstLine="0"/>
              <w:jc w:val="left"/>
              <w:rPr>
                <w:rFonts w:eastAsia="Times New Roman"/>
                <w:b w:val="0"/>
                <w:bCs/>
                <w:sz w:val="20"/>
                <w:szCs w:val="20"/>
              </w:rPr>
            </w:pPr>
            <w:r w:rsidRPr="000B4BC4">
              <w:rPr>
                <w:rFonts w:eastAsia="Times New Roman"/>
                <w:b w:val="0"/>
                <w:bCs/>
                <w:sz w:val="20"/>
                <w:szCs w:val="20"/>
              </w:rPr>
              <w:t>Reports shall be made as soon as possible, but in any case, within 72 hours of the organisation identifying the condition to which the report relates, unless exceptional circumstances prevent this.</w:t>
            </w:r>
          </w:p>
        </w:tc>
        <w:tc>
          <w:tcPr>
            <w:tcW w:w="2428" w:type="dxa"/>
          </w:tcPr>
          <w:p w14:paraId="7B57F309" w14:textId="77777777" w:rsidR="007D0A61" w:rsidRPr="0062146C" w:rsidRDefault="007D0A61" w:rsidP="007D0A61">
            <w:pPr>
              <w:pStyle w:val="HdgsCtr"/>
              <w:ind w:left="0" w:firstLine="0"/>
              <w:jc w:val="left"/>
              <w:rPr>
                <w:rFonts w:eastAsia="Times New Roman"/>
                <w:sz w:val="20"/>
                <w:szCs w:val="20"/>
              </w:rPr>
            </w:pPr>
          </w:p>
        </w:tc>
        <w:tc>
          <w:tcPr>
            <w:tcW w:w="2556" w:type="dxa"/>
          </w:tcPr>
          <w:p w14:paraId="78138B30" w14:textId="77777777" w:rsidR="007D0A61" w:rsidRDefault="007D0A61" w:rsidP="007D0A61">
            <w:pPr>
              <w:pStyle w:val="HdgsCtr"/>
              <w:ind w:left="0" w:firstLine="0"/>
              <w:jc w:val="left"/>
              <w:rPr>
                <w:rFonts w:eastAsia="Times New Roman"/>
                <w:sz w:val="20"/>
                <w:szCs w:val="20"/>
              </w:rPr>
            </w:pPr>
          </w:p>
        </w:tc>
        <w:tc>
          <w:tcPr>
            <w:tcW w:w="1257" w:type="dxa"/>
          </w:tcPr>
          <w:p w14:paraId="1B4CC554" w14:textId="77777777" w:rsidR="007D0A61" w:rsidRPr="003B3BE9" w:rsidRDefault="007D0A61" w:rsidP="007D0A61">
            <w:pPr>
              <w:pStyle w:val="TableParagraph"/>
              <w:spacing w:before="7"/>
              <w:ind w:right="58"/>
              <w:jc w:val="center"/>
              <w:rPr>
                <w:rFonts w:ascii="Arial" w:hAnsi="Arial" w:cs="Arial"/>
                <w:sz w:val="2"/>
              </w:rPr>
            </w:pPr>
          </w:p>
          <w:p w14:paraId="20CFB86F" w14:textId="6B3AEA9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E45F90C" w14:textId="77777777" w:rsidR="007D0A61" w:rsidRPr="003B3BE9" w:rsidRDefault="007D0A61" w:rsidP="007D0A61">
            <w:pPr>
              <w:pStyle w:val="TableParagraph"/>
              <w:spacing w:before="7"/>
              <w:ind w:right="58"/>
              <w:jc w:val="center"/>
              <w:rPr>
                <w:rFonts w:ascii="Arial" w:hAnsi="Arial" w:cs="Arial"/>
                <w:sz w:val="2"/>
              </w:rPr>
            </w:pPr>
          </w:p>
          <w:p w14:paraId="5BE347E0" w14:textId="6D700DB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ECADC79" w14:textId="77777777" w:rsidR="007D0A61" w:rsidRPr="003B3BE9" w:rsidRDefault="007D0A61" w:rsidP="007D0A61">
            <w:pPr>
              <w:pStyle w:val="TableParagraph"/>
              <w:spacing w:before="7"/>
              <w:ind w:right="58"/>
              <w:jc w:val="center"/>
              <w:rPr>
                <w:rFonts w:ascii="Arial" w:hAnsi="Arial" w:cs="Arial"/>
                <w:sz w:val="2"/>
              </w:rPr>
            </w:pPr>
          </w:p>
          <w:p w14:paraId="39493624" w14:textId="47791AB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7911687" w14:textId="77777777" w:rsidTr="007D0A61">
        <w:tc>
          <w:tcPr>
            <w:tcW w:w="7892" w:type="dxa"/>
          </w:tcPr>
          <w:p w14:paraId="10585C17"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CAMO.A.160(e)</w:t>
            </w:r>
          </w:p>
          <w:p w14:paraId="73A26F17" w14:textId="2FDC846A" w:rsidR="007D0A61" w:rsidRDefault="007D0A61" w:rsidP="007D0A61">
            <w:pPr>
              <w:pStyle w:val="HdgsCtr"/>
              <w:ind w:left="0" w:firstLine="0"/>
              <w:jc w:val="left"/>
              <w:rPr>
                <w:rFonts w:eastAsia="Times New Roman"/>
                <w:b w:val="0"/>
                <w:bCs/>
                <w:sz w:val="20"/>
                <w:szCs w:val="20"/>
              </w:rPr>
            </w:pPr>
            <w:r w:rsidRPr="00630139">
              <w:rPr>
                <w:rFonts w:eastAsia="Times New Roman"/>
                <w:b w:val="0"/>
                <w:bCs/>
                <w:sz w:val="20"/>
                <w:szCs w:val="20"/>
              </w:rPr>
              <w:t>Where relevant, the organisation shall produce a follow-up report to provide details of actions it intends to take to prevent similar occurrences in the future, as soon as these actions have been identified. This report shall be produced in a form and manner established by the Brunei DCA.</w:t>
            </w:r>
          </w:p>
        </w:tc>
        <w:tc>
          <w:tcPr>
            <w:tcW w:w="2428" w:type="dxa"/>
          </w:tcPr>
          <w:p w14:paraId="398CAE7B" w14:textId="77777777" w:rsidR="007D0A61" w:rsidRPr="0062146C" w:rsidRDefault="007D0A61" w:rsidP="007D0A61">
            <w:pPr>
              <w:pStyle w:val="HdgsCtr"/>
              <w:ind w:left="0" w:firstLine="0"/>
              <w:jc w:val="left"/>
              <w:rPr>
                <w:rFonts w:eastAsia="Times New Roman"/>
                <w:sz w:val="20"/>
                <w:szCs w:val="20"/>
              </w:rPr>
            </w:pPr>
          </w:p>
        </w:tc>
        <w:tc>
          <w:tcPr>
            <w:tcW w:w="2556" w:type="dxa"/>
          </w:tcPr>
          <w:p w14:paraId="650E7887" w14:textId="77777777" w:rsidR="007D0A61" w:rsidRDefault="007D0A61" w:rsidP="007D0A61">
            <w:pPr>
              <w:pStyle w:val="HdgsCtr"/>
              <w:ind w:left="0" w:firstLine="0"/>
              <w:jc w:val="left"/>
              <w:rPr>
                <w:rFonts w:eastAsia="Times New Roman"/>
                <w:sz w:val="20"/>
                <w:szCs w:val="20"/>
              </w:rPr>
            </w:pPr>
          </w:p>
        </w:tc>
        <w:tc>
          <w:tcPr>
            <w:tcW w:w="1257" w:type="dxa"/>
          </w:tcPr>
          <w:p w14:paraId="1778171C" w14:textId="77777777" w:rsidR="007D0A61" w:rsidRPr="003B3BE9" w:rsidRDefault="007D0A61" w:rsidP="007D0A61">
            <w:pPr>
              <w:pStyle w:val="TableParagraph"/>
              <w:spacing w:before="7"/>
              <w:ind w:right="58"/>
              <w:jc w:val="center"/>
              <w:rPr>
                <w:rFonts w:ascii="Arial" w:hAnsi="Arial" w:cs="Arial"/>
                <w:sz w:val="2"/>
              </w:rPr>
            </w:pPr>
          </w:p>
          <w:p w14:paraId="7732B6B2" w14:textId="751B390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066CAAC" w14:textId="77777777" w:rsidR="007D0A61" w:rsidRPr="003B3BE9" w:rsidRDefault="007D0A61" w:rsidP="007D0A61">
            <w:pPr>
              <w:pStyle w:val="TableParagraph"/>
              <w:spacing w:before="7"/>
              <w:ind w:right="58"/>
              <w:jc w:val="center"/>
              <w:rPr>
                <w:rFonts w:ascii="Arial" w:hAnsi="Arial" w:cs="Arial"/>
                <w:sz w:val="2"/>
              </w:rPr>
            </w:pPr>
          </w:p>
          <w:p w14:paraId="6F97BAD4" w14:textId="7279E88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9DB2850" w14:textId="77777777" w:rsidR="007D0A61" w:rsidRPr="003B3BE9" w:rsidRDefault="007D0A61" w:rsidP="007D0A61">
            <w:pPr>
              <w:pStyle w:val="TableParagraph"/>
              <w:spacing w:before="7"/>
              <w:ind w:right="58"/>
              <w:jc w:val="center"/>
              <w:rPr>
                <w:rFonts w:ascii="Arial" w:hAnsi="Arial" w:cs="Arial"/>
                <w:sz w:val="2"/>
              </w:rPr>
            </w:pPr>
          </w:p>
          <w:p w14:paraId="2AE75413" w14:textId="77A65CC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2D711FF" w14:textId="77777777" w:rsidTr="007D0A61">
        <w:tc>
          <w:tcPr>
            <w:tcW w:w="15644" w:type="dxa"/>
            <w:gridSpan w:val="6"/>
          </w:tcPr>
          <w:p w14:paraId="3EC7676A" w14:textId="6AD793EE" w:rsidR="007D0A61" w:rsidRPr="0062146C" w:rsidRDefault="007D0A61" w:rsidP="007D0A61">
            <w:pPr>
              <w:pStyle w:val="HdgsCtr"/>
              <w:ind w:left="0" w:firstLine="0"/>
              <w:jc w:val="left"/>
              <w:rPr>
                <w:rFonts w:eastAsia="Times New Roman"/>
                <w:sz w:val="20"/>
                <w:szCs w:val="20"/>
              </w:rPr>
            </w:pPr>
            <w:r w:rsidRPr="0062146C">
              <w:rPr>
                <w:rFonts w:eastAsia="Times New Roman"/>
                <w:sz w:val="20"/>
                <w:szCs w:val="20"/>
              </w:rPr>
              <w:t>CAMO.A.200 Management System</w:t>
            </w:r>
          </w:p>
        </w:tc>
      </w:tr>
      <w:tr w:rsidR="007D0A61" w14:paraId="6816FA63" w14:textId="77777777" w:rsidTr="007D0A61">
        <w:tc>
          <w:tcPr>
            <w:tcW w:w="7892" w:type="dxa"/>
          </w:tcPr>
          <w:p w14:paraId="58CE940D" w14:textId="7777777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 xml:space="preserve">CAMO.A.200 </w:t>
            </w:r>
          </w:p>
          <w:p w14:paraId="3EB3989E" w14:textId="48D693A1"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General</w:t>
            </w:r>
          </w:p>
        </w:tc>
        <w:tc>
          <w:tcPr>
            <w:tcW w:w="2428" w:type="dxa"/>
            <w:shd w:val="clear" w:color="auto" w:fill="auto"/>
          </w:tcPr>
          <w:p w14:paraId="0AF2CD54" w14:textId="3B3664CE" w:rsidR="007D0A61" w:rsidRPr="004D4CBA" w:rsidRDefault="007D0A61" w:rsidP="007D0A61">
            <w:pPr>
              <w:pStyle w:val="HdgsCtr"/>
              <w:ind w:left="0" w:firstLine="0"/>
              <w:jc w:val="left"/>
              <w:rPr>
                <w:rFonts w:eastAsia="Times New Roman"/>
                <w:b w:val="0"/>
                <w:bCs/>
                <w:sz w:val="20"/>
                <w:szCs w:val="20"/>
              </w:rPr>
            </w:pPr>
            <w:r>
              <w:rPr>
                <w:rFonts w:eastAsia="Times New Roman"/>
                <w:b w:val="0"/>
                <w:bCs/>
                <w:sz w:val="20"/>
                <w:szCs w:val="20"/>
              </w:rPr>
              <w:t>GM1 CAMO.A.200</w:t>
            </w:r>
          </w:p>
        </w:tc>
        <w:tc>
          <w:tcPr>
            <w:tcW w:w="2556" w:type="dxa"/>
            <w:shd w:val="clear" w:color="auto" w:fill="auto"/>
          </w:tcPr>
          <w:p w14:paraId="1FBBC085" w14:textId="77777777" w:rsidR="007D0A61" w:rsidRDefault="007D0A61" w:rsidP="007D0A61">
            <w:pPr>
              <w:pStyle w:val="HdgsCtr"/>
              <w:ind w:left="0" w:firstLine="0"/>
              <w:jc w:val="left"/>
              <w:rPr>
                <w:rFonts w:eastAsia="Times New Roman"/>
                <w:sz w:val="20"/>
                <w:szCs w:val="20"/>
              </w:rPr>
            </w:pPr>
          </w:p>
        </w:tc>
        <w:tc>
          <w:tcPr>
            <w:tcW w:w="1257" w:type="dxa"/>
            <w:shd w:val="clear" w:color="auto" w:fill="auto"/>
          </w:tcPr>
          <w:p w14:paraId="012DA739" w14:textId="77777777" w:rsidR="007D0A61" w:rsidRPr="003B3BE9" w:rsidRDefault="007D0A61" w:rsidP="007D0A61">
            <w:pPr>
              <w:pStyle w:val="TableParagraph"/>
              <w:spacing w:before="7"/>
              <w:ind w:right="58"/>
              <w:jc w:val="center"/>
              <w:rPr>
                <w:rFonts w:ascii="Arial" w:hAnsi="Arial" w:cs="Arial"/>
                <w:sz w:val="2"/>
              </w:rPr>
            </w:pPr>
          </w:p>
          <w:p w14:paraId="00D58038" w14:textId="4F74DB5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shd w:val="clear" w:color="auto" w:fill="auto"/>
          </w:tcPr>
          <w:p w14:paraId="510EB9AC" w14:textId="77777777" w:rsidR="007D0A61" w:rsidRPr="003B3BE9" w:rsidRDefault="007D0A61" w:rsidP="007D0A61">
            <w:pPr>
              <w:pStyle w:val="TableParagraph"/>
              <w:spacing w:before="7"/>
              <w:ind w:right="58"/>
              <w:jc w:val="center"/>
              <w:rPr>
                <w:rFonts w:ascii="Arial" w:hAnsi="Arial" w:cs="Arial"/>
                <w:sz w:val="2"/>
              </w:rPr>
            </w:pPr>
          </w:p>
          <w:p w14:paraId="19A485EA" w14:textId="3CF5DB7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shd w:val="clear" w:color="auto" w:fill="auto"/>
          </w:tcPr>
          <w:p w14:paraId="3EF15838" w14:textId="77777777" w:rsidR="007D0A61" w:rsidRPr="003B3BE9" w:rsidRDefault="007D0A61" w:rsidP="007D0A61">
            <w:pPr>
              <w:pStyle w:val="TableParagraph"/>
              <w:spacing w:before="7"/>
              <w:ind w:right="58"/>
              <w:jc w:val="center"/>
              <w:rPr>
                <w:rFonts w:ascii="Arial" w:hAnsi="Arial" w:cs="Arial"/>
                <w:sz w:val="2"/>
              </w:rPr>
            </w:pPr>
          </w:p>
          <w:p w14:paraId="57B223DF" w14:textId="4BD23D1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710789D" w14:textId="77777777" w:rsidTr="007D0A61">
        <w:tc>
          <w:tcPr>
            <w:tcW w:w="7892" w:type="dxa"/>
          </w:tcPr>
          <w:p w14:paraId="48DAA2CB"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CAMO.A.200(a)</w:t>
            </w:r>
          </w:p>
          <w:p w14:paraId="4AA9A1FA" w14:textId="1B4FEED9" w:rsidR="007D0A61" w:rsidRDefault="007D0A61" w:rsidP="007D0A61">
            <w:pPr>
              <w:pStyle w:val="HdgsCtr"/>
              <w:ind w:left="0" w:firstLine="0"/>
              <w:jc w:val="left"/>
              <w:rPr>
                <w:rFonts w:eastAsia="Times New Roman"/>
                <w:b w:val="0"/>
                <w:bCs/>
                <w:sz w:val="20"/>
                <w:szCs w:val="20"/>
              </w:rPr>
            </w:pPr>
            <w:r w:rsidRPr="002D6B46">
              <w:rPr>
                <w:rFonts w:eastAsia="Times New Roman"/>
                <w:b w:val="0"/>
                <w:bCs/>
                <w:sz w:val="20"/>
                <w:szCs w:val="20"/>
              </w:rPr>
              <w:t>The organisation shall establish, implement, and maintain a management system that includes:</w:t>
            </w:r>
          </w:p>
        </w:tc>
        <w:tc>
          <w:tcPr>
            <w:tcW w:w="2428" w:type="dxa"/>
            <w:shd w:val="clear" w:color="auto" w:fill="BFBFBF" w:themeFill="background1" w:themeFillShade="BF"/>
          </w:tcPr>
          <w:p w14:paraId="68B7E329" w14:textId="77777777" w:rsidR="007D0A61" w:rsidRPr="0062146C" w:rsidRDefault="007D0A61" w:rsidP="007D0A61">
            <w:pPr>
              <w:pStyle w:val="HdgsCtr"/>
              <w:ind w:left="0" w:firstLine="0"/>
              <w:jc w:val="left"/>
              <w:rPr>
                <w:rFonts w:eastAsia="Times New Roman"/>
                <w:sz w:val="20"/>
                <w:szCs w:val="20"/>
              </w:rPr>
            </w:pPr>
          </w:p>
        </w:tc>
        <w:tc>
          <w:tcPr>
            <w:tcW w:w="2556" w:type="dxa"/>
            <w:shd w:val="clear" w:color="auto" w:fill="BFBFBF" w:themeFill="background1" w:themeFillShade="BF"/>
          </w:tcPr>
          <w:p w14:paraId="719298F2"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20028230"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1B493219"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6213A792" w14:textId="77777777" w:rsidR="007D0A61" w:rsidRDefault="007D0A61" w:rsidP="007D0A61">
            <w:pPr>
              <w:pStyle w:val="HdgsCtr"/>
              <w:ind w:left="0" w:firstLine="0"/>
              <w:rPr>
                <w:rFonts w:eastAsia="Times New Roman"/>
                <w:sz w:val="20"/>
                <w:szCs w:val="20"/>
              </w:rPr>
            </w:pPr>
          </w:p>
        </w:tc>
      </w:tr>
      <w:tr w:rsidR="007D0A61" w14:paraId="0CC458D5" w14:textId="77777777" w:rsidTr="007D0A61">
        <w:tc>
          <w:tcPr>
            <w:tcW w:w="7892" w:type="dxa"/>
          </w:tcPr>
          <w:p w14:paraId="753D1E05" w14:textId="61F89131" w:rsidR="007D0A61" w:rsidRDefault="007D0A61" w:rsidP="007D0A61">
            <w:pPr>
              <w:pStyle w:val="HdgsCtr"/>
              <w:jc w:val="left"/>
              <w:rPr>
                <w:rFonts w:eastAsia="Times New Roman"/>
                <w:b w:val="0"/>
                <w:bCs/>
                <w:sz w:val="20"/>
                <w:szCs w:val="20"/>
              </w:rPr>
            </w:pPr>
            <w:r>
              <w:rPr>
                <w:rFonts w:eastAsia="Times New Roman"/>
                <w:b w:val="0"/>
                <w:bCs/>
                <w:sz w:val="20"/>
                <w:szCs w:val="20"/>
              </w:rPr>
              <w:t>CAMO.A.200(a)(1)</w:t>
            </w:r>
          </w:p>
          <w:p w14:paraId="6487D6A3" w14:textId="2DFC12EF" w:rsidR="007D0A61" w:rsidRDefault="007D0A61" w:rsidP="007D0A61">
            <w:pPr>
              <w:pStyle w:val="HdgsCtr"/>
              <w:ind w:left="0" w:firstLine="0"/>
              <w:jc w:val="left"/>
              <w:rPr>
                <w:rFonts w:eastAsia="Times New Roman"/>
                <w:b w:val="0"/>
                <w:bCs/>
                <w:sz w:val="20"/>
                <w:szCs w:val="20"/>
              </w:rPr>
            </w:pPr>
            <w:r w:rsidRPr="00CF378F">
              <w:rPr>
                <w:rFonts w:eastAsia="Times New Roman"/>
                <w:b w:val="0"/>
                <w:bCs/>
                <w:sz w:val="20"/>
                <w:szCs w:val="20"/>
              </w:rPr>
              <w:t>clearly defined lines of responsibility and accountability throughout the organisation, including a direct safety accountability of the accountable manager;</w:t>
            </w:r>
          </w:p>
        </w:tc>
        <w:tc>
          <w:tcPr>
            <w:tcW w:w="2428" w:type="dxa"/>
          </w:tcPr>
          <w:p w14:paraId="744A3BA3" w14:textId="77777777" w:rsidR="007D0A61" w:rsidRPr="003C1973" w:rsidRDefault="007D0A61" w:rsidP="007D0A61">
            <w:pPr>
              <w:pStyle w:val="HdgsCtr"/>
              <w:ind w:left="0" w:firstLine="0"/>
              <w:jc w:val="left"/>
              <w:rPr>
                <w:rFonts w:eastAsia="Times New Roman"/>
                <w:b w:val="0"/>
                <w:bCs/>
                <w:sz w:val="20"/>
                <w:szCs w:val="20"/>
              </w:rPr>
            </w:pPr>
            <w:r w:rsidRPr="003C1973">
              <w:rPr>
                <w:rFonts w:eastAsia="Times New Roman"/>
                <w:b w:val="0"/>
                <w:bCs/>
                <w:sz w:val="20"/>
                <w:szCs w:val="20"/>
              </w:rPr>
              <w:t>AMC1 CAMO.A.200(a)(1) GM1 CAMO.A.200(a)(1) GM2</w:t>
            </w:r>
          </w:p>
          <w:p w14:paraId="4A421863" w14:textId="5EDEE3D5" w:rsidR="007D0A61" w:rsidRPr="0062146C" w:rsidRDefault="007D0A61" w:rsidP="007D0A61">
            <w:pPr>
              <w:pStyle w:val="HdgsCtr"/>
              <w:ind w:left="0" w:firstLine="0"/>
              <w:jc w:val="left"/>
              <w:rPr>
                <w:rFonts w:eastAsia="Times New Roman"/>
                <w:sz w:val="20"/>
                <w:szCs w:val="20"/>
              </w:rPr>
            </w:pPr>
            <w:r w:rsidRPr="003C1973">
              <w:rPr>
                <w:rFonts w:eastAsia="Times New Roman"/>
                <w:b w:val="0"/>
                <w:bCs/>
                <w:sz w:val="20"/>
                <w:szCs w:val="20"/>
              </w:rPr>
              <w:t>CAMO.A.200(a)(1)</w:t>
            </w:r>
          </w:p>
        </w:tc>
        <w:tc>
          <w:tcPr>
            <w:tcW w:w="2556" w:type="dxa"/>
          </w:tcPr>
          <w:p w14:paraId="64AE5A64" w14:textId="77777777" w:rsidR="007D0A61" w:rsidRDefault="007D0A61" w:rsidP="007D0A61">
            <w:pPr>
              <w:pStyle w:val="HdgsCtr"/>
              <w:ind w:left="0" w:firstLine="0"/>
              <w:jc w:val="left"/>
              <w:rPr>
                <w:rFonts w:eastAsia="Times New Roman"/>
                <w:sz w:val="20"/>
                <w:szCs w:val="20"/>
              </w:rPr>
            </w:pPr>
          </w:p>
        </w:tc>
        <w:tc>
          <w:tcPr>
            <w:tcW w:w="1257" w:type="dxa"/>
          </w:tcPr>
          <w:p w14:paraId="0FCE92A9" w14:textId="77777777" w:rsidR="007D0A61" w:rsidRDefault="007D0A61" w:rsidP="007D0A61">
            <w:pPr>
              <w:pStyle w:val="HdgsCtr"/>
              <w:ind w:left="0" w:firstLine="0"/>
              <w:rPr>
                <w:rFonts w:eastAsia="Times New Roman"/>
                <w:sz w:val="20"/>
                <w:szCs w:val="20"/>
              </w:rPr>
            </w:pPr>
          </w:p>
        </w:tc>
        <w:tc>
          <w:tcPr>
            <w:tcW w:w="800" w:type="dxa"/>
          </w:tcPr>
          <w:p w14:paraId="02DD1931" w14:textId="77777777" w:rsidR="007D0A61" w:rsidRDefault="007D0A61" w:rsidP="007D0A61">
            <w:pPr>
              <w:pStyle w:val="HdgsCtr"/>
              <w:ind w:left="0" w:firstLine="0"/>
              <w:rPr>
                <w:rFonts w:eastAsia="Times New Roman"/>
                <w:sz w:val="20"/>
                <w:szCs w:val="20"/>
              </w:rPr>
            </w:pPr>
          </w:p>
        </w:tc>
        <w:tc>
          <w:tcPr>
            <w:tcW w:w="711" w:type="dxa"/>
          </w:tcPr>
          <w:p w14:paraId="771C1E53" w14:textId="77777777" w:rsidR="007D0A61" w:rsidRDefault="007D0A61" w:rsidP="007D0A61">
            <w:pPr>
              <w:pStyle w:val="HdgsCtr"/>
              <w:ind w:left="0" w:firstLine="0"/>
              <w:rPr>
                <w:rFonts w:eastAsia="Times New Roman"/>
                <w:sz w:val="20"/>
                <w:szCs w:val="20"/>
              </w:rPr>
            </w:pPr>
          </w:p>
        </w:tc>
      </w:tr>
      <w:tr w:rsidR="007D0A61" w14:paraId="29F7769A" w14:textId="77777777" w:rsidTr="007D0A61">
        <w:tc>
          <w:tcPr>
            <w:tcW w:w="7892" w:type="dxa"/>
          </w:tcPr>
          <w:p w14:paraId="32ABCFBE"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lastRenderedPageBreak/>
              <w:t>CAMO.A.200(a)(2)</w:t>
            </w:r>
          </w:p>
          <w:p w14:paraId="7F2DD20D" w14:textId="211696DE" w:rsidR="007D0A61" w:rsidRDefault="007D0A61" w:rsidP="007D0A61">
            <w:pPr>
              <w:pStyle w:val="HdgsCtr"/>
              <w:ind w:left="0" w:firstLine="0"/>
              <w:jc w:val="left"/>
              <w:rPr>
                <w:rFonts w:eastAsia="Times New Roman"/>
                <w:b w:val="0"/>
                <w:bCs/>
                <w:sz w:val="20"/>
                <w:szCs w:val="20"/>
              </w:rPr>
            </w:pPr>
            <w:r w:rsidRPr="00CF378F">
              <w:rPr>
                <w:rFonts w:eastAsia="Times New Roman"/>
                <w:b w:val="0"/>
                <w:bCs/>
                <w:sz w:val="20"/>
                <w:szCs w:val="20"/>
              </w:rPr>
              <w:t>a description of the overall philosophies and principles of the organisation with regard to safety, referred to as the safety policy;</w:t>
            </w:r>
          </w:p>
        </w:tc>
        <w:tc>
          <w:tcPr>
            <w:tcW w:w="2428" w:type="dxa"/>
          </w:tcPr>
          <w:p w14:paraId="079A4C04" w14:textId="77777777" w:rsidR="007D0A61" w:rsidRPr="003C1973" w:rsidRDefault="007D0A61" w:rsidP="007D0A61">
            <w:pPr>
              <w:pStyle w:val="HdgsCtr"/>
              <w:ind w:left="-17" w:firstLine="17"/>
              <w:jc w:val="left"/>
              <w:rPr>
                <w:rFonts w:eastAsia="Times New Roman"/>
                <w:b w:val="0"/>
                <w:bCs/>
                <w:sz w:val="20"/>
                <w:szCs w:val="20"/>
              </w:rPr>
            </w:pPr>
            <w:r w:rsidRPr="003C1973">
              <w:rPr>
                <w:rFonts w:eastAsia="Times New Roman"/>
                <w:b w:val="0"/>
                <w:bCs/>
                <w:sz w:val="20"/>
                <w:szCs w:val="20"/>
              </w:rPr>
              <w:t>AMC1 CAMO.A.200(a)(2) GM1</w:t>
            </w:r>
          </w:p>
          <w:p w14:paraId="1BE0470B" w14:textId="4562F897" w:rsidR="007D0A61" w:rsidRPr="0062146C" w:rsidRDefault="007D0A61" w:rsidP="007D0A61">
            <w:pPr>
              <w:pStyle w:val="HdgsCtr"/>
              <w:ind w:left="-17" w:firstLine="17"/>
              <w:jc w:val="left"/>
              <w:rPr>
                <w:rFonts w:eastAsia="Times New Roman"/>
                <w:sz w:val="20"/>
                <w:szCs w:val="20"/>
              </w:rPr>
            </w:pPr>
            <w:r w:rsidRPr="003C1973">
              <w:rPr>
                <w:rFonts w:eastAsia="Times New Roman"/>
                <w:b w:val="0"/>
                <w:bCs/>
                <w:sz w:val="20"/>
                <w:szCs w:val="20"/>
              </w:rPr>
              <w:t>CAMO.A.200(a)(2)</w:t>
            </w:r>
          </w:p>
        </w:tc>
        <w:tc>
          <w:tcPr>
            <w:tcW w:w="2556" w:type="dxa"/>
          </w:tcPr>
          <w:p w14:paraId="06123077" w14:textId="77777777" w:rsidR="007D0A61" w:rsidRDefault="007D0A61" w:rsidP="007D0A61">
            <w:pPr>
              <w:pStyle w:val="HdgsCtr"/>
              <w:ind w:left="0" w:firstLine="0"/>
              <w:jc w:val="left"/>
              <w:rPr>
                <w:rFonts w:eastAsia="Times New Roman"/>
                <w:sz w:val="20"/>
                <w:szCs w:val="20"/>
              </w:rPr>
            </w:pPr>
          </w:p>
        </w:tc>
        <w:tc>
          <w:tcPr>
            <w:tcW w:w="1257" w:type="dxa"/>
          </w:tcPr>
          <w:p w14:paraId="3540910C" w14:textId="77777777" w:rsidR="007D0A61" w:rsidRPr="003B3BE9" w:rsidRDefault="007D0A61" w:rsidP="007D0A61">
            <w:pPr>
              <w:pStyle w:val="TableParagraph"/>
              <w:spacing w:before="7"/>
              <w:ind w:right="58"/>
              <w:jc w:val="center"/>
              <w:rPr>
                <w:rFonts w:ascii="Arial" w:hAnsi="Arial" w:cs="Arial"/>
                <w:sz w:val="2"/>
              </w:rPr>
            </w:pPr>
          </w:p>
          <w:p w14:paraId="02D9F2F1" w14:textId="0909453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3B01562" w14:textId="77777777" w:rsidR="007D0A61" w:rsidRPr="003B3BE9" w:rsidRDefault="007D0A61" w:rsidP="007D0A61">
            <w:pPr>
              <w:pStyle w:val="TableParagraph"/>
              <w:spacing w:before="7"/>
              <w:ind w:right="58"/>
              <w:jc w:val="center"/>
              <w:rPr>
                <w:rFonts w:ascii="Arial" w:hAnsi="Arial" w:cs="Arial"/>
                <w:sz w:val="2"/>
              </w:rPr>
            </w:pPr>
          </w:p>
          <w:p w14:paraId="7E49B361" w14:textId="55312D5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AA61DAD" w14:textId="77777777" w:rsidR="007D0A61" w:rsidRPr="003B3BE9" w:rsidRDefault="007D0A61" w:rsidP="007D0A61">
            <w:pPr>
              <w:pStyle w:val="TableParagraph"/>
              <w:spacing w:before="7"/>
              <w:ind w:right="58"/>
              <w:jc w:val="center"/>
              <w:rPr>
                <w:rFonts w:ascii="Arial" w:hAnsi="Arial" w:cs="Arial"/>
                <w:sz w:val="2"/>
              </w:rPr>
            </w:pPr>
          </w:p>
          <w:p w14:paraId="6C739A68" w14:textId="31CD6E5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8830E2F" w14:textId="77777777" w:rsidTr="007D0A61">
        <w:tc>
          <w:tcPr>
            <w:tcW w:w="7892" w:type="dxa"/>
          </w:tcPr>
          <w:p w14:paraId="3BCE6ECD"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CAMO.A.200(a)(3)</w:t>
            </w:r>
          </w:p>
          <w:p w14:paraId="00617347" w14:textId="456A777A" w:rsidR="007D0A61" w:rsidRDefault="007D0A61" w:rsidP="007D0A61">
            <w:pPr>
              <w:pStyle w:val="HdgsCtr"/>
              <w:ind w:left="0" w:firstLine="0"/>
              <w:jc w:val="left"/>
              <w:rPr>
                <w:rFonts w:eastAsia="Times New Roman"/>
                <w:b w:val="0"/>
                <w:bCs/>
                <w:sz w:val="20"/>
                <w:szCs w:val="20"/>
              </w:rPr>
            </w:pPr>
            <w:r w:rsidRPr="00520A11">
              <w:rPr>
                <w:rFonts w:eastAsia="Times New Roman"/>
                <w:b w:val="0"/>
                <w:bCs/>
                <w:sz w:val="20"/>
                <w:szCs w:val="20"/>
              </w:rPr>
              <w:t>the identification of aviation safety hazards entailed by the activities of the organisation, their evaluation and the management of associated risks, including taking actions to mitigate the risks and verify their effectiveness</w:t>
            </w:r>
            <w:r>
              <w:rPr>
                <w:rFonts w:eastAsia="Times New Roman"/>
                <w:b w:val="0"/>
                <w:bCs/>
                <w:sz w:val="20"/>
                <w:szCs w:val="20"/>
              </w:rPr>
              <w:t>;</w:t>
            </w:r>
          </w:p>
        </w:tc>
        <w:tc>
          <w:tcPr>
            <w:tcW w:w="2428" w:type="dxa"/>
          </w:tcPr>
          <w:p w14:paraId="574CE10A" w14:textId="77777777" w:rsidR="007D0A61" w:rsidRPr="003C1973" w:rsidRDefault="007D0A61" w:rsidP="007D0A61">
            <w:pPr>
              <w:pStyle w:val="HdgsCtr"/>
              <w:ind w:left="0" w:firstLine="0"/>
              <w:jc w:val="left"/>
              <w:rPr>
                <w:rFonts w:eastAsia="Times New Roman"/>
                <w:b w:val="0"/>
                <w:bCs/>
                <w:sz w:val="20"/>
                <w:szCs w:val="20"/>
              </w:rPr>
            </w:pPr>
            <w:r w:rsidRPr="003C1973">
              <w:rPr>
                <w:rFonts w:eastAsia="Times New Roman"/>
                <w:b w:val="0"/>
                <w:bCs/>
                <w:sz w:val="20"/>
                <w:szCs w:val="20"/>
              </w:rPr>
              <w:t>AMC1 CAMO.A.200(a)(3) GM1 CAMO.A.200(a)(3) GM2</w:t>
            </w:r>
          </w:p>
          <w:p w14:paraId="35902D1B" w14:textId="3B621E57" w:rsidR="007D0A61" w:rsidRPr="0062146C" w:rsidRDefault="007D0A61" w:rsidP="007D0A61">
            <w:pPr>
              <w:pStyle w:val="HdgsCtr"/>
              <w:ind w:left="0" w:firstLine="0"/>
              <w:jc w:val="left"/>
              <w:rPr>
                <w:rFonts w:eastAsia="Times New Roman"/>
                <w:sz w:val="20"/>
                <w:szCs w:val="20"/>
              </w:rPr>
            </w:pPr>
            <w:r w:rsidRPr="003C1973">
              <w:rPr>
                <w:rFonts w:eastAsia="Times New Roman"/>
                <w:b w:val="0"/>
                <w:bCs/>
                <w:sz w:val="20"/>
                <w:szCs w:val="20"/>
              </w:rPr>
              <w:t>CAMO.A.200(a)(3)</w:t>
            </w:r>
          </w:p>
        </w:tc>
        <w:tc>
          <w:tcPr>
            <w:tcW w:w="2556" w:type="dxa"/>
          </w:tcPr>
          <w:p w14:paraId="771F3521" w14:textId="77777777" w:rsidR="007D0A61" w:rsidRDefault="007D0A61" w:rsidP="007D0A61">
            <w:pPr>
              <w:pStyle w:val="HdgsCtr"/>
              <w:ind w:left="0" w:firstLine="0"/>
              <w:jc w:val="left"/>
              <w:rPr>
                <w:rFonts w:eastAsia="Times New Roman"/>
                <w:sz w:val="20"/>
                <w:szCs w:val="20"/>
              </w:rPr>
            </w:pPr>
          </w:p>
        </w:tc>
        <w:tc>
          <w:tcPr>
            <w:tcW w:w="1257" w:type="dxa"/>
          </w:tcPr>
          <w:p w14:paraId="2435CF9C" w14:textId="77777777" w:rsidR="007D0A61" w:rsidRPr="003B3BE9" w:rsidRDefault="007D0A61" w:rsidP="007D0A61">
            <w:pPr>
              <w:pStyle w:val="TableParagraph"/>
              <w:spacing w:before="7"/>
              <w:ind w:right="58"/>
              <w:jc w:val="center"/>
              <w:rPr>
                <w:rFonts w:ascii="Arial" w:hAnsi="Arial" w:cs="Arial"/>
                <w:sz w:val="2"/>
              </w:rPr>
            </w:pPr>
          </w:p>
          <w:p w14:paraId="034636CB" w14:textId="3F6A4C6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C01856C" w14:textId="77777777" w:rsidR="007D0A61" w:rsidRPr="003B3BE9" w:rsidRDefault="007D0A61" w:rsidP="007D0A61">
            <w:pPr>
              <w:pStyle w:val="TableParagraph"/>
              <w:spacing w:before="7"/>
              <w:ind w:right="58"/>
              <w:jc w:val="center"/>
              <w:rPr>
                <w:rFonts w:ascii="Arial" w:hAnsi="Arial" w:cs="Arial"/>
                <w:sz w:val="2"/>
              </w:rPr>
            </w:pPr>
          </w:p>
          <w:p w14:paraId="37B0AA57" w14:textId="11686C0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E063D9C" w14:textId="77777777" w:rsidR="007D0A61" w:rsidRPr="003B3BE9" w:rsidRDefault="007D0A61" w:rsidP="007D0A61">
            <w:pPr>
              <w:pStyle w:val="TableParagraph"/>
              <w:spacing w:before="7"/>
              <w:ind w:right="58"/>
              <w:jc w:val="center"/>
              <w:rPr>
                <w:rFonts w:ascii="Arial" w:hAnsi="Arial" w:cs="Arial"/>
                <w:sz w:val="2"/>
              </w:rPr>
            </w:pPr>
          </w:p>
          <w:p w14:paraId="0F83A5FA" w14:textId="0076726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4F59DEA" w14:textId="77777777" w:rsidTr="007D0A61">
        <w:tc>
          <w:tcPr>
            <w:tcW w:w="7892" w:type="dxa"/>
          </w:tcPr>
          <w:p w14:paraId="36996481"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CAMO.A.200(a)(4)</w:t>
            </w:r>
          </w:p>
          <w:p w14:paraId="4466A919" w14:textId="2951162C" w:rsidR="007D0A61" w:rsidRDefault="007D0A61" w:rsidP="007D0A61">
            <w:pPr>
              <w:pStyle w:val="HdgsCtr"/>
              <w:jc w:val="left"/>
              <w:rPr>
                <w:rFonts w:eastAsia="Times New Roman"/>
                <w:b w:val="0"/>
                <w:bCs/>
                <w:sz w:val="20"/>
                <w:szCs w:val="20"/>
              </w:rPr>
            </w:pPr>
            <w:r w:rsidRPr="00350922">
              <w:rPr>
                <w:rFonts w:eastAsia="Times New Roman"/>
                <w:b w:val="0"/>
                <w:bCs/>
                <w:sz w:val="20"/>
                <w:szCs w:val="20"/>
              </w:rPr>
              <w:t>maintaining personnel trained and competent to perform their tasks</w:t>
            </w:r>
            <w:r>
              <w:rPr>
                <w:rFonts w:eastAsia="Times New Roman"/>
                <w:b w:val="0"/>
                <w:bCs/>
                <w:sz w:val="20"/>
                <w:szCs w:val="20"/>
              </w:rPr>
              <w:t>;</w:t>
            </w:r>
          </w:p>
        </w:tc>
        <w:tc>
          <w:tcPr>
            <w:tcW w:w="2428" w:type="dxa"/>
          </w:tcPr>
          <w:p w14:paraId="3171F89A" w14:textId="4370238F" w:rsidR="007D0A61" w:rsidRPr="0062146C" w:rsidRDefault="007D0A61" w:rsidP="007D0A61">
            <w:pPr>
              <w:pStyle w:val="HdgsCtr"/>
              <w:ind w:left="0" w:firstLine="0"/>
              <w:jc w:val="left"/>
              <w:rPr>
                <w:rFonts w:eastAsia="Times New Roman"/>
                <w:sz w:val="20"/>
                <w:szCs w:val="20"/>
              </w:rPr>
            </w:pPr>
            <w:r w:rsidRPr="003C1973">
              <w:rPr>
                <w:rFonts w:eastAsia="Times New Roman"/>
                <w:b w:val="0"/>
                <w:bCs/>
                <w:sz w:val="20"/>
                <w:szCs w:val="20"/>
              </w:rPr>
              <w:t>AMC1 CAMO.A.200(a)(4) GM1</w:t>
            </w:r>
            <w:r>
              <w:rPr>
                <w:rFonts w:eastAsia="Times New Roman"/>
                <w:b w:val="0"/>
                <w:bCs/>
                <w:sz w:val="20"/>
                <w:szCs w:val="20"/>
              </w:rPr>
              <w:t xml:space="preserve"> </w:t>
            </w:r>
            <w:r w:rsidRPr="003C1973">
              <w:rPr>
                <w:rFonts w:eastAsia="Times New Roman"/>
                <w:b w:val="0"/>
                <w:bCs/>
                <w:sz w:val="20"/>
                <w:szCs w:val="20"/>
              </w:rPr>
              <w:t>CAMO.A.200(a)(4)</w:t>
            </w:r>
          </w:p>
        </w:tc>
        <w:tc>
          <w:tcPr>
            <w:tcW w:w="2556" w:type="dxa"/>
          </w:tcPr>
          <w:p w14:paraId="7C5B0196" w14:textId="77777777" w:rsidR="007D0A61" w:rsidRDefault="007D0A61" w:rsidP="007D0A61">
            <w:pPr>
              <w:pStyle w:val="HdgsCtr"/>
              <w:ind w:left="0" w:firstLine="0"/>
              <w:jc w:val="left"/>
              <w:rPr>
                <w:rFonts w:eastAsia="Times New Roman"/>
                <w:sz w:val="20"/>
                <w:szCs w:val="20"/>
              </w:rPr>
            </w:pPr>
          </w:p>
        </w:tc>
        <w:tc>
          <w:tcPr>
            <w:tcW w:w="1257" w:type="dxa"/>
          </w:tcPr>
          <w:p w14:paraId="35D8E37C" w14:textId="77777777" w:rsidR="007D0A61" w:rsidRPr="003B3BE9" w:rsidRDefault="007D0A61" w:rsidP="007D0A61">
            <w:pPr>
              <w:pStyle w:val="TableParagraph"/>
              <w:spacing w:before="7"/>
              <w:ind w:right="58"/>
              <w:jc w:val="center"/>
              <w:rPr>
                <w:rFonts w:ascii="Arial" w:hAnsi="Arial" w:cs="Arial"/>
                <w:sz w:val="2"/>
              </w:rPr>
            </w:pPr>
          </w:p>
          <w:p w14:paraId="4A58C8EF" w14:textId="5C9BD18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0C12A50" w14:textId="77777777" w:rsidR="007D0A61" w:rsidRPr="003B3BE9" w:rsidRDefault="007D0A61" w:rsidP="007D0A61">
            <w:pPr>
              <w:pStyle w:val="TableParagraph"/>
              <w:spacing w:before="7"/>
              <w:ind w:right="58"/>
              <w:jc w:val="center"/>
              <w:rPr>
                <w:rFonts w:ascii="Arial" w:hAnsi="Arial" w:cs="Arial"/>
                <w:sz w:val="2"/>
              </w:rPr>
            </w:pPr>
          </w:p>
          <w:p w14:paraId="4B2152F6" w14:textId="6D8120D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DD5D9E2" w14:textId="77777777" w:rsidR="007D0A61" w:rsidRPr="003B3BE9" w:rsidRDefault="007D0A61" w:rsidP="007D0A61">
            <w:pPr>
              <w:pStyle w:val="TableParagraph"/>
              <w:spacing w:before="7"/>
              <w:ind w:right="58"/>
              <w:jc w:val="center"/>
              <w:rPr>
                <w:rFonts w:ascii="Arial" w:hAnsi="Arial" w:cs="Arial"/>
                <w:sz w:val="2"/>
              </w:rPr>
            </w:pPr>
          </w:p>
          <w:p w14:paraId="587894E9" w14:textId="60147DA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75B4F32" w14:textId="77777777" w:rsidTr="007D0A61">
        <w:tc>
          <w:tcPr>
            <w:tcW w:w="7892" w:type="dxa"/>
          </w:tcPr>
          <w:p w14:paraId="3554B5ED"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CAMO.A.200(a)(5)</w:t>
            </w:r>
          </w:p>
          <w:p w14:paraId="23598AE7" w14:textId="66F0B48D" w:rsidR="007D0A61" w:rsidRDefault="007D0A61" w:rsidP="007D0A61">
            <w:pPr>
              <w:pStyle w:val="HdgsCtr"/>
              <w:ind w:left="0" w:firstLine="0"/>
              <w:jc w:val="left"/>
              <w:rPr>
                <w:rFonts w:eastAsia="Times New Roman"/>
                <w:b w:val="0"/>
                <w:bCs/>
                <w:sz w:val="20"/>
                <w:szCs w:val="20"/>
              </w:rPr>
            </w:pPr>
            <w:r w:rsidRPr="00350922">
              <w:rPr>
                <w:rFonts w:eastAsia="Times New Roman"/>
                <w:b w:val="0"/>
                <w:bCs/>
                <w:sz w:val="20"/>
                <w:szCs w:val="20"/>
              </w:rPr>
              <w:t>documentation of all management system key processes, including a process for making personnel aware of their responsibilities and the procedure for amending this documentation;</w:t>
            </w:r>
          </w:p>
        </w:tc>
        <w:tc>
          <w:tcPr>
            <w:tcW w:w="2428" w:type="dxa"/>
          </w:tcPr>
          <w:p w14:paraId="3D328142" w14:textId="2A60ABA0" w:rsidR="007D0A61" w:rsidRPr="00DB6EE7" w:rsidRDefault="007D0A61" w:rsidP="007D0A61">
            <w:pPr>
              <w:pStyle w:val="HdgsCtr"/>
              <w:ind w:left="0" w:firstLine="0"/>
              <w:jc w:val="left"/>
              <w:rPr>
                <w:rFonts w:eastAsia="Times New Roman"/>
                <w:b w:val="0"/>
                <w:bCs/>
                <w:sz w:val="20"/>
                <w:szCs w:val="20"/>
              </w:rPr>
            </w:pPr>
            <w:r w:rsidRPr="00DB6EE7">
              <w:rPr>
                <w:rFonts w:eastAsia="Times New Roman"/>
                <w:b w:val="0"/>
                <w:bCs/>
                <w:sz w:val="20"/>
                <w:szCs w:val="20"/>
              </w:rPr>
              <w:t>GM1 CAMO.A.200(a)(5)</w:t>
            </w:r>
          </w:p>
        </w:tc>
        <w:tc>
          <w:tcPr>
            <w:tcW w:w="2556" w:type="dxa"/>
          </w:tcPr>
          <w:p w14:paraId="55958370" w14:textId="77777777" w:rsidR="007D0A61" w:rsidRDefault="007D0A61" w:rsidP="007D0A61">
            <w:pPr>
              <w:pStyle w:val="HdgsCtr"/>
              <w:ind w:left="0" w:firstLine="0"/>
              <w:jc w:val="left"/>
              <w:rPr>
                <w:rFonts w:eastAsia="Times New Roman"/>
                <w:sz w:val="20"/>
                <w:szCs w:val="20"/>
              </w:rPr>
            </w:pPr>
          </w:p>
        </w:tc>
        <w:tc>
          <w:tcPr>
            <w:tcW w:w="1257" w:type="dxa"/>
          </w:tcPr>
          <w:p w14:paraId="71047C45" w14:textId="77777777" w:rsidR="007D0A61" w:rsidRPr="003B3BE9" w:rsidRDefault="007D0A61" w:rsidP="007D0A61">
            <w:pPr>
              <w:pStyle w:val="TableParagraph"/>
              <w:spacing w:before="7"/>
              <w:ind w:right="58"/>
              <w:jc w:val="center"/>
              <w:rPr>
                <w:rFonts w:ascii="Arial" w:hAnsi="Arial" w:cs="Arial"/>
                <w:sz w:val="2"/>
              </w:rPr>
            </w:pPr>
          </w:p>
          <w:p w14:paraId="63E03DF2" w14:textId="54204FD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6A4A13B" w14:textId="77777777" w:rsidR="007D0A61" w:rsidRPr="003B3BE9" w:rsidRDefault="007D0A61" w:rsidP="007D0A61">
            <w:pPr>
              <w:pStyle w:val="TableParagraph"/>
              <w:spacing w:before="7"/>
              <w:ind w:right="58"/>
              <w:jc w:val="center"/>
              <w:rPr>
                <w:rFonts w:ascii="Arial" w:hAnsi="Arial" w:cs="Arial"/>
                <w:sz w:val="2"/>
              </w:rPr>
            </w:pPr>
          </w:p>
          <w:p w14:paraId="2CB55A16" w14:textId="24CA4D5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006EF96" w14:textId="77777777" w:rsidR="007D0A61" w:rsidRPr="003B3BE9" w:rsidRDefault="007D0A61" w:rsidP="007D0A61">
            <w:pPr>
              <w:pStyle w:val="TableParagraph"/>
              <w:spacing w:before="7"/>
              <w:ind w:right="58"/>
              <w:jc w:val="center"/>
              <w:rPr>
                <w:rFonts w:ascii="Arial" w:hAnsi="Arial" w:cs="Arial"/>
                <w:sz w:val="2"/>
              </w:rPr>
            </w:pPr>
          </w:p>
          <w:p w14:paraId="444DCA6B" w14:textId="2521F83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D2B4EDB" w14:textId="77777777" w:rsidTr="007D0A61">
        <w:tc>
          <w:tcPr>
            <w:tcW w:w="7892" w:type="dxa"/>
          </w:tcPr>
          <w:p w14:paraId="66748D7D"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CAMO.A.200(a)(6)</w:t>
            </w:r>
          </w:p>
          <w:p w14:paraId="5B467B46" w14:textId="76573CCB" w:rsidR="007D0A61" w:rsidRDefault="007D0A61" w:rsidP="007D0A61">
            <w:pPr>
              <w:pStyle w:val="HdgsCtr"/>
              <w:ind w:left="0" w:firstLine="0"/>
              <w:jc w:val="left"/>
              <w:rPr>
                <w:rFonts w:eastAsia="Times New Roman"/>
                <w:b w:val="0"/>
                <w:bCs/>
                <w:sz w:val="20"/>
                <w:szCs w:val="20"/>
              </w:rPr>
            </w:pPr>
            <w:r w:rsidRPr="000C3017">
              <w:rPr>
                <w:rFonts w:eastAsia="Times New Roman"/>
                <w:b w:val="0"/>
                <w:bCs/>
                <w:sz w:val="20"/>
                <w:szCs w:val="20"/>
              </w:rPr>
              <w:t>a function to monitor compliance of the organisation with the relevant requirements. Compliance monitoring shall include a feedback system of findings to the accountable manager to ensure effective implementation of corrective actions as necessary;</w:t>
            </w:r>
          </w:p>
        </w:tc>
        <w:tc>
          <w:tcPr>
            <w:tcW w:w="2428" w:type="dxa"/>
          </w:tcPr>
          <w:p w14:paraId="0B272FBE" w14:textId="77777777" w:rsidR="007D0A61" w:rsidRPr="00DB6EE7" w:rsidRDefault="007D0A61" w:rsidP="007D0A61">
            <w:pPr>
              <w:pStyle w:val="HdgsCtr"/>
              <w:ind w:left="0" w:firstLine="0"/>
              <w:jc w:val="left"/>
              <w:rPr>
                <w:rFonts w:eastAsia="Times New Roman"/>
                <w:b w:val="0"/>
                <w:bCs/>
                <w:sz w:val="20"/>
                <w:szCs w:val="20"/>
              </w:rPr>
            </w:pPr>
            <w:r w:rsidRPr="00DB6EE7">
              <w:rPr>
                <w:rFonts w:eastAsia="Times New Roman"/>
                <w:b w:val="0"/>
                <w:bCs/>
                <w:sz w:val="20"/>
                <w:szCs w:val="20"/>
              </w:rPr>
              <w:t>AMC1 CAMO.A.200(a)(6) AMC2 CAMO.A.200(a)(6) AMC3 CAMO.A.200(a)(6) AMC4 CAMO.A.200(a)(6) GM1</w:t>
            </w:r>
          </w:p>
          <w:p w14:paraId="39F40718" w14:textId="795F40D8" w:rsidR="007D0A61" w:rsidRPr="0062146C" w:rsidRDefault="007D0A61" w:rsidP="007D0A61">
            <w:pPr>
              <w:pStyle w:val="HdgsCtr"/>
              <w:ind w:left="0" w:firstLine="0"/>
              <w:jc w:val="left"/>
              <w:rPr>
                <w:rFonts w:eastAsia="Times New Roman"/>
                <w:sz w:val="20"/>
                <w:szCs w:val="20"/>
              </w:rPr>
            </w:pPr>
            <w:r w:rsidRPr="00DB6EE7">
              <w:rPr>
                <w:rFonts w:eastAsia="Times New Roman"/>
                <w:b w:val="0"/>
                <w:bCs/>
                <w:sz w:val="20"/>
                <w:szCs w:val="20"/>
              </w:rPr>
              <w:t>CAMO.A.200(a)(6)</w:t>
            </w:r>
          </w:p>
        </w:tc>
        <w:tc>
          <w:tcPr>
            <w:tcW w:w="2556" w:type="dxa"/>
          </w:tcPr>
          <w:p w14:paraId="61C0F550" w14:textId="77777777" w:rsidR="007D0A61" w:rsidRDefault="007D0A61" w:rsidP="007D0A61">
            <w:pPr>
              <w:pStyle w:val="HdgsCtr"/>
              <w:ind w:left="0" w:firstLine="0"/>
              <w:jc w:val="left"/>
              <w:rPr>
                <w:rFonts w:eastAsia="Times New Roman"/>
                <w:sz w:val="20"/>
                <w:szCs w:val="20"/>
              </w:rPr>
            </w:pPr>
          </w:p>
        </w:tc>
        <w:tc>
          <w:tcPr>
            <w:tcW w:w="1257" w:type="dxa"/>
          </w:tcPr>
          <w:p w14:paraId="03A3EB8E" w14:textId="77777777" w:rsidR="007D0A61" w:rsidRPr="003B3BE9" w:rsidRDefault="007D0A61" w:rsidP="007D0A61">
            <w:pPr>
              <w:pStyle w:val="TableParagraph"/>
              <w:spacing w:before="7"/>
              <w:ind w:right="58"/>
              <w:jc w:val="center"/>
              <w:rPr>
                <w:rFonts w:ascii="Arial" w:hAnsi="Arial" w:cs="Arial"/>
                <w:sz w:val="2"/>
              </w:rPr>
            </w:pPr>
          </w:p>
          <w:p w14:paraId="428FF6D9" w14:textId="429052B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5C23629" w14:textId="77777777" w:rsidR="007D0A61" w:rsidRPr="003B3BE9" w:rsidRDefault="007D0A61" w:rsidP="007D0A61">
            <w:pPr>
              <w:pStyle w:val="TableParagraph"/>
              <w:spacing w:before="7"/>
              <w:ind w:right="58"/>
              <w:jc w:val="center"/>
              <w:rPr>
                <w:rFonts w:ascii="Arial" w:hAnsi="Arial" w:cs="Arial"/>
                <w:sz w:val="2"/>
              </w:rPr>
            </w:pPr>
          </w:p>
          <w:p w14:paraId="27FDB52E" w14:textId="76A48A2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154CA0B" w14:textId="77777777" w:rsidR="007D0A61" w:rsidRPr="003B3BE9" w:rsidRDefault="007D0A61" w:rsidP="007D0A61">
            <w:pPr>
              <w:pStyle w:val="TableParagraph"/>
              <w:spacing w:before="7"/>
              <w:ind w:right="58"/>
              <w:jc w:val="center"/>
              <w:rPr>
                <w:rFonts w:ascii="Arial" w:hAnsi="Arial" w:cs="Arial"/>
                <w:sz w:val="2"/>
              </w:rPr>
            </w:pPr>
          </w:p>
          <w:p w14:paraId="4B1C7117" w14:textId="4CD7D3C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CE1B75E" w14:textId="77777777" w:rsidTr="007D0A61">
        <w:tc>
          <w:tcPr>
            <w:tcW w:w="7892" w:type="dxa"/>
          </w:tcPr>
          <w:p w14:paraId="7FCBC4E8"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CAMO.A.200(a)(7)</w:t>
            </w:r>
          </w:p>
          <w:p w14:paraId="4391B532" w14:textId="0A0614EB" w:rsidR="007D0A61" w:rsidRDefault="007D0A61" w:rsidP="007D0A61">
            <w:pPr>
              <w:pStyle w:val="HdgsCtr"/>
              <w:jc w:val="left"/>
              <w:rPr>
                <w:rFonts w:eastAsia="Times New Roman"/>
                <w:b w:val="0"/>
                <w:bCs/>
                <w:sz w:val="20"/>
                <w:szCs w:val="20"/>
              </w:rPr>
            </w:pPr>
            <w:r w:rsidRPr="000C3017">
              <w:rPr>
                <w:rFonts w:eastAsia="Times New Roman"/>
                <w:b w:val="0"/>
                <w:bCs/>
                <w:sz w:val="20"/>
                <w:szCs w:val="20"/>
              </w:rPr>
              <w:lastRenderedPageBreak/>
              <w:t>any additional requirements that are laid down in this Part</w:t>
            </w:r>
            <w:r>
              <w:rPr>
                <w:rFonts w:eastAsia="Times New Roman"/>
                <w:b w:val="0"/>
                <w:bCs/>
                <w:sz w:val="20"/>
                <w:szCs w:val="20"/>
              </w:rPr>
              <w:t>.</w:t>
            </w:r>
          </w:p>
        </w:tc>
        <w:tc>
          <w:tcPr>
            <w:tcW w:w="2428" w:type="dxa"/>
          </w:tcPr>
          <w:p w14:paraId="47E10CA4" w14:textId="77777777" w:rsidR="007D0A61" w:rsidRPr="0062146C" w:rsidRDefault="007D0A61" w:rsidP="007D0A61">
            <w:pPr>
              <w:pStyle w:val="HdgsCtr"/>
              <w:ind w:left="0" w:firstLine="0"/>
              <w:jc w:val="left"/>
              <w:rPr>
                <w:rFonts w:eastAsia="Times New Roman"/>
                <w:sz w:val="20"/>
                <w:szCs w:val="20"/>
              </w:rPr>
            </w:pPr>
          </w:p>
        </w:tc>
        <w:tc>
          <w:tcPr>
            <w:tcW w:w="2556" w:type="dxa"/>
          </w:tcPr>
          <w:p w14:paraId="1FAEC260" w14:textId="77777777" w:rsidR="007D0A61" w:rsidRDefault="007D0A61" w:rsidP="007D0A61">
            <w:pPr>
              <w:pStyle w:val="HdgsCtr"/>
              <w:ind w:left="0" w:firstLine="0"/>
              <w:jc w:val="left"/>
              <w:rPr>
                <w:rFonts w:eastAsia="Times New Roman"/>
                <w:sz w:val="20"/>
                <w:szCs w:val="20"/>
              </w:rPr>
            </w:pPr>
          </w:p>
        </w:tc>
        <w:tc>
          <w:tcPr>
            <w:tcW w:w="1257" w:type="dxa"/>
          </w:tcPr>
          <w:p w14:paraId="0D56D91C" w14:textId="77777777" w:rsidR="007D0A61" w:rsidRPr="003B3BE9" w:rsidRDefault="007D0A61" w:rsidP="007D0A61">
            <w:pPr>
              <w:pStyle w:val="TableParagraph"/>
              <w:spacing w:before="7"/>
              <w:ind w:right="58"/>
              <w:jc w:val="center"/>
              <w:rPr>
                <w:rFonts w:ascii="Arial" w:hAnsi="Arial" w:cs="Arial"/>
                <w:sz w:val="2"/>
              </w:rPr>
            </w:pPr>
          </w:p>
          <w:p w14:paraId="0E63ABB4" w14:textId="57D3C06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1899A04" w14:textId="77777777" w:rsidR="007D0A61" w:rsidRPr="003B3BE9" w:rsidRDefault="007D0A61" w:rsidP="007D0A61">
            <w:pPr>
              <w:pStyle w:val="TableParagraph"/>
              <w:spacing w:before="7"/>
              <w:ind w:right="58"/>
              <w:jc w:val="center"/>
              <w:rPr>
                <w:rFonts w:ascii="Arial" w:hAnsi="Arial" w:cs="Arial"/>
                <w:sz w:val="2"/>
              </w:rPr>
            </w:pPr>
          </w:p>
          <w:p w14:paraId="20BECF2A" w14:textId="46E680C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3E7B09C" w14:textId="77777777" w:rsidR="007D0A61" w:rsidRPr="003B3BE9" w:rsidRDefault="007D0A61" w:rsidP="007D0A61">
            <w:pPr>
              <w:pStyle w:val="TableParagraph"/>
              <w:spacing w:before="7"/>
              <w:ind w:right="58"/>
              <w:jc w:val="center"/>
              <w:rPr>
                <w:rFonts w:ascii="Arial" w:hAnsi="Arial" w:cs="Arial"/>
                <w:sz w:val="2"/>
              </w:rPr>
            </w:pPr>
          </w:p>
          <w:p w14:paraId="531E4FA1" w14:textId="3A6F016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0E293F9" w14:textId="77777777" w:rsidTr="007D0A61">
        <w:tc>
          <w:tcPr>
            <w:tcW w:w="7892" w:type="dxa"/>
          </w:tcPr>
          <w:p w14:paraId="28642C37"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CAMO.A.200(b)</w:t>
            </w:r>
          </w:p>
          <w:p w14:paraId="3BBD7566" w14:textId="171FEEC9" w:rsidR="007D0A61" w:rsidRDefault="007D0A61" w:rsidP="007D0A61">
            <w:pPr>
              <w:pStyle w:val="HdgsCtr"/>
              <w:ind w:left="0" w:firstLine="0"/>
              <w:jc w:val="left"/>
              <w:rPr>
                <w:rFonts w:eastAsia="Times New Roman"/>
                <w:b w:val="0"/>
                <w:bCs/>
                <w:sz w:val="20"/>
                <w:szCs w:val="20"/>
              </w:rPr>
            </w:pPr>
            <w:r w:rsidRPr="00B362FD">
              <w:rPr>
                <w:rFonts w:eastAsia="Times New Roman"/>
                <w:b w:val="0"/>
                <w:bCs/>
                <w:sz w:val="20"/>
                <w:szCs w:val="20"/>
              </w:rPr>
              <w:t>The management system shall correspond to the size of the organisation and the nature and complexity of its activities, taking into account the hazards and associated risks inherent in these activities.</w:t>
            </w:r>
          </w:p>
        </w:tc>
        <w:tc>
          <w:tcPr>
            <w:tcW w:w="2428" w:type="dxa"/>
          </w:tcPr>
          <w:p w14:paraId="6E4D9DE6" w14:textId="77777777" w:rsidR="007D0A61" w:rsidRPr="0062146C" w:rsidRDefault="007D0A61" w:rsidP="007D0A61">
            <w:pPr>
              <w:pStyle w:val="HdgsCtr"/>
              <w:ind w:left="0" w:firstLine="0"/>
              <w:jc w:val="left"/>
              <w:rPr>
                <w:rFonts w:eastAsia="Times New Roman"/>
                <w:sz w:val="20"/>
                <w:szCs w:val="20"/>
              </w:rPr>
            </w:pPr>
          </w:p>
        </w:tc>
        <w:tc>
          <w:tcPr>
            <w:tcW w:w="2556" w:type="dxa"/>
          </w:tcPr>
          <w:p w14:paraId="32AF6436" w14:textId="77777777" w:rsidR="007D0A61" w:rsidRDefault="007D0A61" w:rsidP="007D0A61">
            <w:pPr>
              <w:pStyle w:val="HdgsCtr"/>
              <w:ind w:left="0" w:firstLine="0"/>
              <w:jc w:val="left"/>
              <w:rPr>
                <w:rFonts w:eastAsia="Times New Roman"/>
                <w:sz w:val="20"/>
                <w:szCs w:val="20"/>
              </w:rPr>
            </w:pPr>
          </w:p>
        </w:tc>
        <w:tc>
          <w:tcPr>
            <w:tcW w:w="1257" w:type="dxa"/>
          </w:tcPr>
          <w:p w14:paraId="39CD49FC" w14:textId="77777777" w:rsidR="007D0A61" w:rsidRPr="003B3BE9" w:rsidRDefault="007D0A61" w:rsidP="007D0A61">
            <w:pPr>
              <w:pStyle w:val="TableParagraph"/>
              <w:spacing w:before="7"/>
              <w:ind w:right="58"/>
              <w:jc w:val="center"/>
              <w:rPr>
                <w:rFonts w:ascii="Arial" w:hAnsi="Arial" w:cs="Arial"/>
                <w:sz w:val="2"/>
              </w:rPr>
            </w:pPr>
          </w:p>
          <w:p w14:paraId="0DA43593" w14:textId="139C144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5C399F3" w14:textId="77777777" w:rsidR="007D0A61" w:rsidRPr="003B3BE9" w:rsidRDefault="007D0A61" w:rsidP="007D0A61">
            <w:pPr>
              <w:pStyle w:val="TableParagraph"/>
              <w:spacing w:before="7"/>
              <w:ind w:right="58"/>
              <w:jc w:val="center"/>
              <w:rPr>
                <w:rFonts w:ascii="Arial" w:hAnsi="Arial" w:cs="Arial"/>
                <w:sz w:val="2"/>
              </w:rPr>
            </w:pPr>
          </w:p>
          <w:p w14:paraId="6FA80697" w14:textId="1BF5E02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2A5596A" w14:textId="77777777" w:rsidR="007D0A61" w:rsidRPr="003B3BE9" w:rsidRDefault="007D0A61" w:rsidP="007D0A61">
            <w:pPr>
              <w:pStyle w:val="TableParagraph"/>
              <w:spacing w:before="7"/>
              <w:ind w:right="58"/>
              <w:jc w:val="center"/>
              <w:rPr>
                <w:rFonts w:ascii="Arial" w:hAnsi="Arial" w:cs="Arial"/>
                <w:sz w:val="2"/>
              </w:rPr>
            </w:pPr>
          </w:p>
          <w:p w14:paraId="1C11C5EB" w14:textId="5C640D2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4B2A541" w14:textId="77777777" w:rsidTr="007D0A61">
        <w:tc>
          <w:tcPr>
            <w:tcW w:w="7892" w:type="dxa"/>
          </w:tcPr>
          <w:p w14:paraId="689A12AB"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CAMO.A.200(c)</w:t>
            </w:r>
          </w:p>
          <w:p w14:paraId="17F3CE73" w14:textId="6302E943" w:rsidR="007D0A61" w:rsidRDefault="007D0A61" w:rsidP="007D0A61">
            <w:pPr>
              <w:pStyle w:val="HdgsCtr"/>
              <w:ind w:left="0" w:firstLine="0"/>
              <w:jc w:val="left"/>
              <w:rPr>
                <w:rFonts w:eastAsia="Times New Roman"/>
                <w:b w:val="0"/>
                <w:bCs/>
                <w:sz w:val="20"/>
                <w:szCs w:val="20"/>
              </w:rPr>
            </w:pPr>
            <w:r w:rsidRPr="00B362FD">
              <w:rPr>
                <w:rFonts w:eastAsia="Times New Roman"/>
                <w:b w:val="0"/>
                <w:bCs/>
                <w:sz w:val="20"/>
                <w:szCs w:val="20"/>
              </w:rPr>
              <w:t>Where the organisation holds one or more additional organisation certificates within the scope of Civil Aviation Regulations (CAP 290) and its implementing Brunei Aviation Requirements, the management system may be integrated with that required under the additional certificate(s) held.</w:t>
            </w:r>
          </w:p>
        </w:tc>
        <w:tc>
          <w:tcPr>
            <w:tcW w:w="2428" w:type="dxa"/>
          </w:tcPr>
          <w:p w14:paraId="7F43CACB" w14:textId="77777777" w:rsidR="007D0A61" w:rsidRPr="0062146C" w:rsidRDefault="007D0A61" w:rsidP="007D0A61">
            <w:pPr>
              <w:pStyle w:val="HdgsCtr"/>
              <w:ind w:left="0" w:firstLine="0"/>
              <w:jc w:val="left"/>
              <w:rPr>
                <w:rFonts w:eastAsia="Times New Roman"/>
                <w:sz w:val="20"/>
                <w:szCs w:val="20"/>
              </w:rPr>
            </w:pPr>
          </w:p>
        </w:tc>
        <w:tc>
          <w:tcPr>
            <w:tcW w:w="2556" w:type="dxa"/>
          </w:tcPr>
          <w:p w14:paraId="66C7D6B7" w14:textId="77777777" w:rsidR="007D0A61" w:rsidRDefault="007D0A61" w:rsidP="007D0A61">
            <w:pPr>
              <w:pStyle w:val="HdgsCtr"/>
              <w:ind w:left="0" w:firstLine="0"/>
              <w:jc w:val="left"/>
              <w:rPr>
                <w:rFonts w:eastAsia="Times New Roman"/>
                <w:sz w:val="20"/>
                <w:szCs w:val="20"/>
              </w:rPr>
            </w:pPr>
          </w:p>
        </w:tc>
        <w:tc>
          <w:tcPr>
            <w:tcW w:w="1257" w:type="dxa"/>
          </w:tcPr>
          <w:p w14:paraId="0264014B" w14:textId="77777777" w:rsidR="007D0A61" w:rsidRPr="003B3BE9" w:rsidRDefault="007D0A61" w:rsidP="007D0A61">
            <w:pPr>
              <w:pStyle w:val="TableParagraph"/>
              <w:spacing w:before="7"/>
              <w:ind w:right="58"/>
              <w:jc w:val="center"/>
              <w:rPr>
                <w:rFonts w:ascii="Arial" w:hAnsi="Arial" w:cs="Arial"/>
                <w:sz w:val="2"/>
              </w:rPr>
            </w:pPr>
          </w:p>
          <w:p w14:paraId="1B8505D2" w14:textId="51923D1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23E6097" w14:textId="77777777" w:rsidR="007D0A61" w:rsidRPr="003B3BE9" w:rsidRDefault="007D0A61" w:rsidP="007D0A61">
            <w:pPr>
              <w:pStyle w:val="TableParagraph"/>
              <w:spacing w:before="7"/>
              <w:ind w:right="58"/>
              <w:jc w:val="center"/>
              <w:rPr>
                <w:rFonts w:ascii="Arial" w:hAnsi="Arial" w:cs="Arial"/>
                <w:sz w:val="2"/>
              </w:rPr>
            </w:pPr>
          </w:p>
          <w:p w14:paraId="593D0CE0" w14:textId="5E0C6B6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D8133A6" w14:textId="77777777" w:rsidR="007D0A61" w:rsidRPr="003B3BE9" w:rsidRDefault="007D0A61" w:rsidP="007D0A61">
            <w:pPr>
              <w:pStyle w:val="TableParagraph"/>
              <w:spacing w:before="7"/>
              <w:ind w:right="58"/>
              <w:jc w:val="center"/>
              <w:rPr>
                <w:rFonts w:ascii="Arial" w:hAnsi="Arial" w:cs="Arial"/>
                <w:sz w:val="2"/>
              </w:rPr>
            </w:pPr>
          </w:p>
          <w:p w14:paraId="1623C113" w14:textId="00A729F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DA69619" w14:textId="77777777" w:rsidTr="007D0A61">
        <w:tc>
          <w:tcPr>
            <w:tcW w:w="7892" w:type="dxa"/>
          </w:tcPr>
          <w:p w14:paraId="2051A700"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CAMO.A.200(d)</w:t>
            </w:r>
          </w:p>
          <w:p w14:paraId="76FDBDE7" w14:textId="795CB6ED" w:rsidR="007D0A61" w:rsidRDefault="007D0A61" w:rsidP="007D0A61">
            <w:pPr>
              <w:pStyle w:val="HdgsCtr"/>
              <w:ind w:left="0" w:firstLine="0"/>
              <w:jc w:val="left"/>
              <w:rPr>
                <w:rFonts w:eastAsia="Times New Roman"/>
                <w:b w:val="0"/>
                <w:bCs/>
                <w:sz w:val="20"/>
                <w:szCs w:val="20"/>
              </w:rPr>
            </w:pPr>
            <w:r w:rsidRPr="00B362FD">
              <w:rPr>
                <w:rFonts w:eastAsia="Times New Roman"/>
                <w:b w:val="0"/>
                <w:bCs/>
                <w:sz w:val="20"/>
                <w:szCs w:val="20"/>
              </w:rPr>
              <w:t>Notwithstanding point (c), for air carriers licensed in accordance with Section 24 of Civil Aviation Act, the management system provided for in this Part shall be an integrated part of the operator’s management system.</w:t>
            </w:r>
          </w:p>
        </w:tc>
        <w:tc>
          <w:tcPr>
            <w:tcW w:w="2428" w:type="dxa"/>
          </w:tcPr>
          <w:p w14:paraId="7F6B3270" w14:textId="77777777" w:rsidR="007D0A61" w:rsidRPr="0062146C" w:rsidRDefault="007D0A61" w:rsidP="007D0A61">
            <w:pPr>
              <w:pStyle w:val="HdgsCtr"/>
              <w:ind w:left="0" w:firstLine="0"/>
              <w:jc w:val="left"/>
              <w:rPr>
                <w:rFonts w:eastAsia="Times New Roman"/>
                <w:sz w:val="20"/>
                <w:szCs w:val="20"/>
              </w:rPr>
            </w:pPr>
          </w:p>
        </w:tc>
        <w:tc>
          <w:tcPr>
            <w:tcW w:w="2556" w:type="dxa"/>
          </w:tcPr>
          <w:p w14:paraId="4E7AE5B4" w14:textId="77777777" w:rsidR="007D0A61" w:rsidRDefault="007D0A61" w:rsidP="007D0A61">
            <w:pPr>
              <w:pStyle w:val="HdgsCtr"/>
              <w:ind w:left="0" w:firstLine="0"/>
              <w:jc w:val="left"/>
              <w:rPr>
                <w:rFonts w:eastAsia="Times New Roman"/>
                <w:sz w:val="20"/>
                <w:szCs w:val="20"/>
              </w:rPr>
            </w:pPr>
          </w:p>
        </w:tc>
        <w:tc>
          <w:tcPr>
            <w:tcW w:w="1257" w:type="dxa"/>
          </w:tcPr>
          <w:p w14:paraId="1F870C32" w14:textId="77777777" w:rsidR="007D0A61" w:rsidRPr="003B3BE9" w:rsidRDefault="007D0A61" w:rsidP="007D0A61">
            <w:pPr>
              <w:pStyle w:val="TableParagraph"/>
              <w:spacing w:before="7"/>
              <w:ind w:right="58"/>
              <w:jc w:val="center"/>
              <w:rPr>
                <w:rFonts w:ascii="Arial" w:hAnsi="Arial" w:cs="Arial"/>
                <w:sz w:val="2"/>
              </w:rPr>
            </w:pPr>
          </w:p>
          <w:p w14:paraId="5BCAFD56" w14:textId="1AEB8F4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9E4DB67" w14:textId="77777777" w:rsidR="007D0A61" w:rsidRPr="003B3BE9" w:rsidRDefault="007D0A61" w:rsidP="007D0A61">
            <w:pPr>
              <w:pStyle w:val="TableParagraph"/>
              <w:spacing w:before="7"/>
              <w:ind w:right="58"/>
              <w:jc w:val="center"/>
              <w:rPr>
                <w:rFonts w:ascii="Arial" w:hAnsi="Arial" w:cs="Arial"/>
                <w:sz w:val="2"/>
              </w:rPr>
            </w:pPr>
          </w:p>
          <w:p w14:paraId="1565A902" w14:textId="3BC1F03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A2A0444" w14:textId="77777777" w:rsidR="007D0A61" w:rsidRPr="003B3BE9" w:rsidRDefault="007D0A61" w:rsidP="007D0A61">
            <w:pPr>
              <w:pStyle w:val="TableParagraph"/>
              <w:spacing w:before="7"/>
              <w:ind w:right="58"/>
              <w:jc w:val="center"/>
              <w:rPr>
                <w:rFonts w:ascii="Arial" w:hAnsi="Arial" w:cs="Arial"/>
                <w:sz w:val="2"/>
              </w:rPr>
            </w:pPr>
          </w:p>
          <w:p w14:paraId="78116041" w14:textId="58F26FB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2314EB9" w14:textId="77777777" w:rsidTr="007D0A61">
        <w:tc>
          <w:tcPr>
            <w:tcW w:w="7892" w:type="dxa"/>
          </w:tcPr>
          <w:p w14:paraId="7AC18A30"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CAMO.A.200(e)</w:t>
            </w:r>
          </w:p>
          <w:p w14:paraId="51800B78" w14:textId="6DA8956B" w:rsidR="007D0A61" w:rsidRDefault="007D0A61" w:rsidP="007D0A61">
            <w:pPr>
              <w:pStyle w:val="HdgsCtr"/>
              <w:ind w:left="0" w:firstLine="0"/>
              <w:jc w:val="left"/>
              <w:rPr>
                <w:rFonts w:eastAsia="Times New Roman"/>
                <w:b w:val="0"/>
                <w:bCs/>
                <w:sz w:val="20"/>
                <w:szCs w:val="20"/>
              </w:rPr>
            </w:pPr>
            <w:r w:rsidRPr="00B362FD">
              <w:rPr>
                <w:rFonts w:eastAsia="Times New Roman"/>
                <w:b w:val="0"/>
                <w:bCs/>
                <w:sz w:val="20"/>
                <w:szCs w:val="20"/>
              </w:rPr>
              <w:t>When, in accordance with point M.A.201(</w:t>
            </w:r>
            <w:proofErr w:type="spellStart"/>
            <w:r w:rsidRPr="00B362FD">
              <w:rPr>
                <w:rFonts w:eastAsia="Times New Roman"/>
                <w:b w:val="0"/>
                <w:bCs/>
                <w:sz w:val="20"/>
                <w:szCs w:val="20"/>
              </w:rPr>
              <w:t>ea</w:t>
            </w:r>
            <w:proofErr w:type="spellEnd"/>
            <w:r w:rsidRPr="00B362FD">
              <w:rPr>
                <w:rFonts w:eastAsia="Times New Roman"/>
                <w:b w:val="0"/>
                <w:bCs/>
                <w:sz w:val="20"/>
                <w:szCs w:val="20"/>
              </w:rPr>
              <w:t>) of Part-M, a contract is concluded between a CAMO and operators forming part of a single air carrier business grouping, the CAMO shall ensure that its management system is harmonised with the management systems of the operators forming part of that business grouping.</w:t>
            </w:r>
          </w:p>
        </w:tc>
        <w:tc>
          <w:tcPr>
            <w:tcW w:w="2428" w:type="dxa"/>
          </w:tcPr>
          <w:p w14:paraId="3844E7B1" w14:textId="77777777" w:rsidR="007D0A61" w:rsidRPr="0062146C" w:rsidRDefault="007D0A61" w:rsidP="007D0A61">
            <w:pPr>
              <w:pStyle w:val="HdgsCtr"/>
              <w:ind w:left="0" w:firstLine="0"/>
              <w:jc w:val="left"/>
              <w:rPr>
                <w:rFonts w:eastAsia="Times New Roman"/>
                <w:sz w:val="20"/>
                <w:szCs w:val="20"/>
              </w:rPr>
            </w:pPr>
          </w:p>
        </w:tc>
        <w:tc>
          <w:tcPr>
            <w:tcW w:w="2556" w:type="dxa"/>
          </w:tcPr>
          <w:p w14:paraId="467936C2" w14:textId="77777777" w:rsidR="007D0A61" w:rsidRDefault="007D0A61" w:rsidP="007D0A61">
            <w:pPr>
              <w:pStyle w:val="HdgsCtr"/>
              <w:ind w:left="0" w:firstLine="0"/>
              <w:jc w:val="left"/>
              <w:rPr>
                <w:rFonts w:eastAsia="Times New Roman"/>
                <w:sz w:val="20"/>
                <w:szCs w:val="20"/>
              </w:rPr>
            </w:pPr>
          </w:p>
        </w:tc>
        <w:tc>
          <w:tcPr>
            <w:tcW w:w="1257" w:type="dxa"/>
          </w:tcPr>
          <w:p w14:paraId="327CB53D" w14:textId="77777777" w:rsidR="007D0A61" w:rsidRPr="003B3BE9" w:rsidRDefault="007D0A61" w:rsidP="007D0A61">
            <w:pPr>
              <w:pStyle w:val="TableParagraph"/>
              <w:spacing w:before="7"/>
              <w:ind w:right="58"/>
              <w:jc w:val="center"/>
              <w:rPr>
                <w:rFonts w:ascii="Arial" w:hAnsi="Arial" w:cs="Arial"/>
                <w:sz w:val="2"/>
              </w:rPr>
            </w:pPr>
          </w:p>
          <w:p w14:paraId="333698ED" w14:textId="7541B50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4CAE5DF" w14:textId="77777777" w:rsidR="007D0A61" w:rsidRPr="003B3BE9" w:rsidRDefault="007D0A61" w:rsidP="007D0A61">
            <w:pPr>
              <w:pStyle w:val="TableParagraph"/>
              <w:spacing w:before="7"/>
              <w:ind w:right="58"/>
              <w:jc w:val="center"/>
              <w:rPr>
                <w:rFonts w:ascii="Arial" w:hAnsi="Arial" w:cs="Arial"/>
                <w:sz w:val="2"/>
              </w:rPr>
            </w:pPr>
          </w:p>
          <w:p w14:paraId="50959DE1" w14:textId="26E1807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40B2B94" w14:textId="77777777" w:rsidR="007D0A61" w:rsidRPr="003B3BE9" w:rsidRDefault="007D0A61" w:rsidP="007D0A61">
            <w:pPr>
              <w:pStyle w:val="TableParagraph"/>
              <w:spacing w:before="7"/>
              <w:ind w:right="58"/>
              <w:jc w:val="center"/>
              <w:rPr>
                <w:rFonts w:ascii="Arial" w:hAnsi="Arial" w:cs="Arial"/>
                <w:sz w:val="2"/>
              </w:rPr>
            </w:pPr>
          </w:p>
          <w:p w14:paraId="16D69C27" w14:textId="2B93A36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325FB20" w14:textId="77777777" w:rsidTr="007D0A61">
        <w:tc>
          <w:tcPr>
            <w:tcW w:w="7892" w:type="dxa"/>
          </w:tcPr>
          <w:p w14:paraId="0D228CA1" w14:textId="61A238C9" w:rsidR="007D0A61" w:rsidRPr="002347DE" w:rsidRDefault="007D0A61" w:rsidP="007D0A61">
            <w:pPr>
              <w:pStyle w:val="HdgsCtr"/>
              <w:jc w:val="left"/>
              <w:rPr>
                <w:rFonts w:eastAsia="Times New Roman"/>
                <w:sz w:val="20"/>
                <w:szCs w:val="20"/>
              </w:rPr>
            </w:pPr>
            <w:r>
              <w:rPr>
                <w:rFonts w:eastAsia="Times New Roman"/>
                <w:sz w:val="20"/>
                <w:szCs w:val="20"/>
              </w:rPr>
              <w:t>CAMO.A.202 Internal safety reporting scheme</w:t>
            </w:r>
          </w:p>
        </w:tc>
        <w:tc>
          <w:tcPr>
            <w:tcW w:w="2428" w:type="dxa"/>
          </w:tcPr>
          <w:p w14:paraId="0179B7D6" w14:textId="77777777" w:rsidR="007D0A61" w:rsidRPr="0062146C" w:rsidRDefault="007D0A61" w:rsidP="007D0A61">
            <w:pPr>
              <w:pStyle w:val="HdgsCtr"/>
              <w:ind w:left="0" w:firstLine="0"/>
              <w:jc w:val="left"/>
              <w:rPr>
                <w:rFonts w:eastAsia="Times New Roman"/>
                <w:sz w:val="20"/>
                <w:szCs w:val="20"/>
              </w:rPr>
            </w:pPr>
          </w:p>
        </w:tc>
        <w:tc>
          <w:tcPr>
            <w:tcW w:w="2556" w:type="dxa"/>
          </w:tcPr>
          <w:p w14:paraId="358E3AD3" w14:textId="77777777" w:rsidR="007D0A61" w:rsidRDefault="007D0A61" w:rsidP="007D0A61">
            <w:pPr>
              <w:pStyle w:val="HdgsCtr"/>
              <w:ind w:left="0" w:firstLine="0"/>
              <w:jc w:val="left"/>
              <w:rPr>
                <w:rFonts w:eastAsia="Times New Roman"/>
                <w:sz w:val="20"/>
                <w:szCs w:val="20"/>
              </w:rPr>
            </w:pPr>
          </w:p>
        </w:tc>
        <w:tc>
          <w:tcPr>
            <w:tcW w:w="1257" w:type="dxa"/>
          </w:tcPr>
          <w:p w14:paraId="2C737F54" w14:textId="77777777" w:rsidR="007D0A61" w:rsidRDefault="007D0A61" w:rsidP="007D0A61">
            <w:pPr>
              <w:pStyle w:val="HdgsCtr"/>
              <w:ind w:left="0" w:firstLine="0"/>
              <w:rPr>
                <w:rFonts w:eastAsia="Times New Roman"/>
                <w:sz w:val="20"/>
                <w:szCs w:val="20"/>
              </w:rPr>
            </w:pPr>
          </w:p>
        </w:tc>
        <w:tc>
          <w:tcPr>
            <w:tcW w:w="800" w:type="dxa"/>
          </w:tcPr>
          <w:p w14:paraId="65E8942D" w14:textId="77777777" w:rsidR="007D0A61" w:rsidRDefault="007D0A61" w:rsidP="007D0A61">
            <w:pPr>
              <w:pStyle w:val="HdgsCtr"/>
              <w:ind w:left="0" w:firstLine="0"/>
              <w:rPr>
                <w:rFonts w:eastAsia="Times New Roman"/>
                <w:sz w:val="20"/>
                <w:szCs w:val="20"/>
              </w:rPr>
            </w:pPr>
          </w:p>
        </w:tc>
        <w:tc>
          <w:tcPr>
            <w:tcW w:w="711" w:type="dxa"/>
          </w:tcPr>
          <w:p w14:paraId="26897A4F" w14:textId="77777777" w:rsidR="007D0A61" w:rsidRDefault="007D0A61" w:rsidP="007D0A61">
            <w:pPr>
              <w:pStyle w:val="HdgsCtr"/>
              <w:ind w:left="0" w:firstLine="0"/>
              <w:rPr>
                <w:rFonts w:eastAsia="Times New Roman"/>
                <w:sz w:val="20"/>
                <w:szCs w:val="20"/>
              </w:rPr>
            </w:pPr>
          </w:p>
        </w:tc>
      </w:tr>
      <w:tr w:rsidR="007D0A61" w14:paraId="0BA1BFC2" w14:textId="77777777" w:rsidTr="007D0A61">
        <w:tc>
          <w:tcPr>
            <w:tcW w:w="7892" w:type="dxa"/>
          </w:tcPr>
          <w:p w14:paraId="000B80DE" w14:textId="7777777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CAMO.A.202</w:t>
            </w:r>
          </w:p>
          <w:p w14:paraId="32F0CF7E" w14:textId="2CD899E3"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General</w:t>
            </w:r>
          </w:p>
        </w:tc>
        <w:tc>
          <w:tcPr>
            <w:tcW w:w="2428" w:type="dxa"/>
          </w:tcPr>
          <w:p w14:paraId="045BD54A" w14:textId="5BB26A83" w:rsidR="007D0A61" w:rsidRPr="00CC068A" w:rsidRDefault="007D0A61" w:rsidP="007D0A61">
            <w:pPr>
              <w:pStyle w:val="HdgsCtr"/>
              <w:ind w:left="-17" w:firstLine="17"/>
              <w:jc w:val="left"/>
              <w:rPr>
                <w:rFonts w:eastAsia="Times New Roman"/>
                <w:b w:val="0"/>
                <w:bCs/>
                <w:sz w:val="20"/>
                <w:szCs w:val="20"/>
              </w:rPr>
            </w:pPr>
            <w:r w:rsidRPr="00CC068A">
              <w:rPr>
                <w:rFonts w:eastAsia="Times New Roman"/>
                <w:b w:val="0"/>
                <w:bCs/>
                <w:sz w:val="20"/>
                <w:szCs w:val="20"/>
              </w:rPr>
              <w:t>AMC1</w:t>
            </w:r>
            <w:r>
              <w:rPr>
                <w:rFonts w:eastAsia="Times New Roman"/>
                <w:b w:val="0"/>
                <w:bCs/>
                <w:sz w:val="20"/>
                <w:szCs w:val="20"/>
              </w:rPr>
              <w:t xml:space="preserve"> </w:t>
            </w:r>
            <w:r w:rsidRPr="00CC068A">
              <w:rPr>
                <w:rFonts w:eastAsia="Times New Roman"/>
                <w:b w:val="0"/>
                <w:bCs/>
                <w:sz w:val="20"/>
                <w:szCs w:val="20"/>
              </w:rPr>
              <w:t>CAMO.A.202</w:t>
            </w:r>
          </w:p>
          <w:p w14:paraId="5B54E3AC" w14:textId="521229B6" w:rsidR="007D0A61" w:rsidRPr="00CC068A" w:rsidRDefault="007D0A61" w:rsidP="007D0A61">
            <w:pPr>
              <w:pStyle w:val="HdgsCtr"/>
              <w:ind w:left="0" w:firstLine="0"/>
              <w:jc w:val="left"/>
              <w:rPr>
                <w:rFonts w:eastAsia="Times New Roman"/>
                <w:b w:val="0"/>
                <w:bCs/>
                <w:sz w:val="20"/>
                <w:szCs w:val="20"/>
              </w:rPr>
            </w:pPr>
            <w:r w:rsidRPr="00CC068A">
              <w:rPr>
                <w:rFonts w:eastAsia="Times New Roman"/>
                <w:b w:val="0"/>
                <w:bCs/>
                <w:sz w:val="20"/>
                <w:szCs w:val="20"/>
              </w:rPr>
              <w:t>GM1 CAMO.A.202</w:t>
            </w:r>
          </w:p>
        </w:tc>
        <w:tc>
          <w:tcPr>
            <w:tcW w:w="2556" w:type="dxa"/>
          </w:tcPr>
          <w:p w14:paraId="62AF2196" w14:textId="77777777" w:rsidR="007D0A61" w:rsidRDefault="007D0A61" w:rsidP="007D0A61">
            <w:pPr>
              <w:pStyle w:val="HdgsCtr"/>
              <w:ind w:left="0" w:firstLine="0"/>
              <w:jc w:val="left"/>
              <w:rPr>
                <w:rFonts w:eastAsia="Times New Roman"/>
                <w:sz w:val="20"/>
                <w:szCs w:val="20"/>
              </w:rPr>
            </w:pPr>
          </w:p>
        </w:tc>
        <w:tc>
          <w:tcPr>
            <w:tcW w:w="1257" w:type="dxa"/>
          </w:tcPr>
          <w:p w14:paraId="4AA6F6BE" w14:textId="77777777" w:rsidR="007D0A61" w:rsidRPr="003B3BE9" w:rsidRDefault="007D0A61" w:rsidP="007D0A61">
            <w:pPr>
              <w:pStyle w:val="TableParagraph"/>
              <w:spacing w:before="7"/>
              <w:ind w:right="58"/>
              <w:jc w:val="center"/>
              <w:rPr>
                <w:rFonts w:ascii="Arial" w:hAnsi="Arial" w:cs="Arial"/>
                <w:sz w:val="2"/>
              </w:rPr>
            </w:pPr>
          </w:p>
          <w:p w14:paraId="73A86B1B" w14:textId="0254A16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3C1BA9A" w14:textId="77777777" w:rsidR="007D0A61" w:rsidRPr="003B3BE9" w:rsidRDefault="007D0A61" w:rsidP="007D0A61">
            <w:pPr>
              <w:pStyle w:val="TableParagraph"/>
              <w:spacing w:before="7"/>
              <w:ind w:right="58"/>
              <w:jc w:val="center"/>
              <w:rPr>
                <w:rFonts w:ascii="Arial" w:hAnsi="Arial" w:cs="Arial"/>
                <w:sz w:val="2"/>
              </w:rPr>
            </w:pPr>
          </w:p>
          <w:p w14:paraId="1F21CF11" w14:textId="3A205DE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6BFE525" w14:textId="77777777" w:rsidR="007D0A61" w:rsidRPr="003B3BE9" w:rsidRDefault="007D0A61" w:rsidP="007D0A61">
            <w:pPr>
              <w:pStyle w:val="TableParagraph"/>
              <w:spacing w:before="7"/>
              <w:ind w:right="58"/>
              <w:jc w:val="center"/>
              <w:rPr>
                <w:rFonts w:ascii="Arial" w:hAnsi="Arial" w:cs="Arial"/>
                <w:sz w:val="2"/>
              </w:rPr>
            </w:pPr>
          </w:p>
          <w:p w14:paraId="6F117426" w14:textId="0AC66C6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60BE611" w14:textId="77777777" w:rsidTr="007D0A61">
        <w:tc>
          <w:tcPr>
            <w:tcW w:w="7892" w:type="dxa"/>
          </w:tcPr>
          <w:p w14:paraId="78D6F09A" w14:textId="2F6E599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lastRenderedPageBreak/>
              <w:t>CAMO.A.202(a)</w:t>
            </w:r>
          </w:p>
          <w:p w14:paraId="21AF1F5D" w14:textId="273A0B79" w:rsidR="007D0A61" w:rsidRDefault="007D0A61" w:rsidP="007D0A61">
            <w:pPr>
              <w:pStyle w:val="HdgsCtr"/>
              <w:ind w:left="0" w:firstLine="0"/>
              <w:jc w:val="left"/>
              <w:rPr>
                <w:rFonts w:eastAsia="Times New Roman"/>
                <w:b w:val="0"/>
                <w:bCs/>
                <w:sz w:val="20"/>
                <w:szCs w:val="20"/>
              </w:rPr>
            </w:pPr>
            <w:r w:rsidRPr="00AA2224">
              <w:rPr>
                <w:rFonts w:eastAsia="Times New Roman"/>
                <w:b w:val="0"/>
                <w:bCs/>
                <w:sz w:val="20"/>
                <w:szCs w:val="20"/>
              </w:rPr>
              <w:t>As part of its management system, the organisation shall establish an internal safety reporting scheme to enable the collection and evaluation of such occurrences to be reported under point CAMO.A.160.</w:t>
            </w:r>
          </w:p>
        </w:tc>
        <w:tc>
          <w:tcPr>
            <w:tcW w:w="2428" w:type="dxa"/>
          </w:tcPr>
          <w:p w14:paraId="5652FF4A" w14:textId="77777777" w:rsidR="007D0A61" w:rsidRPr="0062146C" w:rsidRDefault="007D0A61" w:rsidP="007D0A61">
            <w:pPr>
              <w:pStyle w:val="HdgsCtr"/>
              <w:ind w:left="0" w:firstLine="0"/>
              <w:jc w:val="left"/>
              <w:rPr>
                <w:rFonts w:eastAsia="Times New Roman"/>
                <w:sz w:val="20"/>
                <w:szCs w:val="20"/>
              </w:rPr>
            </w:pPr>
          </w:p>
        </w:tc>
        <w:tc>
          <w:tcPr>
            <w:tcW w:w="2556" w:type="dxa"/>
          </w:tcPr>
          <w:p w14:paraId="491895D2" w14:textId="77777777" w:rsidR="007D0A61" w:rsidRDefault="007D0A61" w:rsidP="007D0A61">
            <w:pPr>
              <w:pStyle w:val="HdgsCtr"/>
              <w:ind w:left="0" w:firstLine="0"/>
              <w:jc w:val="left"/>
              <w:rPr>
                <w:rFonts w:eastAsia="Times New Roman"/>
                <w:sz w:val="20"/>
                <w:szCs w:val="20"/>
              </w:rPr>
            </w:pPr>
          </w:p>
        </w:tc>
        <w:tc>
          <w:tcPr>
            <w:tcW w:w="1257" w:type="dxa"/>
          </w:tcPr>
          <w:p w14:paraId="4B033F57" w14:textId="77777777" w:rsidR="007D0A61" w:rsidRPr="003B3BE9" w:rsidRDefault="007D0A61" w:rsidP="007D0A61">
            <w:pPr>
              <w:pStyle w:val="TableParagraph"/>
              <w:spacing w:before="7"/>
              <w:ind w:right="58"/>
              <w:jc w:val="center"/>
              <w:rPr>
                <w:rFonts w:ascii="Arial" w:hAnsi="Arial" w:cs="Arial"/>
                <w:sz w:val="2"/>
              </w:rPr>
            </w:pPr>
          </w:p>
          <w:p w14:paraId="4F386E42" w14:textId="56A1D00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8B6C489" w14:textId="77777777" w:rsidR="007D0A61" w:rsidRPr="003B3BE9" w:rsidRDefault="007D0A61" w:rsidP="007D0A61">
            <w:pPr>
              <w:pStyle w:val="TableParagraph"/>
              <w:spacing w:before="7"/>
              <w:ind w:right="58"/>
              <w:jc w:val="center"/>
              <w:rPr>
                <w:rFonts w:ascii="Arial" w:hAnsi="Arial" w:cs="Arial"/>
                <w:sz w:val="2"/>
              </w:rPr>
            </w:pPr>
          </w:p>
          <w:p w14:paraId="42EAB311" w14:textId="369E786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87D45C7" w14:textId="77777777" w:rsidR="007D0A61" w:rsidRPr="003B3BE9" w:rsidRDefault="007D0A61" w:rsidP="007D0A61">
            <w:pPr>
              <w:pStyle w:val="TableParagraph"/>
              <w:spacing w:before="7"/>
              <w:ind w:right="58"/>
              <w:jc w:val="center"/>
              <w:rPr>
                <w:rFonts w:ascii="Arial" w:hAnsi="Arial" w:cs="Arial"/>
                <w:sz w:val="2"/>
              </w:rPr>
            </w:pPr>
          </w:p>
          <w:p w14:paraId="40E46BE4" w14:textId="78EADEF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50E6672" w14:textId="77777777" w:rsidTr="007D0A61">
        <w:tc>
          <w:tcPr>
            <w:tcW w:w="7892" w:type="dxa"/>
          </w:tcPr>
          <w:p w14:paraId="4F1A4B27"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CAMO.A.202(b)</w:t>
            </w:r>
          </w:p>
          <w:p w14:paraId="6EA13CF8" w14:textId="4FD3861E"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The scheme shall also enable the collection and evaluation of those errors, near misses, and hazards reported internally that do not fall under point (a).</w:t>
            </w:r>
          </w:p>
        </w:tc>
        <w:tc>
          <w:tcPr>
            <w:tcW w:w="2428" w:type="dxa"/>
          </w:tcPr>
          <w:p w14:paraId="3AACF480" w14:textId="77777777" w:rsidR="007D0A61" w:rsidRPr="0062146C" w:rsidRDefault="007D0A61" w:rsidP="007D0A61">
            <w:pPr>
              <w:pStyle w:val="HdgsCtr"/>
              <w:ind w:left="0" w:firstLine="0"/>
              <w:jc w:val="left"/>
              <w:rPr>
                <w:rFonts w:eastAsia="Times New Roman"/>
                <w:sz w:val="20"/>
                <w:szCs w:val="20"/>
              </w:rPr>
            </w:pPr>
          </w:p>
        </w:tc>
        <w:tc>
          <w:tcPr>
            <w:tcW w:w="2556" w:type="dxa"/>
          </w:tcPr>
          <w:p w14:paraId="182C9676" w14:textId="77777777" w:rsidR="007D0A61" w:rsidRDefault="007D0A61" w:rsidP="007D0A61">
            <w:pPr>
              <w:pStyle w:val="HdgsCtr"/>
              <w:ind w:left="0" w:firstLine="0"/>
              <w:jc w:val="left"/>
              <w:rPr>
                <w:rFonts w:eastAsia="Times New Roman"/>
                <w:sz w:val="20"/>
                <w:szCs w:val="20"/>
              </w:rPr>
            </w:pPr>
          </w:p>
        </w:tc>
        <w:tc>
          <w:tcPr>
            <w:tcW w:w="1257" w:type="dxa"/>
          </w:tcPr>
          <w:p w14:paraId="2EBF80A8" w14:textId="77777777" w:rsidR="007D0A61" w:rsidRPr="003B3BE9" w:rsidRDefault="007D0A61" w:rsidP="007D0A61">
            <w:pPr>
              <w:pStyle w:val="TableParagraph"/>
              <w:spacing w:before="7"/>
              <w:ind w:right="58"/>
              <w:jc w:val="center"/>
              <w:rPr>
                <w:rFonts w:ascii="Arial" w:hAnsi="Arial" w:cs="Arial"/>
                <w:sz w:val="2"/>
              </w:rPr>
            </w:pPr>
          </w:p>
          <w:p w14:paraId="0194FD0B" w14:textId="03B7838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23C9081" w14:textId="77777777" w:rsidR="007D0A61" w:rsidRPr="003B3BE9" w:rsidRDefault="007D0A61" w:rsidP="007D0A61">
            <w:pPr>
              <w:pStyle w:val="TableParagraph"/>
              <w:spacing w:before="7"/>
              <w:ind w:right="58"/>
              <w:jc w:val="center"/>
              <w:rPr>
                <w:rFonts w:ascii="Arial" w:hAnsi="Arial" w:cs="Arial"/>
                <w:sz w:val="2"/>
              </w:rPr>
            </w:pPr>
          </w:p>
          <w:p w14:paraId="4BBC501C" w14:textId="588077E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383FCD5" w14:textId="77777777" w:rsidR="007D0A61" w:rsidRPr="003B3BE9" w:rsidRDefault="007D0A61" w:rsidP="007D0A61">
            <w:pPr>
              <w:pStyle w:val="TableParagraph"/>
              <w:spacing w:before="7"/>
              <w:ind w:right="58"/>
              <w:jc w:val="center"/>
              <w:rPr>
                <w:rFonts w:ascii="Arial" w:hAnsi="Arial" w:cs="Arial"/>
                <w:sz w:val="2"/>
              </w:rPr>
            </w:pPr>
          </w:p>
          <w:p w14:paraId="125A1619" w14:textId="0987482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4D22562" w14:textId="77777777" w:rsidTr="007D0A61">
        <w:tc>
          <w:tcPr>
            <w:tcW w:w="7892" w:type="dxa"/>
          </w:tcPr>
          <w:p w14:paraId="01234B37"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CAMO.A.202(c)</w:t>
            </w:r>
          </w:p>
          <w:p w14:paraId="721A3963" w14:textId="54C7688D" w:rsidR="007D0A61" w:rsidRDefault="007D0A61" w:rsidP="007D0A61">
            <w:pPr>
              <w:pStyle w:val="HdgsCtr"/>
              <w:jc w:val="left"/>
              <w:rPr>
                <w:rFonts w:eastAsia="Times New Roman"/>
                <w:b w:val="0"/>
                <w:bCs/>
                <w:sz w:val="20"/>
                <w:szCs w:val="20"/>
              </w:rPr>
            </w:pPr>
            <w:r w:rsidRPr="00152C9D">
              <w:rPr>
                <w:rFonts w:eastAsia="Times New Roman"/>
                <w:b w:val="0"/>
                <w:bCs/>
                <w:sz w:val="20"/>
                <w:szCs w:val="20"/>
              </w:rPr>
              <w:t>Through this scheme, the organisation shall:</w:t>
            </w:r>
          </w:p>
        </w:tc>
        <w:tc>
          <w:tcPr>
            <w:tcW w:w="2428" w:type="dxa"/>
            <w:shd w:val="clear" w:color="auto" w:fill="BFBFBF" w:themeFill="background1" w:themeFillShade="BF"/>
          </w:tcPr>
          <w:p w14:paraId="7318718A" w14:textId="77777777" w:rsidR="007D0A61" w:rsidRDefault="007D0A61" w:rsidP="007D0A61">
            <w:pPr>
              <w:pStyle w:val="HdgsCtr"/>
              <w:ind w:left="0" w:firstLine="0"/>
              <w:jc w:val="left"/>
              <w:rPr>
                <w:rFonts w:eastAsia="Times New Roman"/>
                <w:sz w:val="20"/>
                <w:szCs w:val="20"/>
              </w:rPr>
            </w:pPr>
          </w:p>
        </w:tc>
        <w:tc>
          <w:tcPr>
            <w:tcW w:w="2556" w:type="dxa"/>
            <w:shd w:val="clear" w:color="auto" w:fill="BFBFBF" w:themeFill="background1" w:themeFillShade="BF"/>
          </w:tcPr>
          <w:p w14:paraId="0BC8AE9A"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2CDEF9FA"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0128AFDC"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10EF3BB4" w14:textId="77777777" w:rsidR="007D0A61" w:rsidRDefault="007D0A61" w:rsidP="007D0A61">
            <w:pPr>
              <w:pStyle w:val="HdgsCtr"/>
              <w:ind w:left="0" w:firstLine="0"/>
              <w:rPr>
                <w:rFonts w:eastAsia="Times New Roman"/>
                <w:sz w:val="20"/>
                <w:szCs w:val="20"/>
              </w:rPr>
            </w:pPr>
          </w:p>
        </w:tc>
      </w:tr>
      <w:tr w:rsidR="007D0A61" w14:paraId="4561CBDA" w14:textId="77777777" w:rsidTr="007D0A61">
        <w:tc>
          <w:tcPr>
            <w:tcW w:w="7892" w:type="dxa"/>
          </w:tcPr>
          <w:p w14:paraId="2719A9D7" w14:textId="5B12B342" w:rsidR="007D0A61" w:rsidRDefault="007D0A61" w:rsidP="007D0A61">
            <w:pPr>
              <w:pStyle w:val="HdgsCtr"/>
              <w:jc w:val="left"/>
              <w:rPr>
                <w:rFonts w:eastAsia="Times New Roman"/>
                <w:b w:val="0"/>
                <w:bCs/>
                <w:sz w:val="20"/>
                <w:szCs w:val="20"/>
              </w:rPr>
            </w:pPr>
            <w:r>
              <w:rPr>
                <w:rFonts w:eastAsia="Times New Roman"/>
                <w:b w:val="0"/>
                <w:bCs/>
                <w:sz w:val="20"/>
                <w:szCs w:val="20"/>
              </w:rPr>
              <w:t>CAMO.A.202(c)(1)</w:t>
            </w:r>
          </w:p>
          <w:p w14:paraId="5D3DEECB" w14:textId="2479AE57" w:rsidR="007D0A61" w:rsidRDefault="007D0A61" w:rsidP="007D0A61">
            <w:pPr>
              <w:pStyle w:val="HdgsCtr"/>
              <w:ind w:left="0" w:firstLine="0"/>
              <w:jc w:val="left"/>
              <w:rPr>
                <w:rFonts w:eastAsia="Times New Roman"/>
                <w:b w:val="0"/>
                <w:bCs/>
                <w:sz w:val="20"/>
                <w:szCs w:val="20"/>
              </w:rPr>
            </w:pPr>
            <w:r w:rsidRPr="00120A2B">
              <w:rPr>
                <w:rFonts w:eastAsia="Times New Roman"/>
                <w:b w:val="0"/>
                <w:bCs/>
                <w:sz w:val="20"/>
                <w:szCs w:val="20"/>
              </w:rPr>
              <w:t>identify the causes of and contributing factors to any errors, near misses, and hazards reported and address them as part of safety risk management in accordance with point (a)(3) of point CAMO.A.200;</w:t>
            </w:r>
          </w:p>
        </w:tc>
        <w:tc>
          <w:tcPr>
            <w:tcW w:w="2428" w:type="dxa"/>
          </w:tcPr>
          <w:p w14:paraId="2BFECB9F" w14:textId="77777777" w:rsidR="007D0A61" w:rsidRDefault="007D0A61" w:rsidP="007D0A61">
            <w:pPr>
              <w:pStyle w:val="HdgsCtr"/>
              <w:ind w:left="0" w:firstLine="0"/>
              <w:jc w:val="left"/>
              <w:rPr>
                <w:rFonts w:eastAsia="Times New Roman"/>
                <w:sz w:val="20"/>
                <w:szCs w:val="20"/>
              </w:rPr>
            </w:pPr>
          </w:p>
        </w:tc>
        <w:tc>
          <w:tcPr>
            <w:tcW w:w="2556" w:type="dxa"/>
          </w:tcPr>
          <w:p w14:paraId="68D65F7C" w14:textId="77777777" w:rsidR="007D0A61" w:rsidRDefault="007D0A61" w:rsidP="007D0A61">
            <w:pPr>
              <w:pStyle w:val="HdgsCtr"/>
              <w:ind w:left="0" w:firstLine="0"/>
              <w:jc w:val="left"/>
              <w:rPr>
                <w:rFonts w:eastAsia="Times New Roman"/>
                <w:sz w:val="20"/>
                <w:szCs w:val="20"/>
              </w:rPr>
            </w:pPr>
          </w:p>
        </w:tc>
        <w:tc>
          <w:tcPr>
            <w:tcW w:w="1257" w:type="dxa"/>
          </w:tcPr>
          <w:p w14:paraId="3150A407" w14:textId="77777777" w:rsidR="007D0A61" w:rsidRPr="003B3BE9" w:rsidRDefault="007D0A61" w:rsidP="007D0A61">
            <w:pPr>
              <w:pStyle w:val="TableParagraph"/>
              <w:spacing w:before="7"/>
              <w:ind w:right="58"/>
              <w:jc w:val="center"/>
              <w:rPr>
                <w:rFonts w:ascii="Arial" w:hAnsi="Arial" w:cs="Arial"/>
                <w:sz w:val="2"/>
              </w:rPr>
            </w:pPr>
          </w:p>
          <w:p w14:paraId="031A1841" w14:textId="7DB1634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93B7B1C" w14:textId="77777777" w:rsidR="007D0A61" w:rsidRPr="003B3BE9" w:rsidRDefault="007D0A61" w:rsidP="007D0A61">
            <w:pPr>
              <w:pStyle w:val="TableParagraph"/>
              <w:spacing w:before="7"/>
              <w:ind w:right="58"/>
              <w:jc w:val="center"/>
              <w:rPr>
                <w:rFonts w:ascii="Arial" w:hAnsi="Arial" w:cs="Arial"/>
                <w:sz w:val="2"/>
              </w:rPr>
            </w:pPr>
          </w:p>
          <w:p w14:paraId="1B2120ED" w14:textId="19EE97A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13C70CD" w14:textId="77777777" w:rsidR="007D0A61" w:rsidRPr="003B3BE9" w:rsidRDefault="007D0A61" w:rsidP="007D0A61">
            <w:pPr>
              <w:pStyle w:val="TableParagraph"/>
              <w:spacing w:before="7"/>
              <w:ind w:right="58"/>
              <w:jc w:val="center"/>
              <w:rPr>
                <w:rFonts w:ascii="Arial" w:hAnsi="Arial" w:cs="Arial"/>
                <w:sz w:val="2"/>
              </w:rPr>
            </w:pPr>
          </w:p>
          <w:p w14:paraId="60F8D720" w14:textId="36C05CD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0328FE0" w14:textId="77777777" w:rsidTr="007D0A61">
        <w:tc>
          <w:tcPr>
            <w:tcW w:w="7892" w:type="dxa"/>
          </w:tcPr>
          <w:p w14:paraId="5300554D" w14:textId="7773D90B" w:rsidR="007D0A61" w:rsidRDefault="007D0A61" w:rsidP="007D0A61">
            <w:pPr>
              <w:pStyle w:val="HdgsCtr"/>
              <w:jc w:val="left"/>
              <w:rPr>
                <w:rFonts w:eastAsia="Times New Roman"/>
                <w:b w:val="0"/>
                <w:bCs/>
                <w:sz w:val="20"/>
                <w:szCs w:val="20"/>
              </w:rPr>
            </w:pPr>
            <w:r>
              <w:rPr>
                <w:rFonts w:eastAsia="Times New Roman"/>
                <w:b w:val="0"/>
                <w:bCs/>
                <w:sz w:val="20"/>
                <w:szCs w:val="20"/>
              </w:rPr>
              <w:t>CAMO.A.202(c)(2)</w:t>
            </w:r>
          </w:p>
          <w:p w14:paraId="23FE67EC" w14:textId="2363EA52" w:rsidR="007D0A61" w:rsidRDefault="007D0A61" w:rsidP="007D0A61">
            <w:pPr>
              <w:pStyle w:val="HdgsCtr"/>
              <w:ind w:left="0" w:firstLine="0"/>
              <w:jc w:val="left"/>
              <w:rPr>
                <w:rFonts w:eastAsia="Times New Roman"/>
                <w:b w:val="0"/>
                <w:bCs/>
                <w:sz w:val="20"/>
                <w:szCs w:val="20"/>
              </w:rPr>
            </w:pPr>
            <w:r w:rsidRPr="00120A2B">
              <w:rPr>
                <w:rFonts w:eastAsia="Times New Roman"/>
                <w:b w:val="0"/>
                <w:bCs/>
                <w:sz w:val="20"/>
                <w:szCs w:val="20"/>
              </w:rPr>
              <w:t>ensure evaluation of all known, relevant information relating to errors, the inability to follow procedures, near misses, and hazards, and a method to circulate the information as necessary.</w:t>
            </w:r>
          </w:p>
        </w:tc>
        <w:tc>
          <w:tcPr>
            <w:tcW w:w="2428" w:type="dxa"/>
          </w:tcPr>
          <w:p w14:paraId="71E59C80" w14:textId="77777777" w:rsidR="007D0A61" w:rsidRDefault="007D0A61" w:rsidP="007D0A61">
            <w:pPr>
              <w:pStyle w:val="HdgsCtr"/>
              <w:ind w:left="0" w:firstLine="0"/>
              <w:jc w:val="left"/>
              <w:rPr>
                <w:rFonts w:eastAsia="Times New Roman"/>
                <w:sz w:val="20"/>
                <w:szCs w:val="20"/>
              </w:rPr>
            </w:pPr>
          </w:p>
        </w:tc>
        <w:tc>
          <w:tcPr>
            <w:tcW w:w="2556" w:type="dxa"/>
          </w:tcPr>
          <w:p w14:paraId="10B1DD8E" w14:textId="77777777" w:rsidR="007D0A61" w:rsidRDefault="007D0A61" w:rsidP="007D0A61">
            <w:pPr>
              <w:pStyle w:val="HdgsCtr"/>
              <w:ind w:left="0" w:firstLine="0"/>
              <w:jc w:val="left"/>
              <w:rPr>
                <w:rFonts w:eastAsia="Times New Roman"/>
                <w:sz w:val="20"/>
                <w:szCs w:val="20"/>
              </w:rPr>
            </w:pPr>
          </w:p>
        </w:tc>
        <w:tc>
          <w:tcPr>
            <w:tcW w:w="1257" w:type="dxa"/>
          </w:tcPr>
          <w:p w14:paraId="6922871B" w14:textId="77777777" w:rsidR="007D0A61" w:rsidRPr="003B3BE9" w:rsidRDefault="007D0A61" w:rsidP="007D0A61">
            <w:pPr>
              <w:pStyle w:val="TableParagraph"/>
              <w:spacing w:before="7"/>
              <w:ind w:right="58"/>
              <w:jc w:val="center"/>
              <w:rPr>
                <w:rFonts w:ascii="Arial" w:hAnsi="Arial" w:cs="Arial"/>
                <w:sz w:val="2"/>
              </w:rPr>
            </w:pPr>
          </w:p>
          <w:p w14:paraId="128D383A" w14:textId="6CA5F91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652B35D" w14:textId="77777777" w:rsidR="007D0A61" w:rsidRPr="003B3BE9" w:rsidRDefault="007D0A61" w:rsidP="007D0A61">
            <w:pPr>
              <w:pStyle w:val="TableParagraph"/>
              <w:spacing w:before="7"/>
              <w:ind w:right="58"/>
              <w:jc w:val="center"/>
              <w:rPr>
                <w:rFonts w:ascii="Arial" w:hAnsi="Arial" w:cs="Arial"/>
                <w:sz w:val="2"/>
              </w:rPr>
            </w:pPr>
          </w:p>
          <w:p w14:paraId="4EB2BFEB" w14:textId="1DB7CAE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EF0E5A1" w14:textId="77777777" w:rsidR="007D0A61" w:rsidRPr="003B3BE9" w:rsidRDefault="007D0A61" w:rsidP="007D0A61">
            <w:pPr>
              <w:pStyle w:val="TableParagraph"/>
              <w:spacing w:before="7"/>
              <w:ind w:right="58"/>
              <w:jc w:val="center"/>
              <w:rPr>
                <w:rFonts w:ascii="Arial" w:hAnsi="Arial" w:cs="Arial"/>
                <w:sz w:val="2"/>
              </w:rPr>
            </w:pPr>
          </w:p>
          <w:p w14:paraId="3A7972B6" w14:textId="6AA60AC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9FEDDF9" w14:textId="77777777" w:rsidTr="007D0A61">
        <w:tc>
          <w:tcPr>
            <w:tcW w:w="7892" w:type="dxa"/>
          </w:tcPr>
          <w:p w14:paraId="6FE46E5E" w14:textId="325A74AE" w:rsidR="007D0A61" w:rsidRDefault="007D0A61" w:rsidP="007D0A61">
            <w:pPr>
              <w:pStyle w:val="HdgsCtr"/>
              <w:jc w:val="left"/>
              <w:rPr>
                <w:rFonts w:eastAsia="Times New Roman"/>
                <w:b w:val="0"/>
                <w:bCs/>
                <w:sz w:val="20"/>
                <w:szCs w:val="20"/>
              </w:rPr>
            </w:pPr>
            <w:r>
              <w:rPr>
                <w:rFonts w:eastAsia="Times New Roman"/>
                <w:b w:val="0"/>
                <w:bCs/>
                <w:sz w:val="20"/>
                <w:szCs w:val="20"/>
              </w:rPr>
              <w:t>CAMO.A.202(d)</w:t>
            </w:r>
          </w:p>
          <w:p w14:paraId="3B4AC6A2" w14:textId="01FDF73E" w:rsidR="007D0A61" w:rsidRDefault="007D0A61" w:rsidP="007D0A61">
            <w:pPr>
              <w:pStyle w:val="HdgsCtr"/>
              <w:ind w:left="0" w:firstLine="0"/>
              <w:jc w:val="left"/>
              <w:rPr>
                <w:rFonts w:eastAsia="Times New Roman"/>
                <w:b w:val="0"/>
                <w:bCs/>
                <w:sz w:val="20"/>
                <w:szCs w:val="20"/>
              </w:rPr>
            </w:pPr>
            <w:r w:rsidRPr="00B52BF8">
              <w:rPr>
                <w:rFonts w:eastAsia="Times New Roman"/>
                <w:b w:val="0"/>
                <w:bCs/>
                <w:sz w:val="20"/>
                <w:szCs w:val="20"/>
              </w:rPr>
              <w:t>The organisation shall provide access to its internal safety reporting scheme to any subcontracted organisation.</w:t>
            </w:r>
          </w:p>
        </w:tc>
        <w:tc>
          <w:tcPr>
            <w:tcW w:w="2428" w:type="dxa"/>
          </w:tcPr>
          <w:p w14:paraId="3EB300E7" w14:textId="77777777" w:rsidR="007D0A61" w:rsidRDefault="007D0A61" w:rsidP="007D0A61">
            <w:pPr>
              <w:pStyle w:val="HdgsCtr"/>
              <w:ind w:left="0" w:firstLine="0"/>
              <w:jc w:val="left"/>
              <w:rPr>
                <w:rFonts w:eastAsia="Times New Roman"/>
                <w:sz w:val="20"/>
                <w:szCs w:val="20"/>
              </w:rPr>
            </w:pPr>
          </w:p>
        </w:tc>
        <w:tc>
          <w:tcPr>
            <w:tcW w:w="2556" w:type="dxa"/>
          </w:tcPr>
          <w:p w14:paraId="743685C4" w14:textId="77777777" w:rsidR="007D0A61" w:rsidRDefault="007D0A61" w:rsidP="007D0A61">
            <w:pPr>
              <w:pStyle w:val="HdgsCtr"/>
              <w:ind w:left="0" w:firstLine="0"/>
              <w:jc w:val="left"/>
              <w:rPr>
                <w:rFonts w:eastAsia="Times New Roman"/>
                <w:sz w:val="20"/>
                <w:szCs w:val="20"/>
              </w:rPr>
            </w:pPr>
          </w:p>
        </w:tc>
        <w:tc>
          <w:tcPr>
            <w:tcW w:w="1257" w:type="dxa"/>
          </w:tcPr>
          <w:p w14:paraId="6604109D" w14:textId="77777777" w:rsidR="007D0A61" w:rsidRPr="003B3BE9" w:rsidRDefault="007D0A61" w:rsidP="007D0A61">
            <w:pPr>
              <w:pStyle w:val="TableParagraph"/>
              <w:spacing w:before="7"/>
              <w:ind w:right="58"/>
              <w:jc w:val="center"/>
              <w:rPr>
                <w:rFonts w:ascii="Arial" w:hAnsi="Arial" w:cs="Arial"/>
                <w:sz w:val="2"/>
              </w:rPr>
            </w:pPr>
          </w:p>
          <w:p w14:paraId="6AB6A6F6" w14:textId="44FE560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C3792E6" w14:textId="77777777" w:rsidR="007D0A61" w:rsidRPr="003B3BE9" w:rsidRDefault="007D0A61" w:rsidP="007D0A61">
            <w:pPr>
              <w:pStyle w:val="TableParagraph"/>
              <w:spacing w:before="7"/>
              <w:ind w:right="58"/>
              <w:jc w:val="center"/>
              <w:rPr>
                <w:rFonts w:ascii="Arial" w:hAnsi="Arial" w:cs="Arial"/>
                <w:sz w:val="2"/>
              </w:rPr>
            </w:pPr>
          </w:p>
          <w:p w14:paraId="7C3027D2" w14:textId="2B0B768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1CE949F" w14:textId="77777777" w:rsidR="007D0A61" w:rsidRPr="003B3BE9" w:rsidRDefault="007D0A61" w:rsidP="007D0A61">
            <w:pPr>
              <w:pStyle w:val="TableParagraph"/>
              <w:spacing w:before="7"/>
              <w:ind w:right="58"/>
              <w:jc w:val="center"/>
              <w:rPr>
                <w:rFonts w:ascii="Arial" w:hAnsi="Arial" w:cs="Arial"/>
                <w:sz w:val="2"/>
              </w:rPr>
            </w:pPr>
          </w:p>
          <w:p w14:paraId="5E74982D" w14:textId="1D287C7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2747DC0" w14:textId="77777777" w:rsidTr="007D0A61">
        <w:tc>
          <w:tcPr>
            <w:tcW w:w="7892" w:type="dxa"/>
          </w:tcPr>
          <w:p w14:paraId="58597B12" w14:textId="533B1073" w:rsidR="007D0A61" w:rsidRDefault="007D0A61" w:rsidP="007D0A61">
            <w:pPr>
              <w:pStyle w:val="HdgsCtr"/>
              <w:jc w:val="left"/>
              <w:rPr>
                <w:rFonts w:eastAsia="Times New Roman"/>
                <w:b w:val="0"/>
                <w:bCs/>
                <w:sz w:val="20"/>
                <w:szCs w:val="20"/>
              </w:rPr>
            </w:pPr>
            <w:r>
              <w:rPr>
                <w:rFonts w:eastAsia="Times New Roman"/>
                <w:b w:val="0"/>
                <w:bCs/>
                <w:sz w:val="20"/>
                <w:szCs w:val="20"/>
              </w:rPr>
              <w:t>CAMO.A.202(e)</w:t>
            </w:r>
          </w:p>
          <w:p w14:paraId="6DDDAE78" w14:textId="01A91CA3" w:rsidR="007D0A61" w:rsidRDefault="007D0A61" w:rsidP="007D0A61">
            <w:pPr>
              <w:pStyle w:val="HdgsCtr"/>
              <w:ind w:left="0" w:firstLine="0"/>
              <w:jc w:val="left"/>
              <w:rPr>
                <w:rFonts w:eastAsia="Times New Roman"/>
                <w:b w:val="0"/>
                <w:bCs/>
                <w:sz w:val="20"/>
                <w:szCs w:val="20"/>
              </w:rPr>
            </w:pPr>
            <w:r w:rsidRPr="00B52BF8">
              <w:rPr>
                <w:rFonts w:eastAsia="Times New Roman"/>
                <w:b w:val="0"/>
                <w:bCs/>
                <w:sz w:val="20"/>
                <w:szCs w:val="20"/>
              </w:rPr>
              <w:t xml:space="preserve">The organisation shall cooperate on safety investigations with any other organisation </w:t>
            </w:r>
            <w:r w:rsidRPr="00B52BF8">
              <w:rPr>
                <w:rFonts w:eastAsia="Times New Roman"/>
                <w:b w:val="0"/>
                <w:bCs/>
                <w:sz w:val="20"/>
                <w:szCs w:val="20"/>
              </w:rPr>
              <w:lastRenderedPageBreak/>
              <w:t>having a significant contribution to the safety of its own continuing airworthiness management activities.</w:t>
            </w:r>
          </w:p>
        </w:tc>
        <w:tc>
          <w:tcPr>
            <w:tcW w:w="2428" w:type="dxa"/>
          </w:tcPr>
          <w:p w14:paraId="6C7B2C06" w14:textId="77777777" w:rsidR="007D0A61" w:rsidRDefault="007D0A61" w:rsidP="007D0A61">
            <w:pPr>
              <w:pStyle w:val="HdgsCtr"/>
              <w:ind w:left="0" w:firstLine="0"/>
              <w:jc w:val="left"/>
              <w:rPr>
                <w:rFonts w:eastAsia="Times New Roman"/>
                <w:sz w:val="20"/>
                <w:szCs w:val="20"/>
              </w:rPr>
            </w:pPr>
          </w:p>
        </w:tc>
        <w:tc>
          <w:tcPr>
            <w:tcW w:w="2556" w:type="dxa"/>
          </w:tcPr>
          <w:p w14:paraId="4C54DAE4" w14:textId="77777777" w:rsidR="007D0A61" w:rsidRDefault="007D0A61" w:rsidP="007D0A61">
            <w:pPr>
              <w:pStyle w:val="HdgsCtr"/>
              <w:ind w:left="0" w:firstLine="0"/>
              <w:jc w:val="left"/>
              <w:rPr>
                <w:rFonts w:eastAsia="Times New Roman"/>
                <w:sz w:val="20"/>
                <w:szCs w:val="20"/>
              </w:rPr>
            </w:pPr>
          </w:p>
        </w:tc>
        <w:tc>
          <w:tcPr>
            <w:tcW w:w="1257" w:type="dxa"/>
          </w:tcPr>
          <w:p w14:paraId="54D616AE" w14:textId="77777777" w:rsidR="007D0A61" w:rsidRPr="003B3BE9" w:rsidRDefault="007D0A61" w:rsidP="007D0A61">
            <w:pPr>
              <w:pStyle w:val="TableParagraph"/>
              <w:spacing w:before="7"/>
              <w:ind w:right="58"/>
              <w:jc w:val="center"/>
              <w:rPr>
                <w:rFonts w:ascii="Arial" w:hAnsi="Arial" w:cs="Arial"/>
                <w:sz w:val="2"/>
              </w:rPr>
            </w:pPr>
          </w:p>
          <w:p w14:paraId="6E5E2847" w14:textId="3430F6E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57C4EF6" w14:textId="77777777" w:rsidR="007D0A61" w:rsidRPr="003B3BE9" w:rsidRDefault="007D0A61" w:rsidP="007D0A61">
            <w:pPr>
              <w:pStyle w:val="TableParagraph"/>
              <w:spacing w:before="7"/>
              <w:ind w:right="58"/>
              <w:jc w:val="center"/>
              <w:rPr>
                <w:rFonts w:ascii="Arial" w:hAnsi="Arial" w:cs="Arial"/>
                <w:sz w:val="2"/>
              </w:rPr>
            </w:pPr>
          </w:p>
          <w:p w14:paraId="2D3C28A0" w14:textId="1CEE0DC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3947AE3" w14:textId="77777777" w:rsidR="007D0A61" w:rsidRPr="003B3BE9" w:rsidRDefault="007D0A61" w:rsidP="007D0A61">
            <w:pPr>
              <w:pStyle w:val="TableParagraph"/>
              <w:spacing w:before="7"/>
              <w:ind w:right="58"/>
              <w:jc w:val="center"/>
              <w:rPr>
                <w:rFonts w:ascii="Arial" w:hAnsi="Arial" w:cs="Arial"/>
                <w:sz w:val="2"/>
              </w:rPr>
            </w:pPr>
          </w:p>
          <w:p w14:paraId="77EF4D46" w14:textId="223B5B9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D957E18" w14:textId="77777777" w:rsidTr="007D0A61">
        <w:tc>
          <w:tcPr>
            <w:tcW w:w="15644" w:type="dxa"/>
            <w:gridSpan w:val="6"/>
          </w:tcPr>
          <w:p w14:paraId="0F2C3261" w14:textId="339A8BCF" w:rsidR="007D0A61" w:rsidRPr="007910D9" w:rsidRDefault="007D0A61" w:rsidP="007D0A61">
            <w:pPr>
              <w:pStyle w:val="HdgsCtr"/>
              <w:ind w:left="0" w:firstLine="0"/>
              <w:jc w:val="left"/>
              <w:rPr>
                <w:rFonts w:eastAsia="Times New Roman"/>
                <w:sz w:val="20"/>
                <w:szCs w:val="20"/>
              </w:rPr>
            </w:pPr>
            <w:r w:rsidRPr="007910D9">
              <w:rPr>
                <w:rFonts w:eastAsia="Times New Roman"/>
                <w:sz w:val="20"/>
                <w:szCs w:val="20"/>
              </w:rPr>
              <w:t>CAMO.A.205 Contracting and subcontracting</w:t>
            </w:r>
          </w:p>
        </w:tc>
      </w:tr>
      <w:tr w:rsidR="007D0A61" w14:paraId="29A2A57A" w14:textId="77777777" w:rsidTr="007D0A61">
        <w:tc>
          <w:tcPr>
            <w:tcW w:w="7892" w:type="dxa"/>
          </w:tcPr>
          <w:p w14:paraId="1AE9A31E" w14:textId="7777777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CAMO.A.205</w:t>
            </w:r>
          </w:p>
          <w:p w14:paraId="43DEE366" w14:textId="10356B85" w:rsidR="007D0A61" w:rsidRDefault="007D0A61" w:rsidP="007D0A61">
            <w:pPr>
              <w:pStyle w:val="HdgsCtr"/>
              <w:ind w:left="0" w:firstLine="0"/>
              <w:jc w:val="left"/>
              <w:rPr>
                <w:rFonts w:eastAsia="Times New Roman"/>
                <w:b w:val="0"/>
                <w:bCs/>
                <w:sz w:val="20"/>
                <w:szCs w:val="20"/>
              </w:rPr>
            </w:pPr>
            <w:r w:rsidRPr="00F008DA">
              <w:rPr>
                <w:rFonts w:eastAsia="Times New Roman"/>
                <w:b w:val="0"/>
                <w:bCs/>
                <w:sz w:val="20"/>
                <w:szCs w:val="20"/>
              </w:rPr>
              <w:t>Responsibility when contracting maintenance or subcontracting continuing airworthiness management</w:t>
            </w:r>
            <w:r>
              <w:rPr>
                <w:rFonts w:eastAsia="Times New Roman"/>
                <w:b w:val="0"/>
                <w:bCs/>
                <w:sz w:val="20"/>
                <w:szCs w:val="20"/>
              </w:rPr>
              <w:t xml:space="preserve"> </w:t>
            </w:r>
            <w:r w:rsidRPr="00F008DA">
              <w:rPr>
                <w:rFonts w:eastAsia="Times New Roman"/>
                <w:b w:val="0"/>
                <w:bCs/>
                <w:sz w:val="20"/>
                <w:szCs w:val="20"/>
              </w:rPr>
              <w:t>tasks</w:t>
            </w:r>
          </w:p>
        </w:tc>
        <w:tc>
          <w:tcPr>
            <w:tcW w:w="2428" w:type="dxa"/>
          </w:tcPr>
          <w:p w14:paraId="58C6A0C9" w14:textId="0CD59A66"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GM1 CAMO.A.205</w:t>
            </w:r>
          </w:p>
        </w:tc>
        <w:tc>
          <w:tcPr>
            <w:tcW w:w="2556" w:type="dxa"/>
          </w:tcPr>
          <w:p w14:paraId="57132BF7" w14:textId="77777777" w:rsidR="007D0A61" w:rsidRDefault="007D0A61" w:rsidP="007D0A61">
            <w:pPr>
              <w:pStyle w:val="HdgsCtr"/>
              <w:ind w:left="0" w:firstLine="0"/>
              <w:jc w:val="left"/>
              <w:rPr>
                <w:rFonts w:eastAsia="Times New Roman"/>
                <w:sz w:val="20"/>
                <w:szCs w:val="20"/>
              </w:rPr>
            </w:pPr>
          </w:p>
        </w:tc>
        <w:tc>
          <w:tcPr>
            <w:tcW w:w="1257" w:type="dxa"/>
          </w:tcPr>
          <w:p w14:paraId="76E6A5EF" w14:textId="77777777" w:rsidR="007D0A61" w:rsidRPr="003B3BE9" w:rsidRDefault="007D0A61" w:rsidP="007D0A61">
            <w:pPr>
              <w:pStyle w:val="TableParagraph"/>
              <w:spacing w:before="7"/>
              <w:ind w:right="58"/>
              <w:jc w:val="center"/>
              <w:rPr>
                <w:rFonts w:ascii="Arial" w:hAnsi="Arial" w:cs="Arial"/>
                <w:sz w:val="2"/>
              </w:rPr>
            </w:pPr>
          </w:p>
          <w:p w14:paraId="158A809E" w14:textId="0978B3B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69350EA" w14:textId="77777777" w:rsidR="007D0A61" w:rsidRPr="003B3BE9" w:rsidRDefault="007D0A61" w:rsidP="007D0A61">
            <w:pPr>
              <w:pStyle w:val="TableParagraph"/>
              <w:spacing w:before="7"/>
              <w:ind w:right="58"/>
              <w:jc w:val="center"/>
              <w:rPr>
                <w:rFonts w:ascii="Arial" w:hAnsi="Arial" w:cs="Arial"/>
                <w:sz w:val="2"/>
              </w:rPr>
            </w:pPr>
          </w:p>
          <w:p w14:paraId="7D74F7B9" w14:textId="0C940E4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6F3A729" w14:textId="77777777" w:rsidR="007D0A61" w:rsidRPr="003B3BE9" w:rsidRDefault="007D0A61" w:rsidP="007D0A61">
            <w:pPr>
              <w:pStyle w:val="TableParagraph"/>
              <w:spacing w:before="7"/>
              <w:ind w:right="58"/>
              <w:jc w:val="center"/>
              <w:rPr>
                <w:rFonts w:ascii="Arial" w:hAnsi="Arial" w:cs="Arial"/>
                <w:sz w:val="2"/>
              </w:rPr>
            </w:pPr>
          </w:p>
          <w:p w14:paraId="0B507B9B" w14:textId="6C6097A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A29BAB1" w14:textId="77777777" w:rsidTr="007D0A61">
        <w:tc>
          <w:tcPr>
            <w:tcW w:w="7892" w:type="dxa"/>
          </w:tcPr>
          <w:p w14:paraId="7CDC3BE7" w14:textId="1BF2F26E"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CAMO.A.205(a)</w:t>
            </w:r>
          </w:p>
          <w:p w14:paraId="577ED36D" w14:textId="1A6A58C5"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The organisation shall ensure that when contracting maintenance or when subcontracting any part of its continuing airworthiness management activities:</w:t>
            </w:r>
          </w:p>
        </w:tc>
        <w:tc>
          <w:tcPr>
            <w:tcW w:w="2428" w:type="dxa"/>
            <w:shd w:val="clear" w:color="auto" w:fill="BFBFBF" w:themeFill="background1" w:themeFillShade="BF"/>
          </w:tcPr>
          <w:p w14:paraId="3781D670" w14:textId="7990E0D1" w:rsidR="007D0A61" w:rsidRPr="00F008DA" w:rsidRDefault="007D0A61" w:rsidP="007D0A61">
            <w:pPr>
              <w:pStyle w:val="HdgsCtr"/>
              <w:ind w:left="0" w:firstLine="0"/>
              <w:jc w:val="left"/>
              <w:rPr>
                <w:rFonts w:eastAsia="Times New Roman"/>
                <w:b w:val="0"/>
                <w:bCs/>
                <w:sz w:val="20"/>
                <w:szCs w:val="20"/>
              </w:rPr>
            </w:pPr>
          </w:p>
        </w:tc>
        <w:tc>
          <w:tcPr>
            <w:tcW w:w="2556" w:type="dxa"/>
            <w:shd w:val="clear" w:color="auto" w:fill="BFBFBF" w:themeFill="background1" w:themeFillShade="BF"/>
          </w:tcPr>
          <w:p w14:paraId="0B0C585D"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73A69ACF"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598DEBC9"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349B7023" w14:textId="77777777" w:rsidR="007D0A61" w:rsidRDefault="007D0A61" w:rsidP="007D0A61">
            <w:pPr>
              <w:pStyle w:val="HdgsCtr"/>
              <w:ind w:left="0" w:firstLine="0"/>
              <w:rPr>
                <w:rFonts w:eastAsia="Times New Roman"/>
                <w:sz w:val="20"/>
                <w:szCs w:val="20"/>
              </w:rPr>
            </w:pPr>
          </w:p>
        </w:tc>
      </w:tr>
      <w:tr w:rsidR="007D0A61" w14:paraId="44730028" w14:textId="77777777" w:rsidTr="007D0A61">
        <w:tc>
          <w:tcPr>
            <w:tcW w:w="7892" w:type="dxa"/>
          </w:tcPr>
          <w:p w14:paraId="5F43C403"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CAMO.A.205(a)(1)</w:t>
            </w:r>
          </w:p>
          <w:p w14:paraId="5CA3B9C2" w14:textId="12FC71A8" w:rsidR="007D0A61" w:rsidRDefault="007D0A61" w:rsidP="007D0A61">
            <w:pPr>
              <w:pStyle w:val="HdgsCtr"/>
              <w:jc w:val="left"/>
              <w:rPr>
                <w:rFonts w:eastAsia="Times New Roman"/>
                <w:b w:val="0"/>
                <w:bCs/>
                <w:sz w:val="20"/>
                <w:szCs w:val="20"/>
              </w:rPr>
            </w:pPr>
            <w:r w:rsidRPr="00BA2CF7">
              <w:rPr>
                <w:rFonts w:eastAsia="Times New Roman"/>
                <w:b w:val="0"/>
                <w:bCs/>
                <w:sz w:val="20"/>
                <w:szCs w:val="20"/>
              </w:rPr>
              <w:t>these activities conform to the applicable requirements; and</w:t>
            </w:r>
          </w:p>
        </w:tc>
        <w:tc>
          <w:tcPr>
            <w:tcW w:w="2428" w:type="dxa"/>
          </w:tcPr>
          <w:p w14:paraId="101A2464" w14:textId="77777777" w:rsidR="007D0A61" w:rsidRDefault="007D0A61" w:rsidP="007D0A61">
            <w:pPr>
              <w:pStyle w:val="HdgsCtr"/>
              <w:ind w:left="0" w:firstLine="0"/>
              <w:jc w:val="left"/>
              <w:rPr>
                <w:rFonts w:eastAsia="Times New Roman"/>
                <w:sz w:val="20"/>
                <w:szCs w:val="20"/>
              </w:rPr>
            </w:pPr>
          </w:p>
        </w:tc>
        <w:tc>
          <w:tcPr>
            <w:tcW w:w="2556" w:type="dxa"/>
          </w:tcPr>
          <w:p w14:paraId="55F2CCCB" w14:textId="77777777" w:rsidR="007D0A61" w:rsidRDefault="007D0A61" w:rsidP="007D0A61">
            <w:pPr>
              <w:pStyle w:val="HdgsCtr"/>
              <w:ind w:left="0" w:firstLine="0"/>
              <w:jc w:val="left"/>
              <w:rPr>
                <w:rFonts w:eastAsia="Times New Roman"/>
                <w:sz w:val="20"/>
                <w:szCs w:val="20"/>
              </w:rPr>
            </w:pPr>
          </w:p>
        </w:tc>
        <w:tc>
          <w:tcPr>
            <w:tcW w:w="1257" w:type="dxa"/>
          </w:tcPr>
          <w:p w14:paraId="71F04DBF" w14:textId="77777777" w:rsidR="007D0A61" w:rsidRPr="003B3BE9" w:rsidRDefault="007D0A61" w:rsidP="007D0A61">
            <w:pPr>
              <w:pStyle w:val="TableParagraph"/>
              <w:spacing w:before="7"/>
              <w:ind w:right="58"/>
              <w:jc w:val="center"/>
              <w:rPr>
                <w:rFonts w:ascii="Arial" w:hAnsi="Arial" w:cs="Arial"/>
                <w:sz w:val="2"/>
              </w:rPr>
            </w:pPr>
          </w:p>
          <w:p w14:paraId="5EA777FD" w14:textId="2AE3964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8088E89" w14:textId="77777777" w:rsidR="007D0A61" w:rsidRPr="003B3BE9" w:rsidRDefault="007D0A61" w:rsidP="007D0A61">
            <w:pPr>
              <w:pStyle w:val="TableParagraph"/>
              <w:spacing w:before="7"/>
              <w:ind w:right="58"/>
              <w:jc w:val="center"/>
              <w:rPr>
                <w:rFonts w:ascii="Arial" w:hAnsi="Arial" w:cs="Arial"/>
                <w:sz w:val="2"/>
              </w:rPr>
            </w:pPr>
          </w:p>
          <w:p w14:paraId="59B3027F" w14:textId="7B5103D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E0C7869" w14:textId="77777777" w:rsidR="007D0A61" w:rsidRPr="003B3BE9" w:rsidRDefault="007D0A61" w:rsidP="007D0A61">
            <w:pPr>
              <w:pStyle w:val="TableParagraph"/>
              <w:spacing w:before="7"/>
              <w:ind w:right="58"/>
              <w:jc w:val="center"/>
              <w:rPr>
                <w:rFonts w:ascii="Arial" w:hAnsi="Arial" w:cs="Arial"/>
                <w:sz w:val="2"/>
              </w:rPr>
            </w:pPr>
          </w:p>
          <w:p w14:paraId="437396F5" w14:textId="6F744E5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29F1194" w14:textId="77777777" w:rsidTr="007D0A61">
        <w:tc>
          <w:tcPr>
            <w:tcW w:w="7892" w:type="dxa"/>
          </w:tcPr>
          <w:p w14:paraId="348604ED"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CAMO.A.205(a)(2)</w:t>
            </w:r>
          </w:p>
          <w:p w14:paraId="04F4A833" w14:textId="02DE474F" w:rsidR="007D0A61" w:rsidRDefault="007D0A61" w:rsidP="007D0A61">
            <w:pPr>
              <w:pStyle w:val="HdgsCtr"/>
              <w:ind w:left="0" w:firstLine="0"/>
              <w:jc w:val="left"/>
              <w:rPr>
                <w:rFonts w:eastAsia="Times New Roman"/>
                <w:b w:val="0"/>
                <w:bCs/>
                <w:sz w:val="20"/>
                <w:szCs w:val="20"/>
              </w:rPr>
            </w:pPr>
            <w:r w:rsidRPr="00BA2CF7">
              <w:rPr>
                <w:rFonts w:eastAsia="Times New Roman"/>
                <w:b w:val="0"/>
                <w:bCs/>
                <w:sz w:val="20"/>
                <w:szCs w:val="20"/>
              </w:rPr>
              <w:t>any aviation safety hazards associated with such contracting or subcontracting are considered as part of the organisation’s management system.</w:t>
            </w:r>
          </w:p>
        </w:tc>
        <w:tc>
          <w:tcPr>
            <w:tcW w:w="2428" w:type="dxa"/>
          </w:tcPr>
          <w:p w14:paraId="38E569E5" w14:textId="77777777" w:rsidR="007D0A61" w:rsidRDefault="007D0A61" w:rsidP="007D0A61">
            <w:pPr>
              <w:pStyle w:val="HdgsCtr"/>
              <w:ind w:left="0" w:firstLine="0"/>
              <w:jc w:val="left"/>
              <w:rPr>
                <w:rFonts w:eastAsia="Times New Roman"/>
                <w:sz w:val="20"/>
                <w:szCs w:val="20"/>
              </w:rPr>
            </w:pPr>
          </w:p>
        </w:tc>
        <w:tc>
          <w:tcPr>
            <w:tcW w:w="2556" w:type="dxa"/>
          </w:tcPr>
          <w:p w14:paraId="541C46F7" w14:textId="77777777" w:rsidR="007D0A61" w:rsidRDefault="007D0A61" w:rsidP="007D0A61">
            <w:pPr>
              <w:pStyle w:val="HdgsCtr"/>
              <w:ind w:left="0" w:firstLine="0"/>
              <w:jc w:val="left"/>
              <w:rPr>
                <w:rFonts w:eastAsia="Times New Roman"/>
                <w:sz w:val="20"/>
                <w:szCs w:val="20"/>
              </w:rPr>
            </w:pPr>
          </w:p>
        </w:tc>
        <w:tc>
          <w:tcPr>
            <w:tcW w:w="1257" w:type="dxa"/>
          </w:tcPr>
          <w:p w14:paraId="060F5683" w14:textId="77777777" w:rsidR="007D0A61" w:rsidRPr="003B3BE9" w:rsidRDefault="007D0A61" w:rsidP="007D0A61">
            <w:pPr>
              <w:pStyle w:val="TableParagraph"/>
              <w:spacing w:before="7"/>
              <w:ind w:right="58"/>
              <w:jc w:val="center"/>
              <w:rPr>
                <w:rFonts w:ascii="Arial" w:hAnsi="Arial" w:cs="Arial"/>
                <w:sz w:val="2"/>
              </w:rPr>
            </w:pPr>
          </w:p>
          <w:p w14:paraId="5BDB443A" w14:textId="1576933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0FA8498" w14:textId="77777777" w:rsidR="007D0A61" w:rsidRPr="003B3BE9" w:rsidRDefault="007D0A61" w:rsidP="007D0A61">
            <w:pPr>
              <w:pStyle w:val="TableParagraph"/>
              <w:spacing w:before="7"/>
              <w:ind w:right="58"/>
              <w:jc w:val="center"/>
              <w:rPr>
                <w:rFonts w:ascii="Arial" w:hAnsi="Arial" w:cs="Arial"/>
                <w:sz w:val="2"/>
              </w:rPr>
            </w:pPr>
          </w:p>
          <w:p w14:paraId="05D53E64" w14:textId="25BD660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DFF0356" w14:textId="77777777" w:rsidR="007D0A61" w:rsidRPr="003B3BE9" w:rsidRDefault="007D0A61" w:rsidP="007D0A61">
            <w:pPr>
              <w:pStyle w:val="TableParagraph"/>
              <w:spacing w:before="7"/>
              <w:ind w:right="58"/>
              <w:jc w:val="center"/>
              <w:rPr>
                <w:rFonts w:ascii="Arial" w:hAnsi="Arial" w:cs="Arial"/>
                <w:sz w:val="2"/>
              </w:rPr>
            </w:pPr>
          </w:p>
          <w:p w14:paraId="60C72338" w14:textId="6B2FF0D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73FE734" w14:textId="77777777" w:rsidTr="007D0A61">
        <w:tc>
          <w:tcPr>
            <w:tcW w:w="7892" w:type="dxa"/>
          </w:tcPr>
          <w:p w14:paraId="55C744A7" w14:textId="28299CE3" w:rsidR="007D0A61" w:rsidRDefault="007D0A61" w:rsidP="007D0A61">
            <w:pPr>
              <w:pStyle w:val="HdgsCtr"/>
              <w:jc w:val="left"/>
              <w:rPr>
                <w:rFonts w:eastAsia="Times New Roman"/>
                <w:b w:val="0"/>
                <w:bCs/>
                <w:sz w:val="20"/>
                <w:szCs w:val="20"/>
              </w:rPr>
            </w:pPr>
            <w:r>
              <w:rPr>
                <w:rFonts w:eastAsia="Times New Roman"/>
                <w:b w:val="0"/>
                <w:bCs/>
                <w:sz w:val="20"/>
                <w:szCs w:val="20"/>
              </w:rPr>
              <w:t>CAMO.A.205(b)</w:t>
            </w:r>
          </w:p>
          <w:p w14:paraId="6D5BACFC" w14:textId="264EFA67" w:rsidR="007D0A61" w:rsidRDefault="007D0A61" w:rsidP="007D0A61">
            <w:pPr>
              <w:pStyle w:val="HdgsCtr"/>
              <w:ind w:left="0" w:firstLine="0"/>
              <w:jc w:val="left"/>
              <w:rPr>
                <w:rFonts w:eastAsia="Times New Roman"/>
                <w:b w:val="0"/>
                <w:bCs/>
                <w:sz w:val="20"/>
                <w:szCs w:val="20"/>
              </w:rPr>
            </w:pPr>
            <w:r w:rsidRPr="00B57B97">
              <w:rPr>
                <w:rFonts w:eastAsia="Times New Roman"/>
                <w:b w:val="0"/>
                <w:bCs/>
                <w:sz w:val="20"/>
                <w:szCs w:val="20"/>
              </w:rPr>
              <w:t>When the organisation subcontracts any part of its continuing airworthiness management activities to another organisation, the subcontracted organisation shall work under the approval of the organisation. The organisation shall ensure that the Brunei DCA is given access to the subcontracted organisation, to determine continued compliance with the applicable requirements</w:t>
            </w:r>
            <w:r>
              <w:rPr>
                <w:rFonts w:eastAsia="Times New Roman"/>
                <w:b w:val="0"/>
                <w:bCs/>
                <w:sz w:val="20"/>
                <w:szCs w:val="20"/>
              </w:rPr>
              <w:t xml:space="preserve">. </w:t>
            </w:r>
          </w:p>
        </w:tc>
        <w:tc>
          <w:tcPr>
            <w:tcW w:w="2428" w:type="dxa"/>
          </w:tcPr>
          <w:p w14:paraId="71083E3F" w14:textId="77777777" w:rsidR="007D0A61" w:rsidRDefault="007D0A61" w:rsidP="007D0A61">
            <w:pPr>
              <w:pStyle w:val="HdgsCtr"/>
              <w:ind w:left="0" w:firstLine="0"/>
              <w:jc w:val="left"/>
              <w:rPr>
                <w:rFonts w:eastAsia="Times New Roman"/>
                <w:sz w:val="20"/>
                <w:szCs w:val="20"/>
              </w:rPr>
            </w:pPr>
          </w:p>
        </w:tc>
        <w:tc>
          <w:tcPr>
            <w:tcW w:w="2556" w:type="dxa"/>
          </w:tcPr>
          <w:p w14:paraId="6448FD15" w14:textId="77777777" w:rsidR="007D0A61" w:rsidRDefault="007D0A61" w:rsidP="007D0A61">
            <w:pPr>
              <w:pStyle w:val="HdgsCtr"/>
              <w:ind w:left="0" w:firstLine="0"/>
              <w:jc w:val="left"/>
              <w:rPr>
                <w:rFonts w:eastAsia="Times New Roman"/>
                <w:sz w:val="20"/>
                <w:szCs w:val="20"/>
              </w:rPr>
            </w:pPr>
          </w:p>
        </w:tc>
        <w:tc>
          <w:tcPr>
            <w:tcW w:w="1257" w:type="dxa"/>
          </w:tcPr>
          <w:p w14:paraId="3F8BC521" w14:textId="77777777" w:rsidR="007D0A61" w:rsidRPr="003B3BE9" w:rsidRDefault="007D0A61" w:rsidP="007D0A61">
            <w:pPr>
              <w:pStyle w:val="TableParagraph"/>
              <w:spacing w:before="7"/>
              <w:ind w:right="58"/>
              <w:jc w:val="center"/>
              <w:rPr>
                <w:rFonts w:ascii="Arial" w:hAnsi="Arial" w:cs="Arial"/>
                <w:sz w:val="2"/>
              </w:rPr>
            </w:pPr>
          </w:p>
          <w:p w14:paraId="5F21F4C1" w14:textId="7016672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680B0D8" w14:textId="77777777" w:rsidR="007D0A61" w:rsidRPr="003B3BE9" w:rsidRDefault="007D0A61" w:rsidP="007D0A61">
            <w:pPr>
              <w:pStyle w:val="TableParagraph"/>
              <w:spacing w:before="7"/>
              <w:ind w:right="58"/>
              <w:jc w:val="center"/>
              <w:rPr>
                <w:rFonts w:ascii="Arial" w:hAnsi="Arial" w:cs="Arial"/>
                <w:sz w:val="2"/>
              </w:rPr>
            </w:pPr>
          </w:p>
          <w:p w14:paraId="34B7800F" w14:textId="320D083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901E7B9" w14:textId="77777777" w:rsidR="007D0A61" w:rsidRPr="003B3BE9" w:rsidRDefault="007D0A61" w:rsidP="007D0A61">
            <w:pPr>
              <w:pStyle w:val="TableParagraph"/>
              <w:spacing w:before="7"/>
              <w:ind w:right="58"/>
              <w:jc w:val="center"/>
              <w:rPr>
                <w:rFonts w:ascii="Arial" w:hAnsi="Arial" w:cs="Arial"/>
                <w:sz w:val="2"/>
              </w:rPr>
            </w:pPr>
          </w:p>
          <w:p w14:paraId="7EB88128" w14:textId="19237CB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0D61D86" w14:textId="77777777" w:rsidTr="007D0A61">
        <w:tc>
          <w:tcPr>
            <w:tcW w:w="15644" w:type="dxa"/>
            <w:gridSpan w:val="6"/>
          </w:tcPr>
          <w:p w14:paraId="5209E655" w14:textId="4A834B85" w:rsidR="007D0A61" w:rsidRDefault="007D0A61" w:rsidP="007D0A61">
            <w:pPr>
              <w:pStyle w:val="HdgsCtr"/>
              <w:ind w:left="0" w:firstLine="0"/>
              <w:jc w:val="left"/>
              <w:rPr>
                <w:rFonts w:eastAsia="Times New Roman"/>
                <w:sz w:val="20"/>
                <w:szCs w:val="20"/>
              </w:rPr>
            </w:pPr>
            <w:r w:rsidRPr="00164B3F">
              <w:rPr>
                <w:rFonts w:eastAsia="Times New Roman"/>
                <w:sz w:val="20"/>
                <w:szCs w:val="20"/>
              </w:rPr>
              <w:t>CAMO.A.215 Facilities</w:t>
            </w:r>
          </w:p>
        </w:tc>
      </w:tr>
      <w:tr w:rsidR="007D0A61" w14:paraId="5185E87C" w14:textId="77777777" w:rsidTr="007D0A61">
        <w:tc>
          <w:tcPr>
            <w:tcW w:w="7892" w:type="dxa"/>
          </w:tcPr>
          <w:p w14:paraId="593557E7" w14:textId="36F51E98"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lastRenderedPageBreak/>
              <w:t xml:space="preserve">CAMO.A.215 </w:t>
            </w:r>
          </w:p>
          <w:p w14:paraId="0EF51FE3" w14:textId="6211A009" w:rsidR="007D0A61" w:rsidRDefault="007D0A61" w:rsidP="007D0A61">
            <w:pPr>
              <w:pStyle w:val="HdgsCtr"/>
              <w:ind w:left="0" w:firstLine="0"/>
              <w:jc w:val="left"/>
              <w:rPr>
                <w:rFonts w:eastAsia="Times New Roman"/>
                <w:b w:val="0"/>
                <w:bCs/>
                <w:sz w:val="20"/>
                <w:szCs w:val="20"/>
              </w:rPr>
            </w:pPr>
            <w:r w:rsidRPr="00164B3F">
              <w:rPr>
                <w:rFonts w:eastAsia="Times New Roman"/>
                <w:b w:val="0"/>
                <w:bCs/>
                <w:sz w:val="20"/>
                <w:szCs w:val="20"/>
              </w:rPr>
              <w:t>The organisation shall provide suitable office accommodation at appropriate locations for the personnel specified in point CAMO.A.305.</w:t>
            </w:r>
          </w:p>
        </w:tc>
        <w:tc>
          <w:tcPr>
            <w:tcW w:w="2428" w:type="dxa"/>
          </w:tcPr>
          <w:p w14:paraId="6CD4EF8D" w14:textId="7C7E5646" w:rsidR="007D0A61" w:rsidRPr="002659B0" w:rsidRDefault="007D0A61" w:rsidP="007D0A61">
            <w:pPr>
              <w:pStyle w:val="HdgsCtr"/>
              <w:ind w:left="0" w:firstLine="0"/>
              <w:jc w:val="left"/>
              <w:rPr>
                <w:rFonts w:eastAsia="Times New Roman"/>
                <w:b w:val="0"/>
                <w:bCs/>
                <w:sz w:val="20"/>
                <w:szCs w:val="20"/>
              </w:rPr>
            </w:pPr>
            <w:r>
              <w:rPr>
                <w:rFonts w:eastAsia="Times New Roman"/>
                <w:b w:val="0"/>
                <w:bCs/>
                <w:sz w:val="20"/>
                <w:szCs w:val="20"/>
              </w:rPr>
              <w:t>AMC1 CAMO.A.215</w:t>
            </w:r>
          </w:p>
        </w:tc>
        <w:tc>
          <w:tcPr>
            <w:tcW w:w="2556" w:type="dxa"/>
          </w:tcPr>
          <w:p w14:paraId="3FF6D4E1" w14:textId="77777777" w:rsidR="007D0A61" w:rsidRDefault="007D0A61" w:rsidP="007D0A61">
            <w:pPr>
              <w:pStyle w:val="HdgsCtr"/>
              <w:ind w:left="0" w:firstLine="0"/>
              <w:jc w:val="left"/>
              <w:rPr>
                <w:rFonts w:eastAsia="Times New Roman"/>
                <w:sz w:val="20"/>
                <w:szCs w:val="20"/>
              </w:rPr>
            </w:pPr>
          </w:p>
        </w:tc>
        <w:tc>
          <w:tcPr>
            <w:tcW w:w="1257" w:type="dxa"/>
          </w:tcPr>
          <w:p w14:paraId="438FDDE9" w14:textId="77777777" w:rsidR="007D0A61" w:rsidRPr="003B3BE9" w:rsidRDefault="007D0A61" w:rsidP="007D0A61">
            <w:pPr>
              <w:pStyle w:val="TableParagraph"/>
              <w:spacing w:before="7"/>
              <w:ind w:right="58"/>
              <w:jc w:val="center"/>
              <w:rPr>
                <w:rFonts w:ascii="Arial" w:hAnsi="Arial" w:cs="Arial"/>
                <w:sz w:val="2"/>
              </w:rPr>
            </w:pPr>
          </w:p>
          <w:p w14:paraId="7B51A1DD" w14:textId="0140FEC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57BB911" w14:textId="77777777" w:rsidR="007D0A61" w:rsidRPr="003B3BE9" w:rsidRDefault="007D0A61" w:rsidP="007D0A61">
            <w:pPr>
              <w:pStyle w:val="TableParagraph"/>
              <w:spacing w:before="7"/>
              <w:ind w:right="58"/>
              <w:jc w:val="center"/>
              <w:rPr>
                <w:rFonts w:ascii="Arial" w:hAnsi="Arial" w:cs="Arial"/>
                <w:sz w:val="2"/>
              </w:rPr>
            </w:pPr>
          </w:p>
          <w:p w14:paraId="05BB8B3B" w14:textId="66779CA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5C202BF" w14:textId="77777777" w:rsidR="007D0A61" w:rsidRPr="003B3BE9" w:rsidRDefault="007D0A61" w:rsidP="007D0A61">
            <w:pPr>
              <w:pStyle w:val="TableParagraph"/>
              <w:spacing w:before="7"/>
              <w:ind w:right="58"/>
              <w:jc w:val="center"/>
              <w:rPr>
                <w:rFonts w:ascii="Arial" w:hAnsi="Arial" w:cs="Arial"/>
                <w:sz w:val="2"/>
              </w:rPr>
            </w:pPr>
          </w:p>
          <w:p w14:paraId="06D9184D" w14:textId="4EF01CD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11B2DFC" w14:textId="77777777" w:rsidTr="007D0A61">
        <w:tc>
          <w:tcPr>
            <w:tcW w:w="15644" w:type="dxa"/>
            <w:gridSpan w:val="6"/>
          </w:tcPr>
          <w:p w14:paraId="5DB0578A" w14:textId="76828B0E" w:rsidR="007D0A61" w:rsidRDefault="007D0A61" w:rsidP="007D0A61">
            <w:pPr>
              <w:pStyle w:val="HdgsCtr"/>
              <w:ind w:left="0" w:firstLine="0"/>
              <w:jc w:val="left"/>
              <w:rPr>
                <w:rFonts w:eastAsia="Times New Roman"/>
                <w:sz w:val="20"/>
                <w:szCs w:val="20"/>
              </w:rPr>
            </w:pPr>
            <w:r w:rsidRPr="00521C1B">
              <w:rPr>
                <w:rFonts w:eastAsia="Times New Roman"/>
                <w:sz w:val="20"/>
                <w:szCs w:val="20"/>
              </w:rPr>
              <w:t>CAMO.A.220 Record-keeping</w:t>
            </w:r>
          </w:p>
        </w:tc>
      </w:tr>
      <w:tr w:rsidR="007D0A61" w14:paraId="1F62B232" w14:textId="77777777" w:rsidTr="007D0A61">
        <w:tc>
          <w:tcPr>
            <w:tcW w:w="7892" w:type="dxa"/>
          </w:tcPr>
          <w:p w14:paraId="6DD60346"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w:t>
            </w:r>
          </w:p>
          <w:p w14:paraId="42AA130C" w14:textId="5A2484D6" w:rsidR="007D0A61" w:rsidRDefault="007D0A61" w:rsidP="007D0A61">
            <w:pPr>
              <w:pStyle w:val="HdgsCtr"/>
              <w:jc w:val="left"/>
              <w:rPr>
                <w:rFonts w:eastAsia="Times New Roman"/>
                <w:b w:val="0"/>
                <w:bCs/>
                <w:sz w:val="20"/>
                <w:szCs w:val="20"/>
              </w:rPr>
            </w:pPr>
            <w:r>
              <w:rPr>
                <w:rFonts w:eastAsia="Times New Roman"/>
                <w:b w:val="0"/>
                <w:bCs/>
                <w:sz w:val="20"/>
                <w:szCs w:val="20"/>
              </w:rPr>
              <w:t>General/ Continuing airworthiness management records/ Records</w:t>
            </w:r>
          </w:p>
        </w:tc>
        <w:tc>
          <w:tcPr>
            <w:tcW w:w="2428" w:type="dxa"/>
          </w:tcPr>
          <w:p w14:paraId="6BAC7C71" w14:textId="77777777" w:rsidR="007D0A61" w:rsidRPr="00981135" w:rsidRDefault="007D0A61" w:rsidP="007D0A61">
            <w:pPr>
              <w:pStyle w:val="HdgsCtr"/>
              <w:ind w:left="0" w:firstLine="0"/>
              <w:jc w:val="left"/>
              <w:rPr>
                <w:rFonts w:eastAsia="Times New Roman"/>
                <w:b w:val="0"/>
                <w:bCs/>
                <w:sz w:val="20"/>
                <w:szCs w:val="20"/>
              </w:rPr>
            </w:pPr>
            <w:r w:rsidRPr="00981135">
              <w:rPr>
                <w:rFonts w:eastAsia="Times New Roman"/>
                <w:b w:val="0"/>
                <w:bCs/>
                <w:sz w:val="20"/>
                <w:szCs w:val="20"/>
              </w:rPr>
              <w:t>AMC1 CAMO.A.220</w:t>
            </w:r>
          </w:p>
          <w:p w14:paraId="7870440F" w14:textId="77777777" w:rsidR="007D0A61" w:rsidRPr="00981135" w:rsidRDefault="007D0A61" w:rsidP="007D0A61">
            <w:pPr>
              <w:pStyle w:val="HdgsCtr"/>
              <w:ind w:left="0" w:firstLine="0"/>
              <w:jc w:val="left"/>
              <w:rPr>
                <w:rFonts w:eastAsia="Times New Roman"/>
                <w:b w:val="0"/>
                <w:bCs/>
                <w:sz w:val="20"/>
                <w:szCs w:val="20"/>
              </w:rPr>
            </w:pPr>
            <w:r w:rsidRPr="00981135">
              <w:rPr>
                <w:rFonts w:eastAsia="Times New Roman"/>
                <w:b w:val="0"/>
                <w:bCs/>
                <w:sz w:val="20"/>
                <w:szCs w:val="20"/>
              </w:rPr>
              <w:t>AMC2 CAMO.A.220</w:t>
            </w:r>
          </w:p>
          <w:p w14:paraId="11A99AD7" w14:textId="0560B5D7" w:rsidR="007D0A61" w:rsidRDefault="007D0A61" w:rsidP="007D0A61">
            <w:pPr>
              <w:pStyle w:val="HdgsCtr"/>
              <w:ind w:left="0" w:firstLine="0"/>
              <w:jc w:val="left"/>
              <w:rPr>
                <w:rFonts w:eastAsia="Times New Roman"/>
                <w:sz w:val="20"/>
                <w:szCs w:val="20"/>
              </w:rPr>
            </w:pPr>
            <w:r w:rsidRPr="00981135">
              <w:rPr>
                <w:rFonts w:eastAsia="Times New Roman"/>
                <w:b w:val="0"/>
                <w:bCs/>
                <w:sz w:val="20"/>
                <w:szCs w:val="20"/>
              </w:rPr>
              <w:t>GM1 CAMO.A.220</w:t>
            </w:r>
          </w:p>
        </w:tc>
        <w:tc>
          <w:tcPr>
            <w:tcW w:w="2556" w:type="dxa"/>
          </w:tcPr>
          <w:p w14:paraId="32A5D7AA" w14:textId="77777777" w:rsidR="007D0A61" w:rsidRDefault="007D0A61" w:rsidP="007D0A61">
            <w:pPr>
              <w:pStyle w:val="HdgsCtr"/>
              <w:ind w:left="0" w:firstLine="0"/>
              <w:jc w:val="left"/>
              <w:rPr>
                <w:rFonts w:eastAsia="Times New Roman"/>
                <w:sz w:val="20"/>
                <w:szCs w:val="20"/>
              </w:rPr>
            </w:pPr>
          </w:p>
        </w:tc>
        <w:tc>
          <w:tcPr>
            <w:tcW w:w="1257" w:type="dxa"/>
          </w:tcPr>
          <w:p w14:paraId="25655B36" w14:textId="77777777" w:rsidR="007D0A61" w:rsidRPr="003B3BE9" w:rsidRDefault="007D0A61" w:rsidP="007D0A61">
            <w:pPr>
              <w:pStyle w:val="TableParagraph"/>
              <w:spacing w:before="7"/>
              <w:ind w:right="58"/>
              <w:jc w:val="center"/>
              <w:rPr>
                <w:rFonts w:ascii="Arial" w:hAnsi="Arial" w:cs="Arial"/>
                <w:sz w:val="2"/>
              </w:rPr>
            </w:pPr>
          </w:p>
          <w:p w14:paraId="1F4F5905" w14:textId="3C68DDC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E10760E" w14:textId="77777777" w:rsidR="007D0A61" w:rsidRPr="003B3BE9" w:rsidRDefault="007D0A61" w:rsidP="007D0A61">
            <w:pPr>
              <w:pStyle w:val="TableParagraph"/>
              <w:spacing w:before="7"/>
              <w:ind w:right="58"/>
              <w:jc w:val="center"/>
              <w:rPr>
                <w:rFonts w:ascii="Arial" w:hAnsi="Arial" w:cs="Arial"/>
                <w:sz w:val="2"/>
              </w:rPr>
            </w:pPr>
          </w:p>
          <w:p w14:paraId="4216DA80" w14:textId="788DC65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1FF9800" w14:textId="77777777" w:rsidR="007D0A61" w:rsidRPr="003B3BE9" w:rsidRDefault="007D0A61" w:rsidP="007D0A61">
            <w:pPr>
              <w:pStyle w:val="TableParagraph"/>
              <w:spacing w:before="7"/>
              <w:ind w:right="58"/>
              <w:jc w:val="center"/>
              <w:rPr>
                <w:rFonts w:ascii="Arial" w:hAnsi="Arial" w:cs="Arial"/>
                <w:sz w:val="2"/>
              </w:rPr>
            </w:pPr>
          </w:p>
          <w:p w14:paraId="01C9377F" w14:textId="75773D7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E1E835C" w14:textId="77777777" w:rsidTr="007D0A61">
        <w:tc>
          <w:tcPr>
            <w:tcW w:w="7892" w:type="dxa"/>
          </w:tcPr>
          <w:p w14:paraId="27C53DCB" w14:textId="54E0514A" w:rsidR="007D0A61" w:rsidRDefault="007D0A61" w:rsidP="007D0A61">
            <w:pPr>
              <w:pStyle w:val="HdgsCtr"/>
              <w:jc w:val="left"/>
              <w:rPr>
                <w:rFonts w:eastAsia="Times New Roman"/>
                <w:b w:val="0"/>
                <w:bCs/>
                <w:sz w:val="20"/>
                <w:szCs w:val="20"/>
              </w:rPr>
            </w:pPr>
            <w:r>
              <w:rPr>
                <w:rFonts w:eastAsia="Times New Roman"/>
                <w:b w:val="0"/>
                <w:bCs/>
                <w:sz w:val="20"/>
                <w:szCs w:val="20"/>
              </w:rPr>
              <w:t xml:space="preserve">CAMO.A.220(a) </w:t>
            </w:r>
          </w:p>
          <w:p w14:paraId="1C46EDFC" w14:textId="1401E545" w:rsidR="007D0A61" w:rsidRDefault="007D0A61" w:rsidP="007D0A61">
            <w:pPr>
              <w:pStyle w:val="HdgsCtr"/>
              <w:jc w:val="left"/>
              <w:rPr>
                <w:rFonts w:eastAsia="Times New Roman"/>
                <w:b w:val="0"/>
                <w:bCs/>
                <w:sz w:val="20"/>
                <w:szCs w:val="20"/>
              </w:rPr>
            </w:pPr>
            <w:r w:rsidRPr="006474CB">
              <w:rPr>
                <w:rFonts w:eastAsia="Times New Roman"/>
                <w:b w:val="0"/>
                <w:bCs/>
                <w:sz w:val="20"/>
                <w:szCs w:val="20"/>
              </w:rPr>
              <w:t>Continuing airworthiness management records</w:t>
            </w:r>
            <w:r>
              <w:rPr>
                <w:rFonts w:eastAsia="Times New Roman"/>
                <w:b w:val="0"/>
                <w:bCs/>
                <w:sz w:val="20"/>
                <w:szCs w:val="20"/>
              </w:rPr>
              <w:t>:</w:t>
            </w:r>
          </w:p>
        </w:tc>
        <w:tc>
          <w:tcPr>
            <w:tcW w:w="2428" w:type="dxa"/>
            <w:shd w:val="clear" w:color="auto" w:fill="BFBFBF" w:themeFill="background1" w:themeFillShade="BF"/>
          </w:tcPr>
          <w:p w14:paraId="6824A29A" w14:textId="77777777" w:rsidR="007D0A61" w:rsidRDefault="007D0A61" w:rsidP="007D0A61">
            <w:pPr>
              <w:pStyle w:val="HdgsCtr"/>
              <w:ind w:left="0" w:firstLine="0"/>
              <w:jc w:val="left"/>
              <w:rPr>
                <w:rFonts w:eastAsia="Times New Roman"/>
                <w:sz w:val="20"/>
                <w:szCs w:val="20"/>
              </w:rPr>
            </w:pPr>
          </w:p>
        </w:tc>
        <w:tc>
          <w:tcPr>
            <w:tcW w:w="2556" w:type="dxa"/>
            <w:shd w:val="clear" w:color="auto" w:fill="BFBFBF" w:themeFill="background1" w:themeFillShade="BF"/>
          </w:tcPr>
          <w:p w14:paraId="607EE7C7"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7F8EA477"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1E486E01"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5BB0F11B" w14:textId="77777777" w:rsidR="007D0A61" w:rsidRDefault="007D0A61" w:rsidP="007D0A61">
            <w:pPr>
              <w:pStyle w:val="HdgsCtr"/>
              <w:ind w:left="0" w:firstLine="0"/>
              <w:rPr>
                <w:rFonts w:eastAsia="Times New Roman"/>
                <w:sz w:val="20"/>
                <w:szCs w:val="20"/>
              </w:rPr>
            </w:pPr>
          </w:p>
        </w:tc>
      </w:tr>
      <w:tr w:rsidR="007D0A61" w14:paraId="6968A22C" w14:textId="77777777" w:rsidTr="007D0A61">
        <w:tc>
          <w:tcPr>
            <w:tcW w:w="7892" w:type="dxa"/>
          </w:tcPr>
          <w:p w14:paraId="26630A1C"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CAMO.A.220(a)(1)</w:t>
            </w:r>
          </w:p>
          <w:p w14:paraId="537870E0" w14:textId="2915FF6F" w:rsidR="007D0A61" w:rsidRDefault="007D0A61" w:rsidP="007D0A61">
            <w:pPr>
              <w:pStyle w:val="HdgsCtr"/>
              <w:ind w:left="0" w:firstLine="0"/>
              <w:jc w:val="left"/>
              <w:rPr>
                <w:rFonts w:eastAsia="Times New Roman"/>
                <w:b w:val="0"/>
                <w:bCs/>
                <w:sz w:val="20"/>
                <w:szCs w:val="20"/>
              </w:rPr>
            </w:pPr>
            <w:r w:rsidRPr="00412AFB">
              <w:rPr>
                <w:rFonts w:eastAsia="Times New Roman"/>
                <w:b w:val="0"/>
                <w:bCs/>
                <w:sz w:val="20"/>
                <w:szCs w:val="20"/>
              </w:rPr>
              <w:t>The organisation shall ensure that records required by point M.A.305 and, if applicable point M.A.306, are retained.</w:t>
            </w:r>
          </w:p>
        </w:tc>
        <w:tc>
          <w:tcPr>
            <w:tcW w:w="2428" w:type="dxa"/>
          </w:tcPr>
          <w:p w14:paraId="4E8F1BD0" w14:textId="589E5B50" w:rsidR="007D0A61" w:rsidRPr="00854F15" w:rsidRDefault="007D0A61" w:rsidP="007D0A61">
            <w:pPr>
              <w:pStyle w:val="HdgsCtr"/>
              <w:ind w:left="0" w:firstLine="0"/>
              <w:jc w:val="left"/>
              <w:rPr>
                <w:rFonts w:eastAsia="Times New Roman"/>
                <w:b w:val="0"/>
                <w:bCs/>
                <w:sz w:val="20"/>
                <w:szCs w:val="20"/>
              </w:rPr>
            </w:pPr>
          </w:p>
        </w:tc>
        <w:tc>
          <w:tcPr>
            <w:tcW w:w="2556" w:type="dxa"/>
          </w:tcPr>
          <w:p w14:paraId="632ADD9E" w14:textId="77777777" w:rsidR="007D0A61" w:rsidRDefault="007D0A61" w:rsidP="007D0A61">
            <w:pPr>
              <w:pStyle w:val="HdgsCtr"/>
              <w:ind w:left="0" w:firstLine="0"/>
              <w:jc w:val="left"/>
              <w:rPr>
                <w:rFonts w:eastAsia="Times New Roman"/>
                <w:sz w:val="20"/>
                <w:szCs w:val="20"/>
              </w:rPr>
            </w:pPr>
          </w:p>
        </w:tc>
        <w:tc>
          <w:tcPr>
            <w:tcW w:w="1257" w:type="dxa"/>
          </w:tcPr>
          <w:p w14:paraId="1F25BA9E" w14:textId="77777777" w:rsidR="007D0A61" w:rsidRPr="003B3BE9" w:rsidRDefault="007D0A61" w:rsidP="007D0A61">
            <w:pPr>
              <w:pStyle w:val="TableParagraph"/>
              <w:spacing w:before="7"/>
              <w:ind w:right="58"/>
              <w:jc w:val="center"/>
              <w:rPr>
                <w:rFonts w:ascii="Arial" w:hAnsi="Arial" w:cs="Arial"/>
                <w:sz w:val="2"/>
              </w:rPr>
            </w:pPr>
          </w:p>
          <w:p w14:paraId="7E84D52E" w14:textId="0574F8B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37682F5" w14:textId="77777777" w:rsidR="007D0A61" w:rsidRPr="003B3BE9" w:rsidRDefault="007D0A61" w:rsidP="007D0A61">
            <w:pPr>
              <w:pStyle w:val="TableParagraph"/>
              <w:spacing w:before="7"/>
              <w:ind w:right="58"/>
              <w:jc w:val="center"/>
              <w:rPr>
                <w:rFonts w:ascii="Arial" w:hAnsi="Arial" w:cs="Arial"/>
                <w:sz w:val="2"/>
              </w:rPr>
            </w:pPr>
          </w:p>
          <w:p w14:paraId="48F33D4C" w14:textId="248AE23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F1569DD" w14:textId="77777777" w:rsidR="007D0A61" w:rsidRPr="003B3BE9" w:rsidRDefault="007D0A61" w:rsidP="007D0A61">
            <w:pPr>
              <w:pStyle w:val="TableParagraph"/>
              <w:spacing w:before="7"/>
              <w:ind w:right="58"/>
              <w:jc w:val="center"/>
              <w:rPr>
                <w:rFonts w:ascii="Arial" w:hAnsi="Arial" w:cs="Arial"/>
                <w:sz w:val="2"/>
              </w:rPr>
            </w:pPr>
          </w:p>
          <w:p w14:paraId="3683628E" w14:textId="738B363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335B9E2" w14:textId="77777777" w:rsidTr="007D0A61">
        <w:tc>
          <w:tcPr>
            <w:tcW w:w="7892" w:type="dxa"/>
          </w:tcPr>
          <w:p w14:paraId="09072FE0"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CAMO.A.220(a)(2)</w:t>
            </w:r>
          </w:p>
          <w:p w14:paraId="0219F20B" w14:textId="19C3800F" w:rsidR="007D0A61" w:rsidRDefault="007D0A61" w:rsidP="007D0A61">
            <w:pPr>
              <w:pStyle w:val="HdgsCtr"/>
              <w:jc w:val="left"/>
              <w:rPr>
                <w:rFonts w:eastAsia="Times New Roman"/>
                <w:b w:val="0"/>
                <w:bCs/>
                <w:sz w:val="20"/>
                <w:szCs w:val="20"/>
              </w:rPr>
            </w:pPr>
            <w:r w:rsidRPr="006867B5">
              <w:rPr>
                <w:rFonts w:eastAsia="Times New Roman"/>
                <w:b w:val="0"/>
                <w:bCs/>
                <w:sz w:val="20"/>
                <w:szCs w:val="20"/>
              </w:rPr>
              <w:t>The organisation shall record all details of work carried out.</w:t>
            </w:r>
          </w:p>
        </w:tc>
        <w:tc>
          <w:tcPr>
            <w:tcW w:w="2428" w:type="dxa"/>
          </w:tcPr>
          <w:p w14:paraId="38672FC4" w14:textId="77777777" w:rsidR="007D0A61" w:rsidRDefault="007D0A61" w:rsidP="007D0A61">
            <w:pPr>
              <w:pStyle w:val="HdgsCtr"/>
              <w:ind w:left="0" w:firstLine="0"/>
              <w:jc w:val="left"/>
              <w:rPr>
                <w:rFonts w:eastAsia="Times New Roman"/>
                <w:sz w:val="20"/>
                <w:szCs w:val="20"/>
              </w:rPr>
            </w:pPr>
          </w:p>
        </w:tc>
        <w:tc>
          <w:tcPr>
            <w:tcW w:w="2556" w:type="dxa"/>
          </w:tcPr>
          <w:p w14:paraId="69A04CA4" w14:textId="77777777" w:rsidR="007D0A61" w:rsidRDefault="007D0A61" w:rsidP="007D0A61">
            <w:pPr>
              <w:pStyle w:val="HdgsCtr"/>
              <w:ind w:left="0" w:firstLine="0"/>
              <w:jc w:val="left"/>
              <w:rPr>
                <w:rFonts w:eastAsia="Times New Roman"/>
                <w:sz w:val="20"/>
                <w:szCs w:val="20"/>
              </w:rPr>
            </w:pPr>
          </w:p>
        </w:tc>
        <w:tc>
          <w:tcPr>
            <w:tcW w:w="1257" w:type="dxa"/>
          </w:tcPr>
          <w:p w14:paraId="21D764F3" w14:textId="77777777" w:rsidR="007D0A61" w:rsidRPr="003B3BE9" w:rsidRDefault="007D0A61" w:rsidP="007D0A61">
            <w:pPr>
              <w:pStyle w:val="TableParagraph"/>
              <w:spacing w:before="7"/>
              <w:ind w:right="58"/>
              <w:jc w:val="center"/>
              <w:rPr>
                <w:rFonts w:ascii="Arial" w:hAnsi="Arial" w:cs="Arial"/>
                <w:sz w:val="2"/>
              </w:rPr>
            </w:pPr>
          </w:p>
          <w:p w14:paraId="45A929A3" w14:textId="5F4887C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C8DE4C3" w14:textId="77777777" w:rsidR="007D0A61" w:rsidRPr="003B3BE9" w:rsidRDefault="007D0A61" w:rsidP="007D0A61">
            <w:pPr>
              <w:pStyle w:val="TableParagraph"/>
              <w:spacing w:before="7"/>
              <w:ind w:right="58"/>
              <w:jc w:val="center"/>
              <w:rPr>
                <w:rFonts w:ascii="Arial" w:hAnsi="Arial" w:cs="Arial"/>
                <w:sz w:val="2"/>
              </w:rPr>
            </w:pPr>
          </w:p>
          <w:p w14:paraId="05AF27F0" w14:textId="6A8DF64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32D580E" w14:textId="77777777" w:rsidR="007D0A61" w:rsidRPr="003B3BE9" w:rsidRDefault="007D0A61" w:rsidP="007D0A61">
            <w:pPr>
              <w:pStyle w:val="TableParagraph"/>
              <w:spacing w:before="7"/>
              <w:ind w:right="58"/>
              <w:jc w:val="center"/>
              <w:rPr>
                <w:rFonts w:ascii="Arial" w:hAnsi="Arial" w:cs="Arial"/>
                <w:sz w:val="2"/>
              </w:rPr>
            </w:pPr>
          </w:p>
          <w:p w14:paraId="2B9BCDDF" w14:textId="5D980A9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56FBD5E" w14:textId="77777777" w:rsidTr="007D0A61">
        <w:tc>
          <w:tcPr>
            <w:tcW w:w="7892" w:type="dxa"/>
          </w:tcPr>
          <w:p w14:paraId="19EEDA52"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CAMO.A.220(a)(3)</w:t>
            </w:r>
          </w:p>
          <w:p w14:paraId="4FB0395D" w14:textId="3BD56B76" w:rsidR="007D0A61" w:rsidRDefault="007D0A61" w:rsidP="007D0A61">
            <w:pPr>
              <w:pStyle w:val="HdgsCtr"/>
              <w:ind w:left="0" w:firstLine="0"/>
              <w:jc w:val="left"/>
              <w:rPr>
                <w:rFonts w:eastAsia="Times New Roman"/>
                <w:b w:val="0"/>
                <w:bCs/>
                <w:sz w:val="20"/>
                <w:szCs w:val="20"/>
              </w:rPr>
            </w:pPr>
            <w:r w:rsidRPr="006867B5">
              <w:rPr>
                <w:rFonts w:eastAsia="Times New Roman"/>
                <w:b w:val="0"/>
                <w:bCs/>
                <w:sz w:val="20"/>
                <w:szCs w:val="20"/>
              </w:rPr>
              <w:t>If the organisation has the privilege referred to in point (e) of point CAMO.A.125, it shall retain a copy of each airworthiness review recommendation issued, as applicable, together with all supporting documents.</w:t>
            </w:r>
          </w:p>
        </w:tc>
        <w:tc>
          <w:tcPr>
            <w:tcW w:w="2428" w:type="dxa"/>
          </w:tcPr>
          <w:p w14:paraId="3695873E" w14:textId="77777777" w:rsidR="007D0A61" w:rsidRDefault="007D0A61" w:rsidP="007D0A61">
            <w:pPr>
              <w:pStyle w:val="HdgsCtr"/>
              <w:ind w:left="0" w:firstLine="0"/>
              <w:jc w:val="left"/>
              <w:rPr>
                <w:rFonts w:eastAsia="Times New Roman"/>
                <w:sz w:val="20"/>
                <w:szCs w:val="20"/>
              </w:rPr>
            </w:pPr>
          </w:p>
        </w:tc>
        <w:tc>
          <w:tcPr>
            <w:tcW w:w="2556" w:type="dxa"/>
          </w:tcPr>
          <w:p w14:paraId="217222ED" w14:textId="77777777" w:rsidR="007D0A61" w:rsidRDefault="007D0A61" w:rsidP="007D0A61">
            <w:pPr>
              <w:pStyle w:val="HdgsCtr"/>
              <w:ind w:left="0" w:firstLine="0"/>
              <w:jc w:val="left"/>
              <w:rPr>
                <w:rFonts w:eastAsia="Times New Roman"/>
                <w:sz w:val="20"/>
                <w:szCs w:val="20"/>
              </w:rPr>
            </w:pPr>
          </w:p>
        </w:tc>
        <w:tc>
          <w:tcPr>
            <w:tcW w:w="1257" w:type="dxa"/>
          </w:tcPr>
          <w:p w14:paraId="06F40ABB" w14:textId="77777777" w:rsidR="007D0A61" w:rsidRPr="003B3BE9" w:rsidRDefault="007D0A61" w:rsidP="007D0A61">
            <w:pPr>
              <w:pStyle w:val="TableParagraph"/>
              <w:spacing w:before="7"/>
              <w:ind w:right="58"/>
              <w:jc w:val="center"/>
              <w:rPr>
                <w:rFonts w:ascii="Arial" w:hAnsi="Arial" w:cs="Arial"/>
                <w:sz w:val="2"/>
              </w:rPr>
            </w:pPr>
          </w:p>
          <w:p w14:paraId="32B2A9ED" w14:textId="5B4C505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9B22FF6" w14:textId="77777777" w:rsidR="007D0A61" w:rsidRPr="003B3BE9" w:rsidRDefault="007D0A61" w:rsidP="007D0A61">
            <w:pPr>
              <w:pStyle w:val="TableParagraph"/>
              <w:spacing w:before="7"/>
              <w:ind w:right="58"/>
              <w:jc w:val="center"/>
              <w:rPr>
                <w:rFonts w:ascii="Arial" w:hAnsi="Arial" w:cs="Arial"/>
                <w:sz w:val="2"/>
              </w:rPr>
            </w:pPr>
          </w:p>
          <w:p w14:paraId="0B2DBC0C" w14:textId="63E69F7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181AEA5" w14:textId="77777777" w:rsidR="007D0A61" w:rsidRPr="003B3BE9" w:rsidRDefault="007D0A61" w:rsidP="007D0A61">
            <w:pPr>
              <w:pStyle w:val="TableParagraph"/>
              <w:spacing w:before="7"/>
              <w:ind w:right="58"/>
              <w:jc w:val="center"/>
              <w:rPr>
                <w:rFonts w:ascii="Arial" w:hAnsi="Arial" w:cs="Arial"/>
                <w:sz w:val="2"/>
              </w:rPr>
            </w:pPr>
          </w:p>
          <w:p w14:paraId="7493CEC1" w14:textId="0715ABD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EE10ECC" w14:textId="77777777" w:rsidTr="007D0A61">
        <w:tc>
          <w:tcPr>
            <w:tcW w:w="7892" w:type="dxa"/>
          </w:tcPr>
          <w:p w14:paraId="24428C14"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CAMO.A.220(a)(5)</w:t>
            </w:r>
          </w:p>
          <w:p w14:paraId="6B9C4847" w14:textId="0754C335" w:rsidR="007D0A61" w:rsidRDefault="007D0A61" w:rsidP="007D0A61">
            <w:pPr>
              <w:pStyle w:val="HdgsCtr"/>
              <w:ind w:left="0" w:firstLine="0"/>
              <w:jc w:val="left"/>
              <w:rPr>
                <w:rFonts w:eastAsia="Times New Roman"/>
                <w:b w:val="0"/>
                <w:bCs/>
                <w:sz w:val="20"/>
                <w:szCs w:val="20"/>
              </w:rPr>
            </w:pPr>
            <w:r w:rsidRPr="000647DA">
              <w:rPr>
                <w:rFonts w:eastAsia="Times New Roman"/>
                <w:b w:val="0"/>
                <w:bCs/>
                <w:sz w:val="20"/>
                <w:szCs w:val="20"/>
              </w:rPr>
              <w:t xml:space="preserve">The organisation shall retain a copy of all records referred to in points (a)(2) to (a)(4) until 3 years after the responsibility for the aircraft in accordance with points M.A.201 </w:t>
            </w:r>
            <w:r w:rsidRPr="000647DA">
              <w:rPr>
                <w:rFonts w:eastAsia="Times New Roman"/>
                <w:b w:val="0"/>
                <w:bCs/>
                <w:sz w:val="20"/>
                <w:szCs w:val="20"/>
              </w:rPr>
              <w:lastRenderedPageBreak/>
              <w:t>has been permanently transferred to another person or organisation.</w:t>
            </w:r>
          </w:p>
        </w:tc>
        <w:tc>
          <w:tcPr>
            <w:tcW w:w="2428" w:type="dxa"/>
          </w:tcPr>
          <w:p w14:paraId="658DBFB4" w14:textId="77777777" w:rsidR="007D0A61" w:rsidRDefault="007D0A61" w:rsidP="007D0A61">
            <w:pPr>
              <w:pStyle w:val="HdgsCtr"/>
              <w:ind w:left="0" w:firstLine="0"/>
              <w:jc w:val="left"/>
              <w:rPr>
                <w:rFonts w:eastAsia="Times New Roman"/>
                <w:sz w:val="20"/>
                <w:szCs w:val="20"/>
              </w:rPr>
            </w:pPr>
          </w:p>
        </w:tc>
        <w:tc>
          <w:tcPr>
            <w:tcW w:w="2556" w:type="dxa"/>
          </w:tcPr>
          <w:p w14:paraId="0A005C99" w14:textId="77777777" w:rsidR="007D0A61" w:rsidRDefault="007D0A61" w:rsidP="007D0A61">
            <w:pPr>
              <w:pStyle w:val="HdgsCtr"/>
              <w:ind w:left="0" w:firstLine="0"/>
              <w:jc w:val="left"/>
              <w:rPr>
                <w:rFonts w:eastAsia="Times New Roman"/>
                <w:sz w:val="20"/>
                <w:szCs w:val="20"/>
              </w:rPr>
            </w:pPr>
          </w:p>
        </w:tc>
        <w:tc>
          <w:tcPr>
            <w:tcW w:w="1257" w:type="dxa"/>
          </w:tcPr>
          <w:p w14:paraId="7561FEFE" w14:textId="77777777" w:rsidR="007D0A61" w:rsidRPr="003B3BE9" w:rsidRDefault="007D0A61" w:rsidP="007D0A61">
            <w:pPr>
              <w:pStyle w:val="TableParagraph"/>
              <w:spacing w:before="7"/>
              <w:ind w:right="58"/>
              <w:jc w:val="center"/>
              <w:rPr>
                <w:rFonts w:ascii="Arial" w:hAnsi="Arial" w:cs="Arial"/>
                <w:sz w:val="2"/>
              </w:rPr>
            </w:pPr>
          </w:p>
          <w:p w14:paraId="4AED04E4" w14:textId="4B80419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2605C14" w14:textId="77777777" w:rsidR="007D0A61" w:rsidRPr="003B3BE9" w:rsidRDefault="007D0A61" w:rsidP="007D0A61">
            <w:pPr>
              <w:pStyle w:val="TableParagraph"/>
              <w:spacing w:before="7"/>
              <w:ind w:right="58"/>
              <w:jc w:val="center"/>
              <w:rPr>
                <w:rFonts w:ascii="Arial" w:hAnsi="Arial" w:cs="Arial"/>
                <w:sz w:val="2"/>
              </w:rPr>
            </w:pPr>
          </w:p>
          <w:p w14:paraId="01E17839" w14:textId="15B91D2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9A0D368" w14:textId="77777777" w:rsidR="007D0A61" w:rsidRPr="003B3BE9" w:rsidRDefault="007D0A61" w:rsidP="007D0A61">
            <w:pPr>
              <w:pStyle w:val="TableParagraph"/>
              <w:spacing w:before="7"/>
              <w:ind w:right="58"/>
              <w:jc w:val="center"/>
              <w:rPr>
                <w:rFonts w:ascii="Arial" w:hAnsi="Arial" w:cs="Arial"/>
                <w:sz w:val="2"/>
              </w:rPr>
            </w:pPr>
          </w:p>
          <w:p w14:paraId="41CDCA92" w14:textId="29DB465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AE12D7B" w14:textId="77777777" w:rsidTr="007D0A61">
        <w:tc>
          <w:tcPr>
            <w:tcW w:w="7892" w:type="dxa"/>
          </w:tcPr>
          <w:p w14:paraId="3F278D43"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CAMO.A.220(a)(6)</w:t>
            </w:r>
          </w:p>
          <w:p w14:paraId="7E306CBC" w14:textId="4E412264" w:rsidR="007D0A61" w:rsidRDefault="007D0A61" w:rsidP="007D0A61">
            <w:pPr>
              <w:pStyle w:val="HdgsCtr"/>
              <w:ind w:left="0" w:firstLine="0"/>
              <w:jc w:val="left"/>
              <w:rPr>
                <w:rFonts w:eastAsia="Times New Roman"/>
                <w:b w:val="0"/>
                <w:bCs/>
                <w:sz w:val="20"/>
                <w:szCs w:val="20"/>
              </w:rPr>
            </w:pPr>
            <w:r w:rsidRPr="000647DA">
              <w:rPr>
                <w:rFonts w:eastAsia="Times New Roman"/>
                <w:b w:val="0"/>
                <w:bCs/>
                <w:sz w:val="20"/>
                <w:szCs w:val="20"/>
              </w:rPr>
              <w:t>Where the organisation terminates its operation, all retained records shall be transferred to the owner of the aircraft.</w:t>
            </w:r>
          </w:p>
        </w:tc>
        <w:tc>
          <w:tcPr>
            <w:tcW w:w="2428" w:type="dxa"/>
          </w:tcPr>
          <w:p w14:paraId="22C86355" w14:textId="77777777" w:rsidR="007D0A61" w:rsidRDefault="007D0A61" w:rsidP="007D0A61">
            <w:pPr>
              <w:pStyle w:val="HdgsCtr"/>
              <w:ind w:left="0" w:firstLine="0"/>
              <w:jc w:val="left"/>
              <w:rPr>
                <w:rFonts w:eastAsia="Times New Roman"/>
                <w:sz w:val="20"/>
                <w:szCs w:val="20"/>
              </w:rPr>
            </w:pPr>
          </w:p>
        </w:tc>
        <w:tc>
          <w:tcPr>
            <w:tcW w:w="2556" w:type="dxa"/>
          </w:tcPr>
          <w:p w14:paraId="7C97713E" w14:textId="77777777" w:rsidR="007D0A61" w:rsidRDefault="007D0A61" w:rsidP="007D0A61">
            <w:pPr>
              <w:pStyle w:val="HdgsCtr"/>
              <w:ind w:left="0" w:firstLine="0"/>
              <w:jc w:val="left"/>
              <w:rPr>
                <w:rFonts w:eastAsia="Times New Roman"/>
                <w:sz w:val="20"/>
                <w:szCs w:val="20"/>
              </w:rPr>
            </w:pPr>
          </w:p>
        </w:tc>
        <w:tc>
          <w:tcPr>
            <w:tcW w:w="1257" w:type="dxa"/>
          </w:tcPr>
          <w:p w14:paraId="7BD6903C" w14:textId="77777777" w:rsidR="007D0A61" w:rsidRPr="003B3BE9" w:rsidRDefault="007D0A61" w:rsidP="007D0A61">
            <w:pPr>
              <w:pStyle w:val="TableParagraph"/>
              <w:spacing w:before="7"/>
              <w:ind w:right="58"/>
              <w:jc w:val="center"/>
              <w:rPr>
                <w:rFonts w:ascii="Arial" w:hAnsi="Arial" w:cs="Arial"/>
                <w:sz w:val="2"/>
              </w:rPr>
            </w:pPr>
          </w:p>
          <w:p w14:paraId="58E04EA9" w14:textId="7168415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79F5DAD" w14:textId="77777777" w:rsidR="007D0A61" w:rsidRPr="003B3BE9" w:rsidRDefault="007D0A61" w:rsidP="007D0A61">
            <w:pPr>
              <w:pStyle w:val="TableParagraph"/>
              <w:spacing w:before="7"/>
              <w:ind w:right="58"/>
              <w:jc w:val="center"/>
              <w:rPr>
                <w:rFonts w:ascii="Arial" w:hAnsi="Arial" w:cs="Arial"/>
                <w:sz w:val="2"/>
              </w:rPr>
            </w:pPr>
          </w:p>
          <w:p w14:paraId="30367C0B" w14:textId="47D9A32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35582FD" w14:textId="77777777" w:rsidR="007D0A61" w:rsidRPr="003B3BE9" w:rsidRDefault="007D0A61" w:rsidP="007D0A61">
            <w:pPr>
              <w:pStyle w:val="TableParagraph"/>
              <w:spacing w:before="7"/>
              <w:ind w:right="58"/>
              <w:jc w:val="center"/>
              <w:rPr>
                <w:rFonts w:ascii="Arial" w:hAnsi="Arial" w:cs="Arial"/>
                <w:sz w:val="2"/>
              </w:rPr>
            </w:pPr>
          </w:p>
          <w:p w14:paraId="354172E3" w14:textId="028ED9A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33C7D51" w14:textId="77777777" w:rsidTr="007D0A61">
        <w:tc>
          <w:tcPr>
            <w:tcW w:w="7892" w:type="dxa"/>
          </w:tcPr>
          <w:p w14:paraId="101FE660"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CAMO.A.220(b)</w:t>
            </w:r>
          </w:p>
          <w:p w14:paraId="10CF7257" w14:textId="217D5D74" w:rsidR="007D0A61" w:rsidRDefault="007D0A61" w:rsidP="007D0A61">
            <w:pPr>
              <w:pStyle w:val="HdgsCtr"/>
              <w:jc w:val="left"/>
              <w:rPr>
                <w:rFonts w:eastAsia="Times New Roman"/>
                <w:b w:val="0"/>
                <w:bCs/>
                <w:sz w:val="20"/>
                <w:szCs w:val="20"/>
              </w:rPr>
            </w:pPr>
            <w:r>
              <w:rPr>
                <w:rFonts w:eastAsia="Times New Roman"/>
                <w:b w:val="0"/>
                <w:bCs/>
                <w:sz w:val="20"/>
                <w:szCs w:val="20"/>
              </w:rPr>
              <w:t xml:space="preserve">Management </w:t>
            </w:r>
            <w:r w:rsidRPr="007C617D">
              <w:rPr>
                <w:rFonts w:eastAsia="Times New Roman"/>
                <w:b w:val="0"/>
                <w:bCs/>
                <w:sz w:val="20"/>
                <w:szCs w:val="20"/>
              </w:rPr>
              <w:t>system, contracting and subcontracting records</w:t>
            </w:r>
          </w:p>
        </w:tc>
        <w:tc>
          <w:tcPr>
            <w:tcW w:w="2428" w:type="dxa"/>
            <w:shd w:val="clear" w:color="auto" w:fill="BFBFBF" w:themeFill="background1" w:themeFillShade="BF"/>
          </w:tcPr>
          <w:p w14:paraId="01622A29" w14:textId="77777777" w:rsidR="007D0A61" w:rsidRDefault="007D0A61" w:rsidP="007D0A61">
            <w:pPr>
              <w:pStyle w:val="HdgsCtr"/>
              <w:ind w:left="0" w:firstLine="0"/>
              <w:jc w:val="left"/>
              <w:rPr>
                <w:rFonts w:eastAsia="Times New Roman"/>
                <w:sz w:val="20"/>
                <w:szCs w:val="20"/>
              </w:rPr>
            </w:pPr>
          </w:p>
        </w:tc>
        <w:tc>
          <w:tcPr>
            <w:tcW w:w="2556" w:type="dxa"/>
            <w:shd w:val="clear" w:color="auto" w:fill="BFBFBF" w:themeFill="background1" w:themeFillShade="BF"/>
          </w:tcPr>
          <w:p w14:paraId="2DF80AA8"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1FBD9350"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46C92D61"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2EDEC51C" w14:textId="77777777" w:rsidR="007D0A61" w:rsidRDefault="007D0A61" w:rsidP="007D0A61">
            <w:pPr>
              <w:pStyle w:val="HdgsCtr"/>
              <w:ind w:left="0" w:firstLine="0"/>
              <w:rPr>
                <w:rFonts w:eastAsia="Times New Roman"/>
                <w:sz w:val="20"/>
                <w:szCs w:val="20"/>
              </w:rPr>
            </w:pPr>
          </w:p>
        </w:tc>
      </w:tr>
      <w:tr w:rsidR="007D0A61" w14:paraId="426732A1" w14:textId="77777777" w:rsidTr="007D0A61">
        <w:tc>
          <w:tcPr>
            <w:tcW w:w="7892" w:type="dxa"/>
          </w:tcPr>
          <w:p w14:paraId="284CD64A"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CAMO.A.220(b)(1)</w:t>
            </w:r>
          </w:p>
          <w:p w14:paraId="1F9C6EED" w14:textId="77777777" w:rsidR="007D0A61" w:rsidRPr="007C617D" w:rsidRDefault="007D0A61" w:rsidP="007D0A61">
            <w:pPr>
              <w:pStyle w:val="HdgsCtr"/>
              <w:jc w:val="left"/>
              <w:rPr>
                <w:rFonts w:eastAsia="Times New Roman"/>
                <w:b w:val="0"/>
                <w:bCs/>
                <w:sz w:val="20"/>
                <w:szCs w:val="20"/>
              </w:rPr>
            </w:pPr>
            <w:r w:rsidRPr="007C617D">
              <w:rPr>
                <w:rFonts w:eastAsia="Times New Roman"/>
                <w:b w:val="0"/>
                <w:bCs/>
                <w:sz w:val="20"/>
                <w:szCs w:val="20"/>
              </w:rPr>
              <w:t>The organisation shall ensure that the following records are retained:</w:t>
            </w:r>
          </w:p>
          <w:p w14:paraId="05AB08A3" w14:textId="6BF112AB" w:rsidR="007D0A61" w:rsidRPr="007C617D" w:rsidRDefault="007D0A61" w:rsidP="007D0A61">
            <w:pPr>
              <w:pStyle w:val="HdgsCtr"/>
              <w:jc w:val="left"/>
              <w:rPr>
                <w:rFonts w:eastAsia="Times New Roman"/>
                <w:b w:val="0"/>
                <w:bCs/>
                <w:sz w:val="20"/>
                <w:szCs w:val="20"/>
              </w:rPr>
            </w:pPr>
            <w:r w:rsidRPr="007C617D">
              <w:rPr>
                <w:rFonts w:eastAsia="Times New Roman"/>
                <w:b w:val="0"/>
                <w:bCs/>
                <w:sz w:val="20"/>
                <w:szCs w:val="20"/>
              </w:rPr>
              <w:t>(</w:t>
            </w:r>
            <w:proofErr w:type="spellStart"/>
            <w:r w:rsidRPr="007C617D">
              <w:rPr>
                <w:rFonts w:eastAsia="Times New Roman"/>
                <w:b w:val="0"/>
                <w:bCs/>
                <w:sz w:val="20"/>
                <w:szCs w:val="20"/>
              </w:rPr>
              <w:t>i</w:t>
            </w:r>
            <w:proofErr w:type="spellEnd"/>
            <w:r>
              <w:rPr>
                <w:rFonts w:eastAsia="Times New Roman"/>
                <w:b w:val="0"/>
                <w:bCs/>
                <w:sz w:val="20"/>
                <w:szCs w:val="20"/>
              </w:rPr>
              <w:t xml:space="preserve">) </w:t>
            </w:r>
            <w:r w:rsidRPr="007C617D">
              <w:rPr>
                <w:rFonts w:eastAsia="Times New Roman"/>
                <w:b w:val="0"/>
                <w:bCs/>
                <w:sz w:val="20"/>
                <w:szCs w:val="20"/>
              </w:rPr>
              <w:t>records of management system key processes as defined in point CAMO.A.200;</w:t>
            </w:r>
          </w:p>
          <w:p w14:paraId="37F6412E" w14:textId="68D83349" w:rsidR="007D0A61" w:rsidRDefault="007D0A61" w:rsidP="007D0A61">
            <w:pPr>
              <w:pStyle w:val="HdgsCtr"/>
              <w:jc w:val="left"/>
              <w:rPr>
                <w:rFonts w:eastAsia="Times New Roman"/>
                <w:b w:val="0"/>
                <w:bCs/>
                <w:sz w:val="20"/>
                <w:szCs w:val="20"/>
              </w:rPr>
            </w:pPr>
            <w:r w:rsidRPr="007C617D">
              <w:rPr>
                <w:rFonts w:eastAsia="Times New Roman"/>
                <w:b w:val="0"/>
                <w:bCs/>
                <w:sz w:val="20"/>
                <w:szCs w:val="20"/>
              </w:rPr>
              <w:t>(ii)</w:t>
            </w:r>
            <w:r>
              <w:rPr>
                <w:rFonts w:eastAsia="Times New Roman"/>
                <w:b w:val="0"/>
                <w:bCs/>
                <w:sz w:val="20"/>
                <w:szCs w:val="20"/>
              </w:rPr>
              <w:t xml:space="preserve"> </w:t>
            </w:r>
            <w:r w:rsidRPr="007C617D">
              <w:rPr>
                <w:rFonts w:eastAsia="Times New Roman"/>
                <w:b w:val="0"/>
                <w:bCs/>
                <w:sz w:val="20"/>
                <w:szCs w:val="20"/>
              </w:rPr>
              <w:t>contracts, both for contracting and subcontracting, as defined in point CAMO.A.205;</w:t>
            </w:r>
          </w:p>
        </w:tc>
        <w:tc>
          <w:tcPr>
            <w:tcW w:w="2428" w:type="dxa"/>
          </w:tcPr>
          <w:p w14:paraId="7D2F56D3" w14:textId="77777777" w:rsidR="007D0A61" w:rsidRDefault="007D0A61" w:rsidP="007D0A61">
            <w:pPr>
              <w:pStyle w:val="HdgsCtr"/>
              <w:ind w:left="0" w:firstLine="0"/>
              <w:jc w:val="left"/>
              <w:rPr>
                <w:rFonts w:eastAsia="Times New Roman"/>
                <w:sz w:val="20"/>
                <w:szCs w:val="20"/>
              </w:rPr>
            </w:pPr>
          </w:p>
        </w:tc>
        <w:tc>
          <w:tcPr>
            <w:tcW w:w="2556" w:type="dxa"/>
          </w:tcPr>
          <w:p w14:paraId="1C22EA0B" w14:textId="77777777" w:rsidR="007D0A61" w:rsidRDefault="007D0A61" w:rsidP="007D0A61">
            <w:pPr>
              <w:pStyle w:val="HdgsCtr"/>
              <w:ind w:left="0" w:firstLine="0"/>
              <w:jc w:val="left"/>
              <w:rPr>
                <w:rFonts w:eastAsia="Times New Roman"/>
                <w:sz w:val="20"/>
                <w:szCs w:val="20"/>
              </w:rPr>
            </w:pPr>
          </w:p>
        </w:tc>
        <w:tc>
          <w:tcPr>
            <w:tcW w:w="1257" w:type="dxa"/>
          </w:tcPr>
          <w:p w14:paraId="262833CC" w14:textId="77777777" w:rsidR="007D0A61" w:rsidRPr="003B3BE9" w:rsidRDefault="007D0A61" w:rsidP="007D0A61">
            <w:pPr>
              <w:pStyle w:val="TableParagraph"/>
              <w:spacing w:before="7"/>
              <w:ind w:right="58"/>
              <w:jc w:val="center"/>
              <w:rPr>
                <w:rFonts w:ascii="Arial" w:hAnsi="Arial" w:cs="Arial"/>
                <w:sz w:val="2"/>
              </w:rPr>
            </w:pPr>
          </w:p>
          <w:p w14:paraId="0279788C" w14:textId="6F57EF8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B8BEBE7" w14:textId="77777777" w:rsidR="007D0A61" w:rsidRPr="003B3BE9" w:rsidRDefault="007D0A61" w:rsidP="007D0A61">
            <w:pPr>
              <w:pStyle w:val="TableParagraph"/>
              <w:spacing w:before="7"/>
              <w:ind w:right="58"/>
              <w:jc w:val="center"/>
              <w:rPr>
                <w:rFonts w:ascii="Arial" w:hAnsi="Arial" w:cs="Arial"/>
                <w:sz w:val="2"/>
              </w:rPr>
            </w:pPr>
          </w:p>
          <w:p w14:paraId="09125074" w14:textId="61E5ADB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3456905" w14:textId="77777777" w:rsidR="007D0A61" w:rsidRPr="003B3BE9" w:rsidRDefault="007D0A61" w:rsidP="007D0A61">
            <w:pPr>
              <w:pStyle w:val="TableParagraph"/>
              <w:spacing w:before="7"/>
              <w:ind w:right="58"/>
              <w:jc w:val="center"/>
              <w:rPr>
                <w:rFonts w:ascii="Arial" w:hAnsi="Arial" w:cs="Arial"/>
                <w:sz w:val="2"/>
              </w:rPr>
            </w:pPr>
          </w:p>
          <w:p w14:paraId="1EA53176" w14:textId="58DAB91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803C304" w14:textId="77777777" w:rsidTr="007D0A61">
        <w:tc>
          <w:tcPr>
            <w:tcW w:w="7892" w:type="dxa"/>
          </w:tcPr>
          <w:p w14:paraId="69AA8D5D"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CAMO.A.220(b)(2)</w:t>
            </w:r>
          </w:p>
          <w:p w14:paraId="0C41DD09" w14:textId="72743FBF" w:rsidR="007D0A61" w:rsidRDefault="007D0A61" w:rsidP="007D0A61">
            <w:pPr>
              <w:pStyle w:val="HdgsCtr"/>
              <w:ind w:left="0" w:firstLine="0"/>
              <w:jc w:val="left"/>
              <w:rPr>
                <w:rFonts w:eastAsia="Times New Roman"/>
                <w:b w:val="0"/>
                <w:bCs/>
                <w:sz w:val="20"/>
                <w:szCs w:val="20"/>
              </w:rPr>
            </w:pPr>
            <w:r w:rsidRPr="007C617D">
              <w:rPr>
                <w:rFonts w:eastAsia="Times New Roman"/>
                <w:b w:val="0"/>
                <w:bCs/>
                <w:sz w:val="20"/>
                <w:szCs w:val="20"/>
              </w:rPr>
              <w:t>Management system records, as well as any contracts pursuant to point CAMO.A.205, shall be kept for a minimum period of 5 years.</w:t>
            </w:r>
          </w:p>
        </w:tc>
        <w:tc>
          <w:tcPr>
            <w:tcW w:w="2428" w:type="dxa"/>
          </w:tcPr>
          <w:p w14:paraId="55C96747" w14:textId="77777777" w:rsidR="007D0A61" w:rsidRDefault="007D0A61" w:rsidP="007D0A61">
            <w:pPr>
              <w:pStyle w:val="HdgsCtr"/>
              <w:ind w:left="0" w:firstLine="0"/>
              <w:jc w:val="left"/>
              <w:rPr>
                <w:rFonts w:eastAsia="Times New Roman"/>
                <w:sz w:val="20"/>
                <w:szCs w:val="20"/>
              </w:rPr>
            </w:pPr>
          </w:p>
        </w:tc>
        <w:tc>
          <w:tcPr>
            <w:tcW w:w="2556" w:type="dxa"/>
          </w:tcPr>
          <w:p w14:paraId="2A8BF3CC" w14:textId="77777777" w:rsidR="007D0A61" w:rsidRDefault="007D0A61" w:rsidP="007D0A61">
            <w:pPr>
              <w:pStyle w:val="HdgsCtr"/>
              <w:ind w:left="0" w:firstLine="0"/>
              <w:jc w:val="left"/>
              <w:rPr>
                <w:rFonts w:eastAsia="Times New Roman"/>
                <w:sz w:val="20"/>
                <w:szCs w:val="20"/>
              </w:rPr>
            </w:pPr>
          </w:p>
        </w:tc>
        <w:tc>
          <w:tcPr>
            <w:tcW w:w="1257" w:type="dxa"/>
          </w:tcPr>
          <w:p w14:paraId="6D609B38" w14:textId="77777777" w:rsidR="007D0A61" w:rsidRPr="003B3BE9" w:rsidRDefault="007D0A61" w:rsidP="007D0A61">
            <w:pPr>
              <w:pStyle w:val="TableParagraph"/>
              <w:spacing w:before="7"/>
              <w:ind w:right="58"/>
              <w:jc w:val="center"/>
              <w:rPr>
                <w:rFonts w:ascii="Arial" w:hAnsi="Arial" w:cs="Arial"/>
                <w:sz w:val="2"/>
              </w:rPr>
            </w:pPr>
          </w:p>
          <w:p w14:paraId="5614AD41" w14:textId="2E2FACE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607FF30" w14:textId="77777777" w:rsidR="007D0A61" w:rsidRPr="003B3BE9" w:rsidRDefault="007D0A61" w:rsidP="007D0A61">
            <w:pPr>
              <w:pStyle w:val="TableParagraph"/>
              <w:spacing w:before="7"/>
              <w:ind w:right="58"/>
              <w:jc w:val="center"/>
              <w:rPr>
                <w:rFonts w:ascii="Arial" w:hAnsi="Arial" w:cs="Arial"/>
                <w:sz w:val="2"/>
              </w:rPr>
            </w:pPr>
          </w:p>
          <w:p w14:paraId="72476FC6" w14:textId="2BD5D14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4CA0F38" w14:textId="77777777" w:rsidR="007D0A61" w:rsidRPr="003B3BE9" w:rsidRDefault="007D0A61" w:rsidP="007D0A61">
            <w:pPr>
              <w:pStyle w:val="TableParagraph"/>
              <w:spacing w:before="7"/>
              <w:ind w:right="58"/>
              <w:jc w:val="center"/>
              <w:rPr>
                <w:rFonts w:ascii="Arial" w:hAnsi="Arial" w:cs="Arial"/>
                <w:sz w:val="2"/>
              </w:rPr>
            </w:pPr>
          </w:p>
          <w:p w14:paraId="399804FA" w14:textId="16B6B84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4C49E8B" w14:textId="77777777" w:rsidTr="007D0A61">
        <w:tc>
          <w:tcPr>
            <w:tcW w:w="7892" w:type="dxa"/>
          </w:tcPr>
          <w:p w14:paraId="6F180BB1"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CAMO.A.220(c)</w:t>
            </w:r>
          </w:p>
          <w:p w14:paraId="09EEEEF4" w14:textId="63D09D51" w:rsidR="007D0A61" w:rsidRDefault="007D0A61" w:rsidP="007D0A61">
            <w:pPr>
              <w:pStyle w:val="HdgsCtr"/>
              <w:jc w:val="left"/>
              <w:rPr>
                <w:rFonts w:eastAsia="Times New Roman"/>
                <w:b w:val="0"/>
                <w:bCs/>
                <w:sz w:val="20"/>
                <w:szCs w:val="20"/>
              </w:rPr>
            </w:pPr>
            <w:r>
              <w:rPr>
                <w:rFonts w:eastAsia="Times New Roman"/>
                <w:b w:val="0"/>
                <w:bCs/>
                <w:sz w:val="20"/>
                <w:szCs w:val="20"/>
              </w:rPr>
              <w:t>Personnel records</w:t>
            </w:r>
          </w:p>
        </w:tc>
        <w:tc>
          <w:tcPr>
            <w:tcW w:w="2428" w:type="dxa"/>
            <w:shd w:val="clear" w:color="auto" w:fill="BFBFBF" w:themeFill="background1" w:themeFillShade="BF"/>
          </w:tcPr>
          <w:p w14:paraId="2E51CB20" w14:textId="77777777" w:rsidR="007D0A61" w:rsidRDefault="007D0A61" w:rsidP="007D0A61">
            <w:pPr>
              <w:pStyle w:val="HdgsCtr"/>
              <w:ind w:left="0" w:firstLine="0"/>
              <w:jc w:val="left"/>
              <w:rPr>
                <w:rFonts w:eastAsia="Times New Roman"/>
                <w:sz w:val="20"/>
                <w:szCs w:val="20"/>
              </w:rPr>
            </w:pPr>
          </w:p>
        </w:tc>
        <w:tc>
          <w:tcPr>
            <w:tcW w:w="2556" w:type="dxa"/>
            <w:shd w:val="clear" w:color="auto" w:fill="BFBFBF" w:themeFill="background1" w:themeFillShade="BF"/>
          </w:tcPr>
          <w:p w14:paraId="12EA6537"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4539B99C"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52926C37"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564E4BF3" w14:textId="77777777" w:rsidR="007D0A61" w:rsidRDefault="007D0A61" w:rsidP="007D0A61">
            <w:pPr>
              <w:pStyle w:val="HdgsCtr"/>
              <w:ind w:left="0" w:firstLine="0"/>
              <w:rPr>
                <w:rFonts w:eastAsia="Times New Roman"/>
                <w:sz w:val="20"/>
                <w:szCs w:val="20"/>
              </w:rPr>
            </w:pPr>
          </w:p>
        </w:tc>
      </w:tr>
      <w:tr w:rsidR="007D0A61" w14:paraId="618E1211" w14:textId="77777777" w:rsidTr="007D0A61">
        <w:tc>
          <w:tcPr>
            <w:tcW w:w="7892" w:type="dxa"/>
          </w:tcPr>
          <w:p w14:paraId="72E6EB2E"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CAMO.A.220(c)(1)</w:t>
            </w:r>
          </w:p>
          <w:p w14:paraId="17BF9A45"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The organisation shall ensure that the following records are retained:</w:t>
            </w:r>
          </w:p>
          <w:p w14:paraId="6F239F99" w14:textId="4A60D6C1" w:rsidR="007D0A61" w:rsidRDefault="007D0A61" w:rsidP="007D0A61">
            <w:pPr>
              <w:pStyle w:val="HdgsCtr"/>
              <w:ind w:left="270" w:hanging="270"/>
              <w:jc w:val="left"/>
              <w:rPr>
                <w:rFonts w:eastAsia="Times New Roman"/>
                <w:b w:val="0"/>
                <w:bCs/>
                <w:sz w:val="20"/>
                <w:szCs w:val="20"/>
              </w:rPr>
            </w:pPr>
            <w:r w:rsidRPr="00170963">
              <w:rPr>
                <w:rFonts w:eastAsia="Times New Roman"/>
                <w:b w:val="0"/>
                <w:bCs/>
                <w:sz w:val="20"/>
                <w:szCs w:val="20"/>
              </w:rPr>
              <w:t>(</w:t>
            </w:r>
            <w:proofErr w:type="spellStart"/>
            <w:r w:rsidRPr="00170963">
              <w:rPr>
                <w:rFonts w:eastAsia="Times New Roman"/>
                <w:b w:val="0"/>
                <w:bCs/>
                <w:sz w:val="20"/>
                <w:szCs w:val="20"/>
              </w:rPr>
              <w:t>i</w:t>
            </w:r>
            <w:proofErr w:type="spellEnd"/>
            <w:r>
              <w:rPr>
                <w:rFonts w:eastAsia="Times New Roman"/>
                <w:b w:val="0"/>
                <w:bCs/>
                <w:sz w:val="20"/>
                <w:szCs w:val="20"/>
              </w:rPr>
              <w:t xml:space="preserve">)  </w:t>
            </w:r>
            <w:r w:rsidRPr="00170963">
              <w:rPr>
                <w:rFonts w:eastAsia="Times New Roman"/>
                <w:b w:val="0"/>
                <w:bCs/>
                <w:sz w:val="20"/>
                <w:szCs w:val="20"/>
              </w:rPr>
              <w:t>records of qualification and experience of personnel involved in continuing airworthiness management, compliance monitoring and safety management;</w:t>
            </w:r>
          </w:p>
        </w:tc>
        <w:tc>
          <w:tcPr>
            <w:tcW w:w="2428" w:type="dxa"/>
          </w:tcPr>
          <w:p w14:paraId="44AEAE03" w14:textId="77777777" w:rsidR="007D0A61" w:rsidRDefault="007D0A61" w:rsidP="007D0A61">
            <w:pPr>
              <w:pStyle w:val="HdgsCtr"/>
              <w:ind w:left="0" w:firstLine="0"/>
              <w:jc w:val="left"/>
              <w:rPr>
                <w:rFonts w:eastAsia="Times New Roman"/>
                <w:sz w:val="20"/>
                <w:szCs w:val="20"/>
              </w:rPr>
            </w:pPr>
          </w:p>
        </w:tc>
        <w:tc>
          <w:tcPr>
            <w:tcW w:w="2556" w:type="dxa"/>
          </w:tcPr>
          <w:p w14:paraId="7C56859F" w14:textId="77777777" w:rsidR="007D0A61" w:rsidRDefault="007D0A61" w:rsidP="007D0A61">
            <w:pPr>
              <w:pStyle w:val="HdgsCtr"/>
              <w:ind w:left="0" w:firstLine="0"/>
              <w:jc w:val="left"/>
              <w:rPr>
                <w:rFonts w:eastAsia="Times New Roman"/>
                <w:sz w:val="20"/>
                <w:szCs w:val="20"/>
              </w:rPr>
            </w:pPr>
          </w:p>
        </w:tc>
        <w:tc>
          <w:tcPr>
            <w:tcW w:w="1257" w:type="dxa"/>
          </w:tcPr>
          <w:p w14:paraId="01C49441" w14:textId="77777777" w:rsidR="007D0A61" w:rsidRPr="003B3BE9" w:rsidRDefault="007D0A61" w:rsidP="007D0A61">
            <w:pPr>
              <w:pStyle w:val="TableParagraph"/>
              <w:spacing w:before="7"/>
              <w:ind w:right="58"/>
              <w:jc w:val="center"/>
              <w:rPr>
                <w:rFonts w:ascii="Arial" w:hAnsi="Arial" w:cs="Arial"/>
                <w:sz w:val="2"/>
              </w:rPr>
            </w:pPr>
          </w:p>
          <w:p w14:paraId="1E51317B" w14:textId="6D7836B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7D8C22F" w14:textId="77777777" w:rsidR="007D0A61" w:rsidRPr="003B3BE9" w:rsidRDefault="007D0A61" w:rsidP="007D0A61">
            <w:pPr>
              <w:pStyle w:val="TableParagraph"/>
              <w:spacing w:before="7"/>
              <w:ind w:right="58"/>
              <w:jc w:val="center"/>
              <w:rPr>
                <w:rFonts w:ascii="Arial" w:hAnsi="Arial" w:cs="Arial"/>
                <w:sz w:val="2"/>
              </w:rPr>
            </w:pPr>
          </w:p>
          <w:p w14:paraId="2BE3F3F5" w14:textId="119E679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4F979AF" w14:textId="77777777" w:rsidR="007D0A61" w:rsidRPr="003B3BE9" w:rsidRDefault="007D0A61" w:rsidP="007D0A61">
            <w:pPr>
              <w:pStyle w:val="TableParagraph"/>
              <w:spacing w:before="7"/>
              <w:ind w:right="58"/>
              <w:jc w:val="center"/>
              <w:rPr>
                <w:rFonts w:ascii="Arial" w:hAnsi="Arial" w:cs="Arial"/>
                <w:sz w:val="2"/>
              </w:rPr>
            </w:pPr>
          </w:p>
          <w:p w14:paraId="6312C14A" w14:textId="71BDCFE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4172E88" w14:textId="77777777" w:rsidTr="007D0A61">
        <w:tc>
          <w:tcPr>
            <w:tcW w:w="7892" w:type="dxa"/>
          </w:tcPr>
          <w:p w14:paraId="2047A97C" w14:textId="2CB22C79" w:rsidR="007D0A61" w:rsidRDefault="007D0A61" w:rsidP="007D0A61">
            <w:pPr>
              <w:pStyle w:val="HdgsCtr"/>
              <w:jc w:val="left"/>
              <w:rPr>
                <w:rFonts w:eastAsia="Times New Roman"/>
                <w:b w:val="0"/>
                <w:bCs/>
                <w:sz w:val="20"/>
                <w:szCs w:val="20"/>
              </w:rPr>
            </w:pPr>
            <w:r w:rsidRPr="00170963">
              <w:rPr>
                <w:rFonts w:eastAsia="Times New Roman"/>
                <w:b w:val="0"/>
                <w:bCs/>
                <w:sz w:val="20"/>
                <w:szCs w:val="20"/>
              </w:rPr>
              <w:lastRenderedPageBreak/>
              <w:t>(ii)</w:t>
            </w:r>
            <w:r>
              <w:rPr>
                <w:rFonts w:eastAsia="Times New Roman"/>
                <w:b w:val="0"/>
                <w:bCs/>
                <w:sz w:val="20"/>
                <w:szCs w:val="20"/>
              </w:rPr>
              <w:t xml:space="preserve"> r</w:t>
            </w:r>
            <w:r w:rsidRPr="00170963">
              <w:rPr>
                <w:rFonts w:eastAsia="Times New Roman"/>
                <w:b w:val="0"/>
                <w:bCs/>
                <w:sz w:val="20"/>
                <w:szCs w:val="20"/>
              </w:rPr>
              <w:t>ecords of qualification and experience of all airworthiness review person.</w:t>
            </w:r>
          </w:p>
        </w:tc>
        <w:tc>
          <w:tcPr>
            <w:tcW w:w="2428" w:type="dxa"/>
          </w:tcPr>
          <w:p w14:paraId="783DC233" w14:textId="3B3106D1" w:rsidR="007D0A61" w:rsidRPr="00A048F9" w:rsidRDefault="007D0A61" w:rsidP="007D0A61">
            <w:pPr>
              <w:pStyle w:val="HdgsCtr"/>
              <w:ind w:left="0" w:firstLine="0"/>
              <w:jc w:val="left"/>
              <w:rPr>
                <w:rFonts w:eastAsia="Times New Roman"/>
                <w:b w:val="0"/>
                <w:bCs/>
                <w:sz w:val="20"/>
                <w:szCs w:val="20"/>
              </w:rPr>
            </w:pPr>
            <w:r>
              <w:rPr>
                <w:rFonts w:eastAsia="Times New Roman"/>
                <w:b w:val="0"/>
                <w:bCs/>
                <w:sz w:val="20"/>
                <w:szCs w:val="20"/>
              </w:rPr>
              <w:t>AMC1 CAMO.A.220(c)(1)(ii)</w:t>
            </w:r>
          </w:p>
        </w:tc>
        <w:tc>
          <w:tcPr>
            <w:tcW w:w="2556" w:type="dxa"/>
          </w:tcPr>
          <w:p w14:paraId="74501BA8" w14:textId="77777777" w:rsidR="007D0A61" w:rsidRDefault="007D0A61" w:rsidP="007D0A61">
            <w:pPr>
              <w:pStyle w:val="HdgsCtr"/>
              <w:ind w:left="0" w:firstLine="0"/>
              <w:jc w:val="left"/>
              <w:rPr>
                <w:rFonts w:eastAsia="Times New Roman"/>
                <w:sz w:val="20"/>
                <w:szCs w:val="20"/>
              </w:rPr>
            </w:pPr>
          </w:p>
        </w:tc>
        <w:tc>
          <w:tcPr>
            <w:tcW w:w="1257" w:type="dxa"/>
          </w:tcPr>
          <w:p w14:paraId="4041E30F" w14:textId="77777777" w:rsidR="007D0A61" w:rsidRDefault="007D0A61" w:rsidP="007D0A61">
            <w:pPr>
              <w:pStyle w:val="HdgsCtr"/>
              <w:ind w:left="0" w:firstLine="0"/>
              <w:rPr>
                <w:rFonts w:eastAsia="Times New Roman"/>
                <w:sz w:val="20"/>
                <w:szCs w:val="20"/>
              </w:rPr>
            </w:pPr>
          </w:p>
        </w:tc>
        <w:tc>
          <w:tcPr>
            <w:tcW w:w="800" w:type="dxa"/>
          </w:tcPr>
          <w:p w14:paraId="3AB086FF" w14:textId="77777777" w:rsidR="007D0A61" w:rsidRDefault="007D0A61" w:rsidP="007D0A61">
            <w:pPr>
              <w:pStyle w:val="HdgsCtr"/>
              <w:ind w:left="0" w:firstLine="0"/>
              <w:rPr>
                <w:rFonts w:eastAsia="Times New Roman"/>
                <w:sz w:val="20"/>
                <w:szCs w:val="20"/>
              </w:rPr>
            </w:pPr>
          </w:p>
        </w:tc>
        <w:tc>
          <w:tcPr>
            <w:tcW w:w="711" w:type="dxa"/>
          </w:tcPr>
          <w:p w14:paraId="2137C898" w14:textId="77777777" w:rsidR="007D0A61" w:rsidRDefault="007D0A61" w:rsidP="007D0A61">
            <w:pPr>
              <w:pStyle w:val="HdgsCtr"/>
              <w:ind w:left="0" w:firstLine="0"/>
              <w:rPr>
                <w:rFonts w:eastAsia="Times New Roman"/>
                <w:sz w:val="20"/>
                <w:szCs w:val="20"/>
              </w:rPr>
            </w:pPr>
          </w:p>
        </w:tc>
      </w:tr>
      <w:tr w:rsidR="007D0A61" w14:paraId="03DA1FB4" w14:textId="77777777" w:rsidTr="007D0A61">
        <w:tc>
          <w:tcPr>
            <w:tcW w:w="7892" w:type="dxa"/>
          </w:tcPr>
          <w:p w14:paraId="52436A79" w14:textId="26B68A2D" w:rsidR="007D0A61" w:rsidRDefault="007D0A61" w:rsidP="007D0A61">
            <w:pPr>
              <w:pStyle w:val="HdgsCtr"/>
              <w:jc w:val="left"/>
              <w:rPr>
                <w:rFonts w:eastAsia="Times New Roman"/>
                <w:b w:val="0"/>
                <w:bCs/>
                <w:sz w:val="20"/>
                <w:szCs w:val="20"/>
              </w:rPr>
            </w:pPr>
            <w:r>
              <w:rPr>
                <w:rFonts w:eastAsia="Times New Roman"/>
                <w:b w:val="0"/>
                <w:bCs/>
                <w:sz w:val="20"/>
                <w:szCs w:val="20"/>
              </w:rPr>
              <w:t>CAMO.A.220(c)(2)</w:t>
            </w:r>
          </w:p>
          <w:p w14:paraId="1E26FC04" w14:textId="4672562A" w:rsidR="007D0A61" w:rsidRDefault="007D0A61" w:rsidP="007D0A61">
            <w:pPr>
              <w:pStyle w:val="HdgsCtr"/>
              <w:ind w:left="0" w:firstLine="0"/>
              <w:jc w:val="left"/>
              <w:rPr>
                <w:rFonts w:eastAsia="Times New Roman"/>
                <w:b w:val="0"/>
                <w:bCs/>
                <w:sz w:val="20"/>
                <w:szCs w:val="20"/>
              </w:rPr>
            </w:pPr>
            <w:r w:rsidRPr="004A03AD">
              <w:rPr>
                <w:rFonts w:eastAsia="Times New Roman"/>
                <w:b w:val="0"/>
                <w:bCs/>
                <w:sz w:val="20"/>
                <w:szCs w:val="20"/>
              </w:rPr>
              <w:t>The records of all airworthiness review person, shall include details of any appropriate qualification held together with a summary of the relevant continuing airworthiness management experience and training and a copy of the authorisation.</w:t>
            </w:r>
          </w:p>
        </w:tc>
        <w:tc>
          <w:tcPr>
            <w:tcW w:w="2428" w:type="dxa"/>
          </w:tcPr>
          <w:p w14:paraId="589EDE3F" w14:textId="77777777" w:rsidR="007D0A61" w:rsidRDefault="007D0A61" w:rsidP="007D0A61">
            <w:pPr>
              <w:pStyle w:val="HdgsCtr"/>
              <w:ind w:left="0" w:firstLine="0"/>
              <w:jc w:val="left"/>
              <w:rPr>
                <w:rFonts w:eastAsia="Times New Roman"/>
                <w:sz w:val="20"/>
                <w:szCs w:val="20"/>
              </w:rPr>
            </w:pPr>
          </w:p>
        </w:tc>
        <w:tc>
          <w:tcPr>
            <w:tcW w:w="2556" w:type="dxa"/>
          </w:tcPr>
          <w:p w14:paraId="61C10AF3" w14:textId="77777777" w:rsidR="007D0A61" w:rsidRDefault="007D0A61" w:rsidP="007D0A61">
            <w:pPr>
              <w:pStyle w:val="HdgsCtr"/>
              <w:ind w:left="0" w:firstLine="0"/>
              <w:jc w:val="left"/>
              <w:rPr>
                <w:rFonts w:eastAsia="Times New Roman"/>
                <w:sz w:val="20"/>
                <w:szCs w:val="20"/>
              </w:rPr>
            </w:pPr>
          </w:p>
        </w:tc>
        <w:tc>
          <w:tcPr>
            <w:tcW w:w="1257" w:type="dxa"/>
          </w:tcPr>
          <w:p w14:paraId="5EB8D9EB" w14:textId="77777777" w:rsidR="007D0A61" w:rsidRPr="003B3BE9" w:rsidRDefault="007D0A61" w:rsidP="007D0A61">
            <w:pPr>
              <w:pStyle w:val="TableParagraph"/>
              <w:spacing w:before="7"/>
              <w:ind w:right="58"/>
              <w:jc w:val="center"/>
              <w:rPr>
                <w:rFonts w:ascii="Arial" w:hAnsi="Arial" w:cs="Arial"/>
                <w:sz w:val="2"/>
              </w:rPr>
            </w:pPr>
          </w:p>
          <w:p w14:paraId="45CDF3FA" w14:textId="748CE47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C265A43" w14:textId="77777777" w:rsidR="007D0A61" w:rsidRPr="003B3BE9" w:rsidRDefault="007D0A61" w:rsidP="007D0A61">
            <w:pPr>
              <w:pStyle w:val="TableParagraph"/>
              <w:spacing w:before="7"/>
              <w:ind w:right="58"/>
              <w:jc w:val="center"/>
              <w:rPr>
                <w:rFonts w:ascii="Arial" w:hAnsi="Arial" w:cs="Arial"/>
                <w:sz w:val="2"/>
              </w:rPr>
            </w:pPr>
          </w:p>
          <w:p w14:paraId="0915A6A6" w14:textId="4661A7D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B7195DD" w14:textId="77777777" w:rsidR="007D0A61" w:rsidRPr="003B3BE9" w:rsidRDefault="007D0A61" w:rsidP="007D0A61">
            <w:pPr>
              <w:pStyle w:val="TableParagraph"/>
              <w:spacing w:before="7"/>
              <w:ind w:right="58"/>
              <w:jc w:val="center"/>
              <w:rPr>
                <w:rFonts w:ascii="Arial" w:hAnsi="Arial" w:cs="Arial"/>
                <w:sz w:val="2"/>
              </w:rPr>
            </w:pPr>
          </w:p>
          <w:p w14:paraId="1EA6E634" w14:textId="3F8F0B3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5CA69C9" w14:textId="77777777" w:rsidTr="007D0A61">
        <w:tc>
          <w:tcPr>
            <w:tcW w:w="7892" w:type="dxa"/>
          </w:tcPr>
          <w:p w14:paraId="778283FB" w14:textId="5285647B" w:rsidR="007D0A61" w:rsidRDefault="007D0A61" w:rsidP="007D0A61">
            <w:pPr>
              <w:pStyle w:val="HdgsCtr"/>
              <w:jc w:val="left"/>
              <w:rPr>
                <w:rFonts w:eastAsia="Times New Roman"/>
                <w:b w:val="0"/>
                <w:bCs/>
                <w:sz w:val="20"/>
                <w:szCs w:val="20"/>
              </w:rPr>
            </w:pPr>
            <w:r>
              <w:rPr>
                <w:rFonts w:eastAsia="Times New Roman"/>
                <w:b w:val="0"/>
                <w:bCs/>
                <w:sz w:val="20"/>
                <w:szCs w:val="20"/>
              </w:rPr>
              <w:t>CAMO.A.220(c)(3)</w:t>
            </w:r>
          </w:p>
          <w:p w14:paraId="57707947" w14:textId="25382F7D" w:rsidR="007D0A61" w:rsidRDefault="007D0A61" w:rsidP="007D0A61">
            <w:pPr>
              <w:pStyle w:val="HdgsCtr"/>
              <w:ind w:left="0" w:firstLine="0"/>
              <w:jc w:val="left"/>
              <w:rPr>
                <w:rFonts w:eastAsia="Times New Roman"/>
                <w:b w:val="0"/>
                <w:bCs/>
                <w:sz w:val="20"/>
                <w:szCs w:val="20"/>
              </w:rPr>
            </w:pPr>
            <w:r w:rsidRPr="0086782E">
              <w:rPr>
                <w:rFonts w:eastAsia="Times New Roman"/>
                <w:b w:val="0"/>
                <w:bCs/>
                <w:sz w:val="20"/>
                <w:szCs w:val="20"/>
              </w:rPr>
              <w:t>Personnel records shall be kept as long as the person works for the organisation, and shall be retained until 3 years after the person has left the organisation.</w:t>
            </w:r>
          </w:p>
        </w:tc>
        <w:tc>
          <w:tcPr>
            <w:tcW w:w="2428" w:type="dxa"/>
          </w:tcPr>
          <w:p w14:paraId="10E97362" w14:textId="77777777" w:rsidR="007D0A61" w:rsidRDefault="007D0A61" w:rsidP="007D0A61">
            <w:pPr>
              <w:pStyle w:val="HdgsCtr"/>
              <w:ind w:left="0" w:firstLine="0"/>
              <w:jc w:val="left"/>
              <w:rPr>
                <w:rFonts w:eastAsia="Times New Roman"/>
                <w:sz w:val="20"/>
                <w:szCs w:val="20"/>
              </w:rPr>
            </w:pPr>
          </w:p>
        </w:tc>
        <w:tc>
          <w:tcPr>
            <w:tcW w:w="2556" w:type="dxa"/>
          </w:tcPr>
          <w:p w14:paraId="66FC413A" w14:textId="77777777" w:rsidR="007D0A61" w:rsidRDefault="007D0A61" w:rsidP="007D0A61">
            <w:pPr>
              <w:pStyle w:val="HdgsCtr"/>
              <w:ind w:left="0" w:firstLine="0"/>
              <w:jc w:val="left"/>
              <w:rPr>
                <w:rFonts w:eastAsia="Times New Roman"/>
                <w:sz w:val="20"/>
                <w:szCs w:val="20"/>
              </w:rPr>
            </w:pPr>
          </w:p>
        </w:tc>
        <w:tc>
          <w:tcPr>
            <w:tcW w:w="1257" w:type="dxa"/>
          </w:tcPr>
          <w:p w14:paraId="490F2FEB" w14:textId="77777777" w:rsidR="007D0A61" w:rsidRPr="003B3BE9" w:rsidRDefault="007D0A61" w:rsidP="007D0A61">
            <w:pPr>
              <w:pStyle w:val="TableParagraph"/>
              <w:spacing w:before="7"/>
              <w:ind w:right="58"/>
              <w:jc w:val="center"/>
              <w:rPr>
                <w:rFonts w:ascii="Arial" w:hAnsi="Arial" w:cs="Arial"/>
                <w:sz w:val="2"/>
              </w:rPr>
            </w:pPr>
          </w:p>
          <w:p w14:paraId="765F4AF9" w14:textId="66AE309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38A47F3" w14:textId="77777777" w:rsidR="007D0A61" w:rsidRPr="003B3BE9" w:rsidRDefault="007D0A61" w:rsidP="007D0A61">
            <w:pPr>
              <w:pStyle w:val="TableParagraph"/>
              <w:spacing w:before="7"/>
              <w:ind w:right="58"/>
              <w:jc w:val="center"/>
              <w:rPr>
                <w:rFonts w:ascii="Arial" w:hAnsi="Arial" w:cs="Arial"/>
                <w:sz w:val="2"/>
              </w:rPr>
            </w:pPr>
          </w:p>
          <w:p w14:paraId="40CC2ACB" w14:textId="2AF7193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48FD21C" w14:textId="77777777" w:rsidR="007D0A61" w:rsidRPr="003B3BE9" w:rsidRDefault="007D0A61" w:rsidP="007D0A61">
            <w:pPr>
              <w:pStyle w:val="TableParagraph"/>
              <w:spacing w:before="7"/>
              <w:ind w:right="58"/>
              <w:jc w:val="center"/>
              <w:rPr>
                <w:rFonts w:ascii="Arial" w:hAnsi="Arial" w:cs="Arial"/>
                <w:sz w:val="2"/>
              </w:rPr>
            </w:pPr>
          </w:p>
          <w:p w14:paraId="73927CCB" w14:textId="7C7C68A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71A9989" w14:textId="77777777" w:rsidTr="007D0A61">
        <w:tc>
          <w:tcPr>
            <w:tcW w:w="7892" w:type="dxa"/>
          </w:tcPr>
          <w:p w14:paraId="06FDCFBF"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CAMO.A.220(d)</w:t>
            </w:r>
          </w:p>
          <w:p w14:paraId="51F33E63" w14:textId="68D6B415" w:rsidR="007D0A61" w:rsidRDefault="007D0A61" w:rsidP="007D0A61">
            <w:pPr>
              <w:pStyle w:val="HdgsCtr"/>
              <w:ind w:left="0" w:firstLine="0"/>
              <w:jc w:val="left"/>
              <w:rPr>
                <w:rFonts w:eastAsia="Times New Roman"/>
                <w:b w:val="0"/>
                <w:bCs/>
                <w:sz w:val="20"/>
                <w:szCs w:val="20"/>
              </w:rPr>
            </w:pPr>
            <w:r w:rsidRPr="0086782E">
              <w:rPr>
                <w:rFonts w:eastAsia="Times New Roman"/>
                <w:b w:val="0"/>
                <w:bCs/>
                <w:sz w:val="20"/>
                <w:szCs w:val="20"/>
              </w:rPr>
              <w:t>The organisation shall establish a system of record-keeping that allows adequate storage and reliable traceability of all activities developed</w:t>
            </w:r>
          </w:p>
        </w:tc>
        <w:tc>
          <w:tcPr>
            <w:tcW w:w="2428" w:type="dxa"/>
          </w:tcPr>
          <w:p w14:paraId="7BAD3DF8" w14:textId="77777777" w:rsidR="007D0A61" w:rsidRDefault="007D0A61" w:rsidP="007D0A61">
            <w:pPr>
              <w:pStyle w:val="HdgsCtr"/>
              <w:ind w:left="0" w:firstLine="0"/>
              <w:jc w:val="left"/>
              <w:rPr>
                <w:rFonts w:eastAsia="Times New Roman"/>
                <w:sz w:val="20"/>
                <w:szCs w:val="20"/>
              </w:rPr>
            </w:pPr>
          </w:p>
        </w:tc>
        <w:tc>
          <w:tcPr>
            <w:tcW w:w="2556" w:type="dxa"/>
          </w:tcPr>
          <w:p w14:paraId="402F4369" w14:textId="77777777" w:rsidR="007D0A61" w:rsidRDefault="007D0A61" w:rsidP="007D0A61">
            <w:pPr>
              <w:pStyle w:val="HdgsCtr"/>
              <w:ind w:left="0" w:firstLine="0"/>
              <w:jc w:val="left"/>
              <w:rPr>
                <w:rFonts w:eastAsia="Times New Roman"/>
                <w:sz w:val="20"/>
                <w:szCs w:val="20"/>
              </w:rPr>
            </w:pPr>
          </w:p>
        </w:tc>
        <w:tc>
          <w:tcPr>
            <w:tcW w:w="1257" w:type="dxa"/>
          </w:tcPr>
          <w:p w14:paraId="2B389C5E" w14:textId="77777777" w:rsidR="007D0A61" w:rsidRPr="003B3BE9" w:rsidRDefault="007D0A61" w:rsidP="007D0A61">
            <w:pPr>
              <w:pStyle w:val="TableParagraph"/>
              <w:spacing w:before="7"/>
              <w:ind w:right="58"/>
              <w:jc w:val="center"/>
              <w:rPr>
                <w:rFonts w:ascii="Arial" w:hAnsi="Arial" w:cs="Arial"/>
                <w:sz w:val="2"/>
              </w:rPr>
            </w:pPr>
          </w:p>
          <w:p w14:paraId="7039F7C5" w14:textId="35D39D6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24AA821" w14:textId="77777777" w:rsidR="007D0A61" w:rsidRPr="003B3BE9" w:rsidRDefault="007D0A61" w:rsidP="007D0A61">
            <w:pPr>
              <w:pStyle w:val="TableParagraph"/>
              <w:spacing w:before="7"/>
              <w:ind w:right="58"/>
              <w:jc w:val="center"/>
              <w:rPr>
                <w:rFonts w:ascii="Arial" w:hAnsi="Arial" w:cs="Arial"/>
                <w:sz w:val="2"/>
              </w:rPr>
            </w:pPr>
          </w:p>
          <w:p w14:paraId="7AE33E98" w14:textId="5520AB7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15DE364" w14:textId="77777777" w:rsidR="007D0A61" w:rsidRPr="003B3BE9" w:rsidRDefault="007D0A61" w:rsidP="007D0A61">
            <w:pPr>
              <w:pStyle w:val="TableParagraph"/>
              <w:spacing w:before="7"/>
              <w:ind w:right="58"/>
              <w:jc w:val="center"/>
              <w:rPr>
                <w:rFonts w:ascii="Arial" w:hAnsi="Arial" w:cs="Arial"/>
                <w:sz w:val="2"/>
              </w:rPr>
            </w:pPr>
          </w:p>
          <w:p w14:paraId="7AE53B23" w14:textId="69E96F4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48D4377" w14:textId="77777777" w:rsidTr="007D0A61">
        <w:tc>
          <w:tcPr>
            <w:tcW w:w="7892" w:type="dxa"/>
          </w:tcPr>
          <w:p w14:paraId="1727B434"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CAMO.A.220(e)</w:t>
            </w:r>
          </w:p>
          <w:p w14:paraId="3DB8FBC1" w14:textId="04B742CD" w:rsidR="007D0A61" w:rsidRDefault="007D0A61" w:rsidP="007D0A61">
            <w:pPr>
              <w:pStyle w:val="HdgsCtr"/>
              <w:jc w:val="left"/>
              <w:rPr>
                <w:rFonts w:eastAsia="Times New Roman"/>
                <w:b w:val="0"/>
                <w:bCs/>
                <w:sz w:val="20"/>
                <w:szCs w:val="20"/>
              </w:rPr>
            </w:pPr>
            <w:r w:rsidRPr="0086782E">
              <w:rPr>
                <w:rFonts w:eastAsia="Times New Roman"/>
                <w:b w:val="0"/>
                <w:bCs/>
                <w:sz w:val="20"/>
                <w:szCs w:val="20"/>
              </w:rPr>
              <w:t>The format of the records shall be specified in the organisation’s procedures</w:t>
            </w:r>
            <w:r>
              <w:rPr>
                <w:rFonts w:eastAsia="Times New Roman"/>
                <w:b w:val="0"/>
                <w:bCs/>
                <w:sz w:val="20"/>
                <w:szCs w:val="20"/>
              </w:rPr>
              <w:t>.</w:t>
            </w:r>
          </w:p>
        </w:tc>
        <w:tc>
          <w:tcPr>
            <w:tcW w:w="2428" w:type="dxa"/>
          </w:tcPr>
          <w:p w14:paraId="7C9EF134" w14:textId="77777777" w:rsidR="007D0A61" w:rsidRDefault="007D0A61" w:rsidP="007D0A61">
            <w:pPr>
              <w:pStyle w:val="HdgsCtr"/>
              <w:ind w:left="0" w:firstLine="0"/>
              <w:jc w:val="left"/>
              <w:rPr>
                <w:rFonts w:eastAsia="Times New Roman"/>
                <w:sz w:val="20"/>
                <w:szCs w:val="20"/>
              </w:rPr>
            </w:pPr>
          </w:p>
        </w:tc>
        <w:tc>
          <w:tcPr>
            <w:tcW w:w="2556" w:type="dxa"/>
          </w:tcPr>
          <w:p w14:paraId="78984CC7" w14:textId="77777777" w:rsidR="007D0A61" w:rsidRDefault="007D0A61" w:rsidP="007D0A61">
            <w:pPr>
              <w:pStyle w:val="HdgsCtr"/>
              <w:ind w:left="0" w:firstLine="0"/>
              <w:jc w:val="left"/>
              <w:rPr>
                <w:rFonts w:eastAsia="Times New Roman"/>
                <w:sz w:val="20"/>
                <w:szCs w:val="20"/>
              </w:rPr>
            </w:pPr>
          </w:p>
        </w:tc>
        <w:tc>
          <w:tcPr>
            <w:tcW w:w="1257" w:type="dxa"/>
          </w:tcPr>
          <w:p w14:paraId="2F8707BA" w14:textId="77777777" w:rsidR="007D0A61" w:rsidRPr="003B3BE9" w:rsidRDefault="007D0A61" w:rsidP="007D0A61">
            <w:pPr>
              <w:pStyle w:val="TableParagraph"/>
              <w:spacing w:before="7"/>
              <w:ind w:right="58"/>
              <w:jc w:val="center"/>
              <w:rPr>
                <w:rFonts w:ascii="Arial" w:hAnsi="Arial" w:cs="Arial"/>
                <w:sz w:val="2"/>
              </w:rPr>
            </w:pPr>
          </w:p>
          <w:p w14:paraId="05C655EC" w14:textId="6A402A6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AA7CEB1" w14:textId="77777777" w:rsidR="007D0A61" w:rsidRPr="003B3BE9" w:rsidRDefault="007D0A61" w:rsidP="007D0A61">
            <w:pPr>
              <w:pStyle w:val="TableParagraph"/>
              <w:spacing w:before="7"/>
              <w:ind w:right="58"/>
              <w:jc w:val="center"/>
              <w:rPr>
                <w:rFonts w:ascii="Arial" w:hAnsi="Arial" w:cs="Arial"/>
                <w:sz w:val="2"/>
              </w:rPr>
            </w:pPr>
          </w:p>
          <w:p w14:paraId="24DAFA4E" w14:textId="52B1404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4FAE34A" w14:textId="77777777" w:rsidR="007D0A61" w:rsidRPr="003B3BE9" w:rsidRDefault="007D0A61" w:rsidP="007D0A61">
            <w:pPr>
              <w:pStyle w:val="TableParagraph"/>
              <w:spacing w:before="7"/>
              <w:ind w:right="58"/>
              <w:jc w:val="center"/>
              <w:rPr>
                <w:rFonts w:ascii="Arial" w:hAnsi="Arial" w:cs="Arial"/>
                <w:sz w:val="2"/>
              </w:rPr>
            </w:pPr>
          </w:p>
          <w:p w14:paraId="7FC14551" w14:textId="57EE7A6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16693A3" w14:textId="77777777" w:rsidTr="007D0A61">
        <w:tc>
          <w:tcPr>
            <w:tcW w:w="7892" w:type="dxa"/>
          </w:tcPr>
          <w:p w14:paraId="3520B741" w14:textId="7128DEF3" w:rsidR="007D0A61" w:rsidRDefault="007D0A61" w:rsidP="007D0A61">
            <w:pPr>
              <w:pStyle w:val="HdgsCtr"/>
              <w:jc w:val="left"/>
              <w:rPr>
                <w:rFonts w:eastAsia="Times New Roman"/>
                <w:b w:val="0"/>
                <w:bCs/>
                <w:sz w:val="20"/>
                <w:szCs w:val="20"/>
              </w:rPr>
            </w:pPr>
            <w:r>
              <w:rPr>
                <w:rFonts w:eastAsia="Times New Roman"/>
                <w:b w:val="0"/>
                <w:bCs/>
                <w:sz w:val="20"/>
                <w:szCs w:val="20"/>
              </w:rPr>
              <w:t>CAMO.A.220(f)</w:t>
            </w:r>
          </w:p>
          <w:p w14:paraId="5F7A8C69" w14:textId="7FB3F090" w:rsidR="007D0A61" w:rsidRDefault="007D0A61" w:rsidP="007D0A61">
            <w:pPr>
              <w:pStyle w:val="HdgsCtr"/>
              <w:ind w:left="0" w:firstLine="0"/>
              <w:jc w:val="left"/>
              <w:rPr>
                <w:rFonts w:eastAsia="Times New Roman"/>
                <w:b w:val="0"/>
                <w:bCs/>
                <w:sz w:val="20"/>
                <w:szCs w:val="20"/>
              </w:rPr>
            </w:pPr>
            <w:r w:rsidRPr="0086782E">
              <w:rPr>
                <w:rFonts w:eastAsia="Times New Roman"/>
                <w:b w:val="0"/>
                <w:bCs/>
                <w:sz w:val="20"/>
                <w:szCs w:val="20"/>
              </w:rPr>
              <w:t>Records shall be stored in a manner that ensures protection from damage, alteration and theft.</w:t>
            </w:r>
          </w:p>
        </w:tc>
        <w:tc>
          <w:tcPr>
            <w:tcW w:w="2428" w:type="dxa"/>
          </w:tcPr>
          <w:p w14:paraId="7B698875" w14:textId="77777777" w:rsidR="007D0A61" w:rsidRDefault="007D0A61" w:rsidP="007D0A61">
            <w:pPr>
              <w:pStyle w:val="HdgsCtr"/>
              <w:ind w:left="0" w:firstLine="0"/>
              <w:jc w:val="left"/>
              <w:rPr>
                <w:rFonts w:eastAsia="Times New Roman"/>
                <w:sz w:val="20"/>
                <w:szCs w:val="20"/>
              </w:rPr>
            </w:pPr>
          </w:p>
        </w:tc>
        <w:tc>
          <w:tcPr>
            <w:tcW w:w="2556" w:type="dxa"/>
          </w:tcPr>
          <w:p w14:paraId="1AA4FB6C" w14:textId="77777777" w:rsidR="007D0A61" w:rsidRDefault="007D0A61" w:rsidP="007D0A61">
            <w:pPr>
              <w:pStyle w:val="HdgsCtr"/>
              <w:ind w:left="0" w:firstLine="0"/>
              <w:jc w:val="left"/>
              <w:rPr>
                <w:rFonts w:eastAsia="Times New Roman"/>
                <w:sz w:val="20"/>
                <w:szCs w:val="20"/>
              </w:rPr>
            </w:pPr>
          </w:p>
        </w:tc>
        <w:tc>
          <w:tcPr>
            <w:tcW w:w="1257" w:type="dxa"/>
          </w:tcPr>
          <w:p w14:paraId="03460042" w14:textId="77777777" w:rsidR="007D0A61" w:rsidRPr="003B3BE9" w:rsidRDefault="007D0A61" w:rsidP="007D0A61">
            <w:pPr>
              <w:pStyle w:val="TableParagraph"/>
              <w:spacing w:before="7"/>
              <w:ind w:right="58"/>
              <w:jc w:val="center"/>
              <w:rPr>
                <w:rFonts w:ascii="Arial" w:hAnsi="Arial" w:cs="Arial"/>
                <w:sz w:val="2"/>
              </w:rPr>
            </w:pPr>
          </w:p>
          <w:p w14:paraId="464E2F15" w14:textId="2F84870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A3D8B24" w14:textId="77777777" w:rsidR="007D0A61" w:rsidRPr="003B3BE9" w:rsidRDefault="007D0A61" w:rsidP="007D0A61">
            <w:pPr>
              <w:pStyle w:val="TableParagraph"/>
              <w:spacing w:before="7"/>
              <w:ind w:right="58"/>
              <w:jc w:val="center"/>
              <w:rPr>
                <w:rFonts w:ascii="Arial" w:hAnsi="Arial" w:cs="Arial"/>
                <w:sz w:val="2"/>
              </w:rPr>
            </w:pPr>
          </w:p>
          <w:p w14:paraId="40711218" w14:textId="760F9BE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FDCACC2" w14:textId="77777777" w:rsidR="007D0A61" w:rsidRPr="003B3BE9" w:rsidRDefault="007D0A61" w:rsidP="007D0A61">
            <w:pPr>
              <w:pStyle w:val="TableParagraph"/>
              <w:spacing w:before="7"/>
              <w:ind w:right="58"/>
              <w:jc w:val="center"/>
              <w:rPr>
                <w:rFonts w:ascii="Arial" w:hAnsi="Arial" w:cs="Arial"/>
                <w:sz w:val="2"/>
              </w:rPr>
            </w:pPr>
          </w:p>
          <w:p w14:paraId="4CCFF7E9" w14:textId="5FDC5F0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20CC12B" w14:textId="77777777" w:rsidTr="007D0A61">
        <w:tc>
          <w:tcPr>
            <w:tcW w:w="15644" w:type="dxa"/>
            <w:gridSpan w:val="6"/>
          </w:tcPr>
          <w:p w14:paraId="341A5A73" w14:textId="7E74BF49" w:rsidR="007D0A61" w:rsidRDefault="007D0A61" w:rsidP="007D0A61">
            <w:pPr>
              <w:pStyle w:val="HdgsCtr"/>
              <w:ind w:left="0" w:firstLine="0"/>
              <w:jc w:val="left"/>
              <w:rPr>
                <w:rFonts w:eastAsia="Times New Roman"/>
                <w:sz w:val="20"/>
                <w:szCs w:val="20"/>
              </w:rPr>
            </w:pPr>
            <w:r w:rsidRPr="00D63E78">
              <w:rPr>
                <w:rFonts w:eastAsia="Times New Roman"/>
                <w:bCs/>
                <w:sz w:val="20"/>
                <w:szCs w:val="20"/>
                <w:lang w:val="en-US"/>
              </w:rPr>
              <w:t>CAMO.A.300 Continuing airworthiness management exposition (CAME)</w:t>
            </w:r>
          </w:p>
        </w:tc>
      </w:tr>
      <w:tr w:rsidR="007D0A61" w14:paraId="368F7EFC" w14:textId="77777777" w:rsidTr="007D0A61">
        <w:tc>
          <w:tcPr>
            <w:tcW w:w="7892" w:type="dxa"/>
          </w:tcPr>
          <w:p w14:paraId="0D4484B4"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CAMO.A.300</w:t>
            </w:r>
          </w:p>
          <w:p w14:paraId="79DDEDA8" w14:textId="4DEC98B1" w:rsidR="007D0A61" w:rsidRDefault="007D0A61" w:rsidP="007D0A61">
            <w:pPr>
              <w:pStyle w:val="HdgsCtr"/>
              <w:jc w:val="left"/>
              <w:rPr>
                <w:rFonts w:eastAsia="Times New Roman"/>
                <w:b w:val="0"/>
                <w:bCs/>
                <w:sz w:val="20"/>
                <w:szCs w:val="20"/>
              </w:rPr>
            </w:pPr>
            <w:r>
              <w:rPr>
                <w:rFonts w:eastAsia="Times New Roman"/>
                <w:b w:val="0"/>
                <w:bCs/>
                <w:sz w:val="20"/>
                <w:szCs w:val="20"/>
              </w:rPr>
              <w:t>AMC &amp; GM requirements</w:t>
            </w:r>
          </w:p>
        </w:tc>
        <w:tc>
          <w:tcPr>
            <w:tcW w:w="2428" w:type="dxa"/>
          </w:tcPr>
          <w:p w14:paraId="7D3835BC" w14:textId="77777777" w:rsidR="007D0A61" w:rsidRPr="00BB5895" w:rsidRDefault="007D0A61" w:rsidP="007D0A61">
            <w:pPr>
              <w:pStyle w:val="HdgsCtr"/>
              <w:ind w:left="0" w:firstLine="0"/>
              <w:jc w:val="left"/>
              <w:rPr>
                <w:rFonts w:eastAsia="Times New Roman"/>
                <w:b w:val="0"/>
                <w:bCs/>
                <w:sz w:val="20"/>
                <w:szCs w:val="20"/>
              </w:rPr>
            </w:pPr>
            <w:r w:rsidRPr="00BB5895">
              <w:rPr>
                <w:rFonts w:eastAsia="Times New Roman"/>
                <w:b w:val="0"/>
                <w:bCs/>
                <w:sz w:val="20"/>
                <w:szCs w:val="20"/>
              </w:rPr>
              <w:t>AMC1 CAMO.A.300 AMC2 CAMO.A.300</w:t>
            </w:r>
          </w:p>
          <w:p w14:paraId="51F346FB" w14:textId="70725F1C" w:rsidR="007D0A61" w:rsidRDefault="007D0A61" w:rsidP="007D0A61">
            <w:pPr>
              <w:pStyle w:val="HdgsCtr"/>
              <w:ind w:left="0" w:firstLine="0"/>
              <w:jc w:val="left"/>
              <w:rPr>
                <w:rFonts w:eastAsia="Times New Roman"/>
                <w:sz w:val="20"/>
                <w:szCs w:val="20"/>
              </w:rPr>
            </w:pPr>
            <w:r w:rsidRPr="00BB5895">
              <w:rPr>
                <w:rFonts w:eastAsia="Times New Roman"/>
                <w:b w:val="0"/>
                <w:bCs/>
                <w:sz w:val="20"/>
                <w:szCs w:val="20"/>
              </w:rPr>
              <w:t>GM1 CAMO.A.300</w:t>
            </w:r>
          </w:p>
        </w:tc>
        <w:tc>
          <w:tcPr>
            <w:tcW w:w="2556" w:type="dxa"/>
          </w:tcPr>
          <w:p w14:paraId="7CF6FC3F" w14:textId="77777777" w:rsidR="007D0A61" w:rsidRDefault="007D0A61" w:rsidP="007D0A61">
            <w:pPr>
              <w:pStyle w:val="HdgsCtr"/>
              <w:ind w:left="0" w:firstLine="0"/>
              <w:jc w:val="left"/>
              <w:rPr>
                <w:rFonts w:eastAsia="Times New Roman"/>
                <w:sz w:val="20"/>
                <w:szCs w:val="20"/>
              </w:rPr>
            </w:pPr>
          </w:p>
        </w:tc>
        <w:tc>
          <w:tcPr>
            <w:tcW w:w="1257" w:type="dxa"/>
          </w:tcPr>
          <w:p w14:paraId="3D22F501" w14:textId="77777777" w:rsidR="007D0A61" w:rsidRPr="003B3BE9" w:rsidRDefault="007D0A61" w:rsidP="007D0A61">
            <w:pPr>
              <w:pStyle w:val="TableParagraph"/>
              <w:spacing w:before="7"/>
              <w:ind w:right="58"/>
              <w:jc w:val="center"/>
              <w:rPr>
                <w:rFonts w:ascii="Arial" w:hAnsi="Arial" w:cs="Arial"/>
                <w:sz w:val="2"/>
              </w:rPr>
            </w:pPr>
          </w:p>
          <w:p w14:paraId="2A3800C3" w14:textId="011DF89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5D6686F" w14:textId="77777777" w:rsidR="007D0A61" w:rsidRPr="003B3BE9" w:rsidRDefault="007D0A61" w:rsidP="007D0A61">
            <w:pPr>
              <w:pStyle w:val="TableParagraph"/>
              <w:spacing w:before="7"/>
              <w:ind w:right="58"/>
              <w:jc w:val="center"/>
              <w:rPr>
                <w:rFonts w:ascii="Arial" w:hAnsi="Arial" w:cs="Arial"/>
                <w:sz w:val="2"/>
              </w:rPr>
            </w:pPr>
          </w:p>
          <w:p w14:paraId="418206B1" w14:textId="3D71514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F47E5D6" w14:textId="77777777" w:rsidR="007D0A61" w:rsidRPr="003B3BE9" w:rsidRDefault="007D0A61" w:rsidP="007D0A61">
            <w:pPr>
              <w:pStyle w:val="TableParagraph"/>
              <w:spacing w:before="7"/>
              <w:ind w:right="58"/>
              <w:jc w:val="center"/>
              <w:rPr>
                <w:rFonts w:ascii="Arial" w:hAnsi="Arial" w:cs="Arial"/>
                <w:sz w:val="2"/>
              </w:rPr>
            </w:pPr>
          </w:p>
          <w:p w14:paraId="34478393" w14:textId="444922C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AB925C4" w14:textId="77777777" w:rsidTr="007D0A61">
        <w:tc>
          <w:tcPr>
            <w:tcW w:w="7892" w:type="dxa"/>
          </w:tcPr>
          <w:p w14:paraId="5C35FC4A" w14:textId="476BE3C9" w:rsidR="007D0A61" w:rsidRPr="003309D0" w:rsidRDefault="007D0A61" w:rsidP="007D0A61">
            <w:pPr>
              <w:pStyle w:val="HdgsCtr"/>
              <w:jc w:val="left"/>
              <w:rPr>
                <w:rFonts w:eastAsia="Times New Roman"/>
                <w:b w:val="0"/>
                <w:bCs/>
                <w:sz w:val="20"/>
                <w:szCs w:val="20"/>
              </w:rPr>
            </w:pPr>
            <w:r>
              <w:rPr>
                <w:rFonts w:eastAsia="Times New Roman"/>
                <w:b w:val="0"/>
                <w:bCs/>
                <w:sz w:val="20"/>
                <w:szCs w:val="20"/>
              </w:rPr>
              <w:lastRenderedPageBreak/>
              <w:t>CAMO.A.300</w:t>
            </w:r>
            <w:r w:rsidRPr="003309D0">
              <w:rPr>
                <w:rFonts w:eastAsia="Times New Roman"/>
                <w:b w:val="0"/>
                <w:bCs/>
                <w:sz w:val="20"/>
                <w:szCs w:val="20"/>
              </w:rPr>
              <w:t>(a)</w:t>
            </w:r>
          </w:p>
          <w:p w14:paraId="12F30F5A" w14:textId="1E1C929A" w:rsidR="007D0A61" w:rsidRDefault="007D0A61" w:rsidP="007D0A61">
            <w:pPr>
              <w:pStyle w:val="HdgsCtr"/>
              <w:ind w:left="0" w:firstLine="0"/>
              <w:jc w:val="left"/>
              <w:rPr>
                <w:rFonts w:eastAsia="Times New Roman"/>
                <w:b w:val="0"/>
                <w:bCs/>
                <w:sz w:val="20"/>
                <w:szCs w:val="20"/>
              </w:rPr>
            </w:pPr>
            <w:r w:rsidRPr="003309D0">
              <w:rPr>
                <w:rFonts w:eastAsia="Times New Roman"/>
                <w:b w:val="0"/>
                <w:bCs/>
                <w:sz w:val="20"/>
                <w:szCs w:val="20"/>
              </w:rPr>
              <w:t>The organisation shall provide the Brunei DCA with a CAME whereby the design of the CAME shall observe Human Factors principles and, where applicable, any referenced associated manuals and procedures, containing all of the following information:</w:t>
            </w:r>
          </w:p>
        </w:tc>
        <w:tc>
          <w:tcPr>
            <w:tcW w:w="2428" w:type="dxa"/>
          </w:tcPr>
          <w:p w14:paraId="11A0AF2A" w14:textId="77777777" w:rsidR="007D0A61" w:rsidRDefault="007D0A61" w:rsidP="007D0A61">
            <w:pPr>
              <w:pStyle w:val="HdgsCtr"/>
              <w:ind w:left="0" w:firstLine="0"/>
              <w:jc w:val="left"/>
              <w:rPr>
                <w:rFonts w:eastAsia="Times New Roman"/>
                <w:sz w:val="20"/>
                <w:szCs w:val="20"/>
              </w:rPr>
            </w:pPr>
          </w:p>
        </w:tc>
        <w:tc>
          <w:tcPr>
            <w:tcW w:w="2556" w:type="dxa"/>
          </w:tcPr>
          <w:p w14:paraId="5C6C8BF6" w14:textId="77777777" w:rsidR="007D0A61" w:rsidRDefault="007D0A61" w:rsidP="007D0A61">
            <w:pPr>
              <w:pStyle w:val="HdgsCtr"/>
              <w:ind w:left="0" w:firstLine="0"/>
              <w:jc w:val="left"/>
              <w:rPr>
                <w:rFonts w:eastAsia="Times New Roman"/>
                <w:sz w:val="20"/>
                <w:szCs w:val="20"/>
              </w:rPr>
            </w:pPr>
          </w:p>
        </w:tc>
        <w:tc>
          <w:tcPr>
            <w:tcW w:w="1257" w:type="dxa"/>
          </w:tcPr>
          <w:p w14:paraId="3B532F9E" w14:textId="77777777" w:rsidR="007D0A61" w:rsidRPr="003B3BE9" w:rsidRDefault="007D0A61" w:rsidP="007D0A61">
            <w:pPr>
              <w:pStyle w:val="TableParagraph"/>
              <w:spacing w:before="7"/>
              <w:ind w:right="58"/>
              <w:jc w:val="center"/>
              <w:rPr>
                <w:rFonts w:ascii="Arial" w:hAnsi="Arial" w:cs="Arial"/>
                <w:sz w:val="2"/>
              </w:rPr>
            </w:pPr>
          </w:p>
          <w:p w14:paraId="4B4254ED" w14:textId="0156914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10F02D0" w14:textId="77777777" w:rsidR="007D0A61" w:rsidRPr="003B3BE9" w:rsidRDefault="007D0A61" w:rsidP="007D0A61">
            <w:pPr>
              <w:pStyle w:val="TableParagraph"/>
              <w:spacing w:before="7"/>
              <w:ind w:right="58"/>
              <w:jc w:val="center"/>
              <w:rPr>
                <w:rFonts w:ascii="Arial" w:hAnsi="Arial" w:cs="Arial"/>
                <w:sz w:val="2"/>
              </w:rPr>
            </w:pPr>
          </w:p>
          <w:p w14:paraId="4AC0EBE7" w14:textId="67EBD91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DF4A345" w14:textId="77777777" w:rsidR="007D0A61" w:rsidRPr="003B3BE9" w:rsidRDefault="007D0A61" w:rsidP="007D0A61">
            <w:pPr>
              <w:pStyle w:val="TableParagraph"/>
              <w:spacing w:before="7"/>
              <w:ind w:right="58"/>
              <w:jc w:val="center"/>
              <w:rPr>
                <w:rFonts w:ascii="Arial" w:hAnsi="Arial" w:cs="Arial"/>
                <w:sz w:val="2"/>
              </w:rPr>
            </w:pPr>
          </w:p>
          <w:p w14:paraId="6626D4A8" w14:textId="0D286C5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69BA558" w14:textId="77777777" w:rsidTr="007D0A61">
        <w:tc>
          <w:tcPr>
            <w:tcW w:w="7892" w:type="dxa"/>
          </w:tcPr>
          <w:p w14:paraId="06491058" w14:textId="35561D73" w:rsidR="007D0A61" w:rsidRDefault="007D0A61" w:rsidP="007D0A61">
            <w:pPr>
              <w:pStyle w:val="HdgsCtr"/>
              <w:jc w:val="left"/>
              <w:rPr>
                <w:rFonts w:eastAsia="Times New Roman"/>
                <w:b w:val="0"/>
                <w:bCs/>
                <w:sz w:val="20"/>
                <w:szCs w:val="20"/>
              </w:rPr>
            </w:pPr>
            <w:r>
              <w:rPr>
                <w:rFonts w:eastAsia="Times New Roman"/>
                <w:b w:val="0"/>
                <w:bCs/>
                <w:sz w:val="20"/>
                <w:szCs w:val="20"/>
              </w:rPr>
              <w:t>CAMO.A.300(a)(1)</w:t>
            </w:r>
          </w:p>
          <w:p w14:paraId="375AA513" w14:textId="212E3F8F" w:rsidR="007D0A61" w:rsidRDefault="007D0A61" w:rsidP="007D0A61">
            <w:pPr>
              <w:pStyle w:val="HdgsCtr"/>
              <w:ind w:left="0" w:firstLine="0"/>
              <w:jc w:val="left"/>
              <w:rPr>
                <w:rFonts w:eastAsia="Times New Roman"/>
                <w:b w:val="0"/>
                <w:bCs/>
                <w:sz w:val="20"/>
                <w:szCs w:val="20"/>
              </w:rPr>
            </w:pPr>
            <w:r w:rsidRPr="00CC3C10">
              <w:rPr>
                <w:rFonts w:eastAsia="Times New Roman"/>
                <w:b w:val="0"/>
                <w:bCs/>
                <w:sz w:val="20"/>
                <w:szCs w:val="20"/>
              </w:rPr>
              <w:t>a statement signed by the accountable manager confirming that the organisation will at all times work in accordance with this Part and Part-M, as applicable, and with the approved CAME. When the accountable manager is not the chief executive officer of the organisation, then such chief executive officer shall countersign the statement;</w:t>
            </w:r>
          </w:p>
        </w:tc>
        <w:tc>
          <w:tcPr>
            <w:tcW w:w="2428" w:type="dxa"/>
          </w:tcPr>
          <w:p w14:paraId="2B7BA431" w14:textId="129B31B1" w:rsidR="007D0A61" w:rsidRPr="00BB5895" w:rsidRDefault="007D0A61" w:rsidP="007D0A61">
            <w:pPr>
              <w:pStyle w:val="HdgsCtr"/>
              <w:ind w:left="0" w:firstLine="0"/>
              <w:jc w:val="left"/>
              <w:rPr>
                <w:rFonts w:eastAsia="Times New Roman"/>
                <w:b w:val="0"/>
                <w:bCs/>
                <w:sz w:val="20"/>
                <w:szCs w:val="20"/>
              </w:rPr>
            </w:pPr>
            <w:r w:rsidRPr="00BB5895">
              <w:rPr>
                <w:rFonts w:eastAsia="Times New Roman"/>
                <w:b w:val="0"/>
                <w:bCs/>
                <w:sz w:val="20"/>
                <w:szCs w:val="20"/>
              </w:rPr>
              <w:t>AMC1 CAMO.A.300(a)(1)</w:t>
            </w:r>
          </w:p>
        </w:tc>
        <w:tc>
          <w:tcPr>
            <w:tcW w:w="2556" w:type="dxa"/>
          </w:tcPr>
          <w:p w14:paraId="4156C0EB" w14:textId="77777777" w:rsidR="007D0A61" w:rsidRDefault="007D0A61" w:rsidP="007D0A61">
            <w:pPr>
              <w:pStyle w:val="HdgsCtr"/>
              <w:ind w:left="0" w:firstLine="0"/>
              <w:jc w:val="left"/>
              <w:rPr>
                <w:rFonts w:eastAsia="Times New Roman"/>
                <w:sz w:val="20"/>
                <w:szCs w:val="20"/>
              </w:rPr>
            </w:pPr>
          </w:p>
        </w:tc>
        <w:tc>
          <w:tcPr>
            <w:tcW w:w="1257" w:type="dxa"/>
          </w:tcPr>
          <w:p w14:paraId="62D09952" w14:textId="77777777" w:rsidR="007D0A61" w:rsidRPr="003B3BE9" w:rsidRDefault="007D0A61" w:rsidP="007D0A61">
            <w:pPr>
              <w:pStyle w:val="TableParagraph"/>
              <w:spacing w:before="7"/>
              <w:ind w:right="58"/>
              <w:jc w:val="center"/>
              <w:rPr>
                <w:rFonts w:ascii="Arial" w:hAnsi="Arial" w:cs="Arial"/>
                <w:sz w:val="2"/>
              </w:rPr>
            </w:pPr>
          </w:p>
          <w:p w14:paraId="3833DE66" w14:textId="7796D19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FF2FF18" w14:textId="77777777" w:rsidR="007D0A61" w:rsidRPr="003B3BE9" w:rsidRDefault="007D0A61" w:rsidP="007D0A61">
            <w:pPr>
              <w:pStyle w:val="TableParagraph"/>
              <w:spacing w:before="7"/>
              <w:ind w:right="58"/>
              <w:jc w:val="center"/>
              <w:rPr>
                <w:rFonts w:ascii="Arial" w:hAnsi="Arial" w:cs="Arial"/>
                <w:sz w:val="2"/>
              </w:rPr>
            </w:pPr>
          </w:p>
          <w:p w14:paraId="38E7BF87" w14:textId="58311DF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F56D235" w14:textId="77777777" w:rsidR="007D0A61" w:rsidRPr="003B3BE9" w:rsidRDefault="007D0A61" w:rsidP="007D0A61">
            <w:pPr>
              <w:pStyle w:val="TableParagraph"/>
              <w:spacing w:before="7"/>
              <w:ind w:right="58"/>
              <w:jc w:val="center"/>
              <w:rPr>
                <w:rFonts w:ascii="Arial" w:hAnsi="Arial" w:cs="Arial"/>
                <w:sz w:val="2"/>
              </w:rPr>
            </w:pPr>
          </w:p>
          <w:p w14:paraId="2DAB7B08" w14:textId="70CB40C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07FDBE3" w14:textId="77777777" w:rsidTr="007D0A61">
        <w:tc>
          <w:tcPr>
            <w:tcW w:w="7892" w:type="dxa"/>
          </w:tcPr>
          <w:p w14:paraId="0D067689"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CAMO.A.300(a)(2)</w:t>
            </w:r>
          </w:p>
          <w:p w14:paraId="5ED78D10" w14:textId="0EEA6529" w:rsidR="007D0A61" w:rsidRDefault="007D0A61" w:rsidP="007D0A61">
            <w:pPr>
              <w:pStyle w:val="HdgsCtr"/>
              <w:jc w:val="left"/>
              <w:rPr>
                <w:rFonts w:eastAsia="Times New Roman"/>
                <w:b w:val="0"/>
                <w:bCs/>
                <w:sz w:val="20"/>
                <w:szCs w:val="20"/>
              </w:rPr>
            </w:pPr>
            <w:r w:rsidRPr="004F37A7">
              <w:rPr>
                <w:rFonts w:eastAsia="Times New Roman"/>
                <w:b w:val="0"/>
                <w:bCs/>
                <w:sz w:val="20"/>
                <w:szCs w:val="20"/>
              </w:rPr>
              <w:t>the organisation’s safety policy as defined in point (a)(2) of point CAMO.A.200;</w:t>
            </w:r>
          </w:p>
        </w:tc>
        <w:tc>
          <w:tcPr>
            <w:tcW w:w="2428" w:type="dxa"/>
          </w:tcPr>
          <w:p w14:paraId="0E4B9A13" w14:textId="77777777" w:rsidR="007D0A61" w:rsidRDefault="007D0A61" w:rsidP="007D0A61">
            <w:pPr>
              <w:pStyle w:val="HdgsCtr"/>
              <w:ind w:left="0" w:firstLine="0"/>
              <w:jc w:val="left"/>
              <w:rPr>
                <w:rFonts w:eastAsia="Times New Roman"/>
                <w:sz w:val="20"/>
                <w:szCs w:val="20"/>
              </w:rPr>
            </w:pPr>
          </w:p>
        </w:tc>
        <w:tc>
          <w:tcPr>
            <w:tcW w:w="2556" w:type="dxa"/>
          </w:tcPr>
          <w:p w14:paraId="056276AA" w14:textId="77777777" w:rsidR="007D0A61" w:rsidRDefault="007D0A61" w:rsidP="007D0A61">
            <w:pPr>
              <w:pStyle w:val="HdgsCtr"/>
              <w:ind w:left="0" w:firstLine="0"/>
              <w:jc w:val="left"/>
              <w:rPr>
                <w:rFonts w:eastAsia="Times New Roman"/>
                <w:sz w:val="20"/>
                <w:szCs w:val="20"/>
              </w:rPr>
            </w:pPr>
          </w:p>
        </w:tc>
        <w:tc>
          <w:tcPr>
            <w:tcW w:w="1257" w:type="dxa"/>
          </w:tcPr>
          <w:p w14:paraId="4080E025" w14:textId="77777777" w:rsidR="007D0A61" w:rsidRPr="003B3BE9" w:rsidRDefault="007D0A61" w:rsidP="007D0A61">
            <w:pPr>
              <w:pStyle w:val="TableParagraph"/>
              <w:spacing w:before="7"/>
              <w:ind w:right="58"/>
              <w:jc w:val="center"/>
              <w:rPr>
                <w:rFonts w:ascii="Arial" w:hAnsi="Arial" w:cs="Arial"/>
                <w:sz w:val="2"/>
              </w:rPr>
            </w:pPr>
          </w:p>
          <w:p w14:paraId="2D6F0E3B" w14:textId="2B23BAC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4C1BEF0" w14:textId="77777777" w:rsidR="007D0A61" w:rsidRPr="003B3BE9" w:rsidRDefault="007D0A61" w:rsidP="007D0A61">
            <w:pPr>
              <w:pStyle w:val="TableParagraph"/>
              <w:spacing w:before="7"/>
              <w:ind w:right="58"/>
              <w:jc w:val="center"/>
              <w:rPr>
                <w:rFonts w:ascii="Arial" w:hAnsi="Arial" w:cs="Arial"/>
                <w:sz w:val="2"/>
              </w:rPr>
            </w:pPr>
          </w:p>
          <w:p w14:paraId="1881C94C" w14:textId="67C6B1B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C9C799E" w14:textId="77777777" w:rsidR="007D0A61" w:rsidRPr="003B3BE9" w:rsidRDefault="007D0A61" w:rsidP="007D0A61">
            <w:pPr>
              <w:pStyle w:val="TableParagraph"/>
              <w:spacing w:before="7"/>
              <w:ind w:right="58"/>
              <w:jc w:val="center"/>
              <w:rPr>
                <w:rFonts w:ascii="Arial" w:hAnsi="Arial" w:cs="Arial"/>
                <w:sz w:val="2"/>
              </w:rPr>
            </w:pPr>
          </w:p>
          <w:p w14:paraId="4614369C" w14:textId="29F28ED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246D55E" w14:textId="77777777" w:rsidTr="007D0A61">
        <w:tc>
          <w:tcPr>
            <w:tcW w:w="7892" w:type="dxa"/>
          </w:tcPr>
          <w:p w14:paraId="61037F21"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CAMO.A.300(a)(3)</w:t>
            </w:r>
          </w:p>
          <w:p w14:paraId="167EC2B2" w14:textId="24243D1C" w:rsidR="007D0A61" w:rsidRDefault="007D0A61" w:rsidP="007D0A61">
            <w:pPr>
              <w:pStyle w:val="HdgsCtr"/>
              <w:jc w:val="left"/>
              <w:rPr>
                <w:rFonts w:eastAsia="Times New Roman"/>
                <w:b w:val="0"/>
                <w:bCs/>
                <w:sz w:val="20"/>
                <w:szCs w:val="20"/>
              </w:rPr>
            </w:pPr>
            <w:r w:rsidRPr="00FC1E47">
              <w:rPr>
                <w:rFonts w:eastAsia="Times New Roman"/>
                <w:b w:val="0"/>
                <w:bCs/>
                <w:sz w:val="20"/>
                <w:szCs w:val="20"/>
              </w:rPr>
              <w:t>the organisation’s scope of work relevant to the terms of approval;</w:t>
            </w:r>
          </w:p>
        </w:tc>
        <w:tc>
          <w:tcPr>
            <w:tcW w:w="2428" w:type="dxa"/>
          </w:tcPr>
          <w:p w14:paraId="17FFDBB7" w14:textId="77777777" w:rsidR="007D0A61" w:rsidRDefault="007D0A61" w:rsidP="007D0A61">
            <w:pPr>
              <w:pStyle w:val="HdgsCtr"/>
              <w:ind w:left="0" w:firstLine="0"/>
              <w:jc w:val="left"/>
              <w:rPr>
                <w:rFonts w:eastAsia="Times New Roman"/>
                <w:sz w:val="20"/>
                <w:szCs w:val="20"/>
              </w:rPr>
            </w:pPr>
          </w:p>
        </w:tc>
        <w:tc>
          <w:tcPr>
            <w:tcW w:w="2556" w:type="dxa"/>
          </w:tcPr>
          <w:p w14:paraId="4D9CC609" w14:textId="77777777" w:rsidR="007D0A61" w:rsidRDefault="007D0A61" w:rsidP="007D0A61">
            <w:pPr>
              <w:pStyle w:val="HdgsCtr"/>
              <w:ind w:left="0" w:firstLine="0"/>
              <w:jc w:val="left"/>
              <w:rPr>
                <w:rFonts w:eastAsia="Times New Roman"/>
                <w:sz w:val="20"/>
                <w:szCs w:val="20"/>
              </w:rPr>
            </w:pPr>
          </w:p>
        </w:tc>
        <w:tc>
          <w:tcPr>
            <w:tcW w:w="1257" w:type="dxa"/>
          </w:tcPr>
          <w:p w14:paraId="595DE1C2" w14:textId="77777777" w:rsidR="007D0A61" w:rsidRPr="003B3BE9" w:rsidRDefault="007D0A61" w:rsidP="007D0A61">
            <w:pPr>
              <w:pStyle w:val="TableParagraph"/>
              <w:spacing w:before="7"/>
              <w:ind w:right="58"/>
              <w:jc w:val="center"/>
              <w:rPr>
                <w:rFonts w:ascii="Arial" w:hAnsi="Arial" w:cs="Arial"/>
                <w:sz w:val="2"/>
              </w:rPr>
            </w:pPr>
          </w:p>
          <w:p w14:paraId="126616D9" w14:textId="01AAB6A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D2E0315" w14:textId="77777777" w:rsidR="007D0A61" w:rsidRPr="003B3BE9" w:rsidRDefault="007D0A61" w:rsidP="007D0A61">
            <w:pPr>
              <w:pStyle w:val="TableParagraph"/>
              <w:spacing w:before="7"/>
              <w:ind w:right="58"/>
              <w:jc w:val="center"/>
              <w:rPr>
                <w:rFonts w:ascii="Arial" w:hAnsi="Arial" w:cs="Arial"/>
                <w:sz w:val="2"/>
              </w:rPr>
            </w:pPr>
          </w:p>
          <w:p w14:paraId="7187328F" w14:textId="3938EB0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79CAD44" w14:textId="77777777" w:rsidR="007D0A61" w:rsidRPr="003B3BE9" w:rsidRDefault="007D0A61" w:rsidP="007D0A61">
            <w:pPr>
              <w:pStyle w:val="TableParagraph"/>
              <w:spacing w:before="7"/>
              <w:ind w:right="58"/>
              <w:jc w:val="center"/>
              <w:rPr>
                <w:rFonts w:ascii="Arial" w:hAnsi="Arial" w:cs="Arial"/>
                <w:sz w:val="2"/>
              </w:rPr>
            </w:pPr>
          </w:p>
          <w:p w14:paraId="6AAB8CD6" w14:textId="30AFFCC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70E9B02" w14:textId="77777777" w:rsidTr="007D0A61">
        <w:tc>
          <w:tcPr>
            <w:tcW w:w="7892" w:type="dxa"/>
          </w:tcPr>
          <w:p w14:paraId="454481C1"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CAMO.A.300(a)(4)</w:t>
            </w:r>
          </w:p>
          <w:p w14:paraId="009DFFBC" w14:textId="32648C2C" w:rsidR="007D0A61" w:rsidRDefault="007D0A61" w:rsidP="007D0A61">
            <w:pPr>
              <w:pStyle w:val="HdgsCtr"/>
              <w:ind w:left="0" w:firstLine="0"/>
              <w:jc w:val="left"/>
              <w:rPr>
                <w:rFonts w:eastAsia="Times New Roman"/>
                <w:b w:val="0"/>
                <w:bCs/>
                <w:sz w:val="20"/>
                <w:szCs w:val="20"/>
              </w:rPr>
            </w:pPr>
            <w:r w:rsidRPr="00FC1E47">
              <w:rPr>
                <w:rFonts w:eastAsia="Times New Roman"/>
                <w:b w:val="0"/>
                <w:bCs/>
                <w:sz w:val="20"/>
                <w:szCs w:val="20"/>
              </w:rPr>
              <w:t>a general description of the manpower resources and of the system in place to plan the availability of staff as required by point (d) of point CAMO.A.305;</w:t>
            </w:r>
          </w:p>
        </w:tc>
        <w:tc>
          <w:tcPr>
            <w:tcW w:w="2428" w:type="dxa"/>
          </w:tcPr>
          <w:p w14:paraId="48687237" w14:textId="77777777" w:rsidR="007D0A61" w:rsidRDefault="007D0A61" w:rsidP="007D0A61">
            <w:pPr>
              <w:pStyle w:val="HdgsCtr"/>
              <w:ind w:left="0" w:firstLine="0"/>
              <w:jc w:val="left"/>
              <w:rPr>
                <w:rFonts w:eastAsia="Times New Roman"/>
                <w:sz w:val="20"/>
                <w:szCs w:val="20"/>
              </w:rPr>
            </w:pPr>
          </w:p>
        </w:tc>
        <w:tc>
          <w:tcPr>
            <w:tcW w:w="2556" w:type="dxa"/>
          </w:tcPr>
          <w:p w14:paraId="69F2742E" w14:textId="77777777" w:rsidR="007D0A61" w:rsidRDefault="007D0A61" w:rsidP="007D0A61">
            <w:pPr>
              <w:pStyle w:val="HdgsCtr"/>
              <w:ind w:left="0" w:firstLine="0"/>
              <w:jc w:val="left"/>
              <w:rPr>
                <w:rFonts w:eastAsia="Times New Roman"/>
                <w:sz w:val="20"/>
                <w:szCs w:val="20"/>
              </w:rPr>
            </w:pPr>
          </w:p>
        </w:tc>
        <w:tc>
          <w:tcPr>
            <w:tcW w:w="1257" w:type="dxa"/>
          </w:tcPr>
          <w:p w14:paraId="6A81D195" w14:textId="77777777" w:rsidR="007D0A61" w:rsidRPr="003B3BE9" w:rsidRDefault="007D0A61" w:rsidP="007D0A61">
            <w:pPr>
              <w:pStyle w:val="TableParagraph"/>
              <w:spacing w:before="7"/>
              <w:ind w:right="58"/>
              <w:jc w:val="center"/>
              <w:rPr>
                <w:rFonts w:ascii="Arial" w:hAnsi="Arial" w:cs="Arial"/>
                <w:sz w:val="2"/>
              </w:rPr>
            </w:pPr>
          </w:p>
          <w:p w14:paraId="156009F7" w14:textId="1152392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A67D9A6" w14:textId="77777777" w:rsidR="007D0A61" w:rsidRPr="003B3BE9" w:rsidRDefault="007D0A61" w:rsidP="007D0A61">
            <w:pPr>
              <w:pStyle w:val="TableParagraph"/>
              <w:spacing w:before="7"/>
              <w:ind w:right="58"/>
              <w:jc w:val="center"/>
              <w:rPr>
                <w:rFonts w:ascii="Arial" w:hAnsi="Arial" w:cs="Arial"/>
                <w:sz w:val="2"/>
              </w:rPr>
            </w:pPr>
          </w:p>
          <w:p w14:paraId="206B08DF" w14:textId="1D15838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D63C428" w14:textId="77777777" w:rsidR="007D0A61" w:rsidRPr="003B3BE9" w:rsidRDefault="007D0A61" w:rsidP="007D0A61">
            <w:pPr>
              <w:pStyle w:val="TableParagraph"/>
              <w:spacing w:before="7"/>
              <w:ind w:right="58"/>
              <w:jc w:val="center"/>
              <w:rPr>
                <w:rFonts w:ascii="Arial" w:hAnsi="Arial" w:cs="Arial"/>
                <w:sz w:val="2"/>
              </w:rPr>
            </w:pPr>
          </w:p>
          <w:p w14:paraId="45401912" w14:textId="576924D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0134DF2" w14:textId="77777777" w:rsidTr="007D0A61">
        <w:tc>
          <w:tcPr>
            <w:tcW w:w="7892" w:type="dxa"/>
          </w:tcPr>
          <w:p w14:paraId="43B7C165" w14:textId="08B5AE38" w:rsidR="007D0A61" w:rsidRDefault="007D0A61" w:rsidP="007D0A61">
            <w:pPr>
              <w:pStyle w:val="HdgsCtr"/>
              <w:jc w:val="left"/>
              <w:rPr>
                <w:rFonts w:eastAsia="Times New Roman"/>
                <w:b w:val="0"/>
                <w:bCs/>
                <w:sz w:val="20"/>
                <w:szCs w:val="20"/>
              </w:rPr>
            </w:pPr>
            <w:r>
              <w:rPr>
                <w:rFonts w:eastAsia="Times New Roman"/>
                <w:b w:val="0"/>
                <w:bCs/>
                <w:sz w:val="20"/>
                <w:szCs w:val="20"/>
              </w:rPr>
              <w:t>CAMO.A.300(a)(5)</w:t>
            </w:r>
          </w:p>
          <w:p w14:paraId="7C7BC1BD" w14:textId="5E1BDA4B" w:rsidR="007D0A61" w:rsidRDefault="007D0A61" w:rsidP="007D0A61">
            <w:pPr>
              <w:pStyle w:val="HdgsCtr"/>
              <w:ind w:left="0" w:firstLine="0"/>
              <w:jc w:val="left"/>
              <w:rPr>
                <w:rFonts w:eastAsia="Times New Roman"/>
                <w:b w:val="0"/>
                <w:bCs/>
                <w:sz w:val="20"/>
                <w:szCs w:val="20"/>
              </w:rPr>
            </w:pPr>
            <w:r w:rsidRPr="00302B2C">
              <w:rPr>
                <w:rFonts w:eastAsia="Times New Roman"/>
                <w:b w:val="0"/>
                <w:bCs/>
                <w:sz w:val="20"/>
                <w:szCs w:val="20"/>
              </w:rPr>
              <w:t>the title(s) and name(s) of person(s) referred to in points (a)(3) to (a)(5), (b)(2) and (</w:t>
            </w:r>
            <w:r>
              <w:rPr>
                <w:rFonts w:eastAsia="Times New Roman"/>
                <w:b w:val="0"/>
                <w:bCs/>
                <w:sz w:val="20"/>
                <w:szCs w:val="20"/>
              </w:rPr>
              <w:t>e</w:t>
            </w:r>
            <w:r w:rsidRPr="00302B2C">
              <w:rPr>
                <w:rFonts w:eastAsia="Times New Roman"/>
                <w:b w:val="0"/>
                <w:bCs/>
                <w:sz w:val="20"/>
                <w:szCs w:val="20"/>
              </w:rPr>
              <w:t>) of point CAMO.A.305;</w:t>
            </w:r>
          </w:p>
        </w:tc>
        <w:tc>
          <w:tcPr>
            <w:tcW w:w="2428" w:type="dxa"/>
          </w:tcPr>
          <w:p w14:paraId="32C467C5" w14:textId="77777777" w:rsidR="007D0A61" w:rsidRDefault="007D0A61" w:rsidP="007D0A61">
            <w:pPr>
              <w:pStyle w:val="HdgsCtr"/>
              <w:ind w:left="0" w:firstLine="0"/>
              <w:jc w:val="left"/>
              <w:rPr>
                <w:rFonts w:eastAsia="Times New Roman"/>
                <w:sz w:val="20"/>
                <w:szCs w:val="20"/>
              </w:rPr>
            </w:pPr>
          </w:p>
        </w:tc>
        <w:tc>
          <w:tcPr>
            <w:tcW w:w="2556" w:type="dxa"/>
          </w:tcPr>
          <w:p w14:paraId="33CDD100" w14:textId="77777777" w:rsidR="007D0A61" w:rsidRDefault="007D0A61" w:rsidP="007D0A61">
            <w:pPr>
              <w:pStyle w:val="HdgsCtr"/>
              <w:ind w:left="0" w:firstLine="0"/>
              <w:jc w:val="left"/>
              <w:rPr>
                <w:rFonts w:eastAsia="Times New Roman"/>
                <w:sz w:val="20"/>
                <w:szCs w:val="20"/>
              </w:rPr>
            </w:pPr>
          </w:p>
        </w:tc>
        <w:tc>
          <w:tcPr>
            <w:tcW w:w="1257" w:type="dxa"/>
          </w:tcPr>
          <w:p w14:paraId="77B85FE4" w14:textId="77777777" w:rsidR="007D0A61" w:rsidRPr="003B3BE9" w:rsidRDefault="007D0A61" w:rsidP="007D0A61">
            <w:pPr>
              <w:pStyle w:val="TableParagraph"/>
              <w:spacing w:before="7"/>
              <w:ind w:right="58"/>
              <w:jc w:val="center"/>
              <w:rPr>
                <w:rFonts w:ascii="Arial" w:hAnsi="Arial" w:cs="Arial"/>
                <w:sz w:val="2"/>
              </w:rPr>
            </w:pPr>
          </w:p>
          <w:p w14:paraId="79D7BE12" w14:textId="7743A8B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9AC23C2" w14:textId="77777777" w:rsidR="007D0A61" w:rsidRPr="003B3BE9" w:rsidRDefault="007D0A61" w:rsidP="007D0A61">
            <w:pPr>
              <w:pStyle w:val="TableParagraph"/>
              <w:spacing w:before="7"/>
              <w:ind w:right="58"/>
              <w:jc w:val="center"/>
              <w:rPr>
                <w:rFonts w:ascii="Arial" w:hAnsi="Arial" w:cs="Arial"/>
                <w:sz w:val="2"/>
              </w:rPr>
            </w:pPr>
          </w:p>
          <w:p w14:paraId="64A3A6E8" w14:textId="5BE4BAF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0E6834E" w14:textId="77777777" w:rsidR="007D0A61" w:rsidRPr="003B3BE9" w:rsidRDefault="007D0A61" w:rsidP="007D0A61">
            <w:pPr>
              <w:pStyle w:val="TableParagraph"/>
              <w:spacing w:before="7"/>
              <w:ind w:right="58"/>
              <w:jc w:val="center"/>
              <w:rPr>
                <w:rFonts w:ascii="Arial" w:hAnsi="Arial" w:cs="Arial"/>
                <w:sz w:val="2"/>
              </w:rPr>
            </w:pPr>
          </w:p>
          <w:p w14:paraId="7547018C" w14:textId="564829C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DD39C16" w14:textId="77777777" w:rsidTr="007D0A61">
        <w:tc>
          <w:tcPr>
            <w:tcW w:w="7892" w:type="dxa"/>
          </w:tcPr>
          <w:p w14:paraId="41115A05" w14:textId="4F5F385A" w:rsidR="007D0A61" w:rsidRDefault="007D0A61" w:rsidP="007D0A61">
            <w:pPr>
              <w:pStyle w:val="HdgsCtr"/>
              <w:jc w:val="left"/>
              <w:rPr>
                <w:rFonts w:eastAsia="Times New Roman"/>
                <w:b w:val="0"/>
                <w:bCs/>
                <w:sz w:val="20"/>
                <w:szCs w:val="20"/>
              </w:rPr>
            </w:pPr>
            <w:r>
              <w:rPr>
                <w:rFonts w:eastAsia="Times New Roman"/>
                <w:b w:val="0"/>
                <w:bCs/>
                <w:sz w:val="20"/>
                <w:szCs w:val="20"/>
              </w:rPr>
              <w:t>CAMO.A.300(a)(6)</w:t>
            </w:r>
          </w:p>
          <w:p w14:paraId="4F34A48C" w14:textId="218080DD" w:rsidR="007D0A61" w:rsidRDefault="007D0A61" w:rsidP="007D0A61">
            <w:pPr>
              <w:pStyle w:val="HdgsCtr"/>
              <w:ind w:left="0" w:firstLine="0"/>
              <w:jc w:val="left"/>
              <w:rPr>
                <w:rFonts w:eastAsia="Times New Roman"/>
                <w:b w:val="0"/>
                <w:bCs/>
                <w:sz w:val="20"/>
                <w:szCs w:val="20"/>
              </w:rPr>
            </w:pPr>
            <w:r w:rsidRPr="004752E3">
              <w:rPr>
                <w:rFonts w:eastAsia="Times New Roman"/>
                <w:b w:val="0"/>
                <w:bCs/>
                <w:sz w:val="20"/>
                <w:szCs w:val="20"/>
              </w:rPr>
              <w:t>the duties, accountabilities, responsibilities and authorities of the persons nominated under points (a)(3) to (a)(5), (b)(2)</w:t>
            </w:r>
            <w:r>
              <w:rPr>
                <w:rFonts w:eastAsia="Times New Roman"/>
                <w:b w:val="0"/>
                <w:bCs/>
                <w:sz w:val="20"/>
                <w:szCs w:val="20"/>
              </w:rPr>
              <w:t xml:space="preserve"> </w:t>
            </w:r>
            <w:r w:rsidRPr="004752E3">
              <w:rPr>
                <w:rFonts w:eastAsia="Times New Roman"/>
                <w:b w:val="0"/>
                <w:bCs/>
                <w:sz w:val="20"/>
                <w:szCs w:val="20"/>
              </w:rPr>
              <w:t>and (</w:t>
            </w:r>
            <w:r>
              <w:rPr>
                <w:rFonts w:eastAsia="Times New Roman"/>
                <w:b w:val="0"/>
                <w:bCs/>
                <w:sz w:val="20"/>
                <w:szCs w:val="20"/>
              </w:rPr>
              <w:t>e</w:t>
            </w:r>
            <w:r w:rsidRPr="004752E3">
              <w:rPr>
                <w:rFonts w:eastAsia="Times New Roman"/>
                <w:b w:val="0"/>
                <w:bCs/>
                <w:sz w:val="20"/>
                <w:szCs w:val="20"/>
              </w:rPr>
              <w:t>) of point CAMO.A.305;</w:t>
            </w:r>
          </w:p>
        </w:tc>
        <w:tc>
          <w:tcPr>
            <w:tcW w:w="2428" w:type="dxa"/>
          </w:tcPr>
          <w:p w14:paraId="319977AF" w14:textId="77777777" w:rsidR="007D0A61" w:rsidRDefault="007D0A61" w:rsidP="007D0A61">
            <w:pPr>
              <w:pStyle w:val="HdgsCtr"/>
              <w:ind w:left="0" w:firstLine="0"/>
              <w:jc w:val="left"/>
              <w:rPr>
                <w:rFonts w:eastAsia="Times New Roman"/>
                <w:sz w:val="20"/>
                <w:szCs w:val="20"/>
              </w:rPr>
            </w:pPr>
          </w:p>
        </w:tc>
        <w:tc>
          <w:tcPr>
            <w:tcW w:w="2556" w:type="dxa"/>
          </w:tcPr>
          <w:p w14:paraId="679152D5" w14:textId="77777777" w:rsidR="007D0A61" w:rsidRDefault="007D0A61" w:rsidP="007D0A61">
            <w:pPr>
              <w:pStyle w:val="HdgsCtr"/>
              <w:ind w:left="0" w:firstLine="0"/>
              <w:jc w:val="left"/>
              <w:rPr>
                <w:rFonts w:eastAsia="Times New Roman"/>
                <w:sz w:val="20"/>
                <w:szCs w:val="20"/>
              </w:rPr>
            </w:pPr>
          </w:p>
        </w:tc>
        <w:tc>
          <w:tcPr>
            <w:tcW w:w="1257" w:type="dxa"/>
          </w:tcPr>
          <w:p w14:paraId="29781E4C" w14:textId="77777777" w:rsidR="007D0A61" w:rsidRPr="003B3BE9" w:rsidRDefault="007D0A61" w:rsidP="007D0A61">
            <w:pPr>
              <w:pStyle w:val="TableParagraph"/>
              <w:spacing w:before="7"/>
              <w:ind w:right="58"/>
              <w:jc w:val="center"/>
              <w:rPr>
                <w:rFonts w:ascii="Arial" w:hAnsi="Arial" w:cs="Arial"/>
                <w:sz w:val="2"/>
              </w:rPr>
            </w:pPr>
          </w:p>
          <w:p w14:paraId="4D23A28D" w14:textId="002F236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B6CE495" w14:textId="77777777" w:rsidR="007D0A61" w:rsidRPr="003B3BE9" w:rsidRDefault="007D0A61" w:rsidP="007D0A61">
            <w:pPr>
              <w:pStyle w:val="TableParagraph"/>
              <w:spacing w:before="7"/>
              <w:ind w:right="58"/>
              <w:jc w:val="center"/>
              <w:rPr>
                <w:rFonts w:ascii="Arial" w:hAnsi="Arial" w:cs="Arial"/>
                <w:sz w:val="2"/>
              </w:rPr>
            </w:pPr>
          </w:p>
          <w:p w14:paraId="6B1FC7A6" w14:textId="0B89DF4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3478308" w14:textId="77777777" w:rsidR="007D0A61" w:rsidRPr="003B3BE9" w:rsidRDefault="007D0A61" w:rsidP="007D0A61">
            <w:pPr>
              <w:pStyle w:val="TableParagraph"/>
              <w:spacing w:before="7"/>
              <w:ind w:right="58"/>
              <w:jc w:val="center"/>
              <w:rPr>
                <w:rFonts w:ascii="Arial" w:hAnsi="Arial" w:cs="Arial"/>
                <w:sz w:val="2"/>
              </w:rPr>
            </w:pPr>
          </w:p>
          <w:p w14:paraId="3D3B0FA2" w14:textId="297A946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64CB907" w14:textId="77777777" w:rsidTr="007D0A61">
        <w:tc>
          <w:tcPr>
            <w:tcW w:w="7892" w:type="dxa"/>
          </w:tcPr>
          <w:p w14:paraId="01A7AE24" w14:textId="4232B3B6" w:rsidR="007D0A61" w:rsidRDefault="007D0A61" w:rsidP="007D0A61">
            <w:pPr>
              <w:pStyle w:val="HdgsCtr"/>
              <w:jc w:val="left"/>
              <w:rPr>
                <w:rFonts w:eastAsia="Times New Roman"/>
                <w:b w:val="0"/>
                <w:bCs/>
                <w:sz w:val="20"/>
                <w:szCs w:val="20"/>
              </w:rPr>
            </w:pPr>
            <w:r>
              <w:rPr>
                <w:rFonts w:eastAsia="Times New Roman"/>
                <w:b w:val="0"/>
                <w:bCs/>
                <w:sz w:val="20"/>
                <w:szCs w:val="20"/>
              </w:rPr>
              <w:lastRenderedPageBreak/>
              <w:t>CAMO.A.300(a)(7)</w:t>
            </w:r>
          </w:p>
          <w:p w14:paraId="369CDE9F" w14:textId="16267B07" w:rsidR="007D0A61" w:rsidRDefault="007D0A61" w:rsidP="007D0A61">
            <w:pPr>
              <w:pStyle w:val="HdgsCtr"/>
              <w:ind w:left="0" w:firstLine="0"/>
              <w:jc w:val="left"/>
              <w:rPr>
                <w:rFonts w:eastAsia="Times New Roman"/>
                <w:b w:val="0"/>
                <w:bCs/>
                <w:sz w:val="20"/>
                <w:szCs w:val="20"/>
              </w:rPr>
            </w:pPr>
            <w:r w:rsidRPr="007B59E8">
              <w:rPr>
                <w:rFonts w:eastAsia="Times New Roman"/>
                <w:b w:val="0"/>
                <w:bCs/>
                <w:sz w:val="20"/>
                <w:szCs w:val="20"/>
              </w:rPr>
              <w:t>an organisation chart showing the associated chains of accountability and responsibility between all the person(s) referred to in points (a)(3) to (a)(5), (b)(2)</w:t>
            </w:r>
            <w:r>
              <w:rPr>
                <w:rFonts w:eastAsia="Times New Roman"/>
                <w:b w:val="0"/>
                <w:bCs/>
                <w:sz w:val="20"/>
                <w:szCs w:val="20"/>
              </w:rPr>
              <w:t xml:space="preserve"> </w:t>
            </w:r>
            <w:r w:rsidRPr="007B59E8">
              <w:rPr>
                <w:rFonts w:eastAsia="Times New Roman"/>
                <w:b w:val="0"/>
                <w:bCs/>
                <w:sz w:val="20"/>
                <w:szCs w:val="20"/>
              </w:rPr>
              <w:t>and (</w:t>
            </w:r>
            <w:r>
              <w:rPr>
                <w:rFonts w:eastAsia="Times New Roman"/>
                <w:b w:val="0"/>
                <w:bCs/>
                <w:sz w:val="20"/>
                <w:szCs w:val="20"/>
              </w:rPr>
              <w:t>e</w:t>
            </w:r>
            <w:r w:rsidRPr="007B59E8">
              <w:rPr>
                <w:rFonts w:eastAsia="Times New Roman"/>
                <w:b w:val="0"/>
                <w:bCs/>
                <w:sz w:val="20"/>
                <w:szCs w:val="20"/>
              </w:rPr>
              <w:t>) of point CAMO.A.305, and related to point (a)(1) of point CAMO.A.200;</w:t>
            </w:r>
          </w:p>
        </w:tc>
        <w:tc>
          <w:tcPr>
            <w:tcW w:w="2428" w:type="dxa"/>
          </w:tcPr>
          <w:p w14:paraId="3B15419E" w14:textId="77777777" w:rsidR="007D0A61" w:rsidRDefault="007D0A61" w:rsidP="007D0A61">
            <w:pPr>
              <w:pStyle w:val="HdgsCtr"/>
              <w:ind w:left="0" w:firstLine="0"/>
              <w:jc w:val="left"/>
              <w:rPr>
                <w:rFonts w:eastAsia="Times New Roman"/>
                <w:sz w:val="20"/>
                <w:szCs w:val="20"/>
              </w:rPr>
            </w:pPr>
          </w:p>
        </w:tc>
        <w:tc>
          <w:tcPr>
            <w:tcW w:w="2556" w:type="dxa"/>
          </w:tcPr>
          <w:p w14:paraId="39832BA8" w14:textId="77777777" w:rsidR="007D0A61" w:rsidRDefault="007D0A61" w:rsidP="007D0A61">
            <w:pPr>
              <w:pStyle w:val="HdgsCtr"/>
              <w:ind w:left="0" w:firstLine="0"/>
              <w:jc w:val="left"/>
              <w:rPr>
                <w:rFonts w:eastAsia="Times New Roman"/>
                <w:sz w:val="20"/>
                <w:szCs w:val="20"/>
              </w:rPr>
            </w:pPr>
          </w:p>
        </w:tc>
        <w:tc>
          <w:tcPr>
            <w:tcW w:w="1257" w:type="dxa"/>
          </w:tcPr>
          <w:p w14:paraId="1475563D" w14:textId="77777777" w:rsidR="007D0A61" w:rsidRPr="003B3BE9" w:rsidRDefault="007D0A61" w:rsidP="007D0A61">
            <w:pPr>
              <w:pStyle w:val="TableParagraph"/>
              <w:spacing w:before="7"/>
              <w:ind w:right="58"/>
              <w:jc w:val="center"/>
              <w:rPr>
                <w:rFonts w:ascii="Arial" w:hAnsi="Arial" w:cs="Arial"/>
                <w:sz w:val="2"/>
              </w:rPr>
            </w:pPr>
          </w:p>
          <w:p w14:paraId="782E9D07" w14:textId="747A13D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A57E2FE" w14:textId="77777777" w:rsidR="007D0A61" w:rsidRPr="003B3BE9" w:rsidRDefault="007D0A61" w:rsidP="007D0A61">
            <w:pPr>
              <w:pStyle w:val="TableParagraph"/>
              <w:spacing w:before="7"/>
              <w:ind w:right="58"/>
              <w:jc w:val="center"/>
              <w:rPr>
                <w:rFonts w:ascii="Arial" w:hAnsi="Arial" w:cs="Arial"/>
                <w:sz w:val="2"/>
              </w:rPr>
            </w:pPr>
          </w:p>
          <w:p w14:paraId="2F4AFCF2" w14:textId="68ABF3A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7AE3AA9" w14:textId="77777777" w:rsidR="007D0A61" w:rsidRPr="003B3BE9" w:rsidRDefault="007D0A61" w:rsidP="007D0A61">
            <w:pPr>
              <w:pStyle w:val="TableParagraph"/>
              <w:spacing w:before="7"/>
              <w:ind w:right="58"/>
              <w:jc w:val="center"/>
              <w:rPr>
                <w:rFonts w:ascii="Arial" w:hAnsi="Arial" w:cs="Arial"/>
                <w:sz w:val="2"/>
              </w:rPr>
            </w:pPr>
          </w:p>
          <w:p w14:paraId="6AD69CDD" w14:textId="620D30B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8FD6558" w14:textId="77777777" w:rsidTr="007D0A61">
        <w:tc>
          <w:tcPr>
            <w:tcW w:w="7892" w:type="dxa"/>
          </w:tcPr>
          <w:p w14:paraId="2463893B" w14:textId="5FA55595" w:rsidR="007D0A61" w:rsidRDefault="007D0A61" w:rsidP="007D0A61">
            <w:pPr>
              <w:pStyle w:val="HdgsCtr"/>
              <w:jc w:val="left"/>
              <w:rPr>
                <w:rFonts w:eastAsia="Times New Roman"/>
                <w:b w:val="0"/>
                <w:bCs/>
                <w:sz w:val="20"/>
                <w:szCs w:val="20"/>
              </w:rPr>
            </w:pPr>
            <w:r>
              <w:rPr>
                <w:rFonts w:eastAsia="Times New Roman"/>
                <w:b w:val="0"/>
                <w:bCs/>
                <w:sz w:val="20"/>
                <w:szCs w:val="20"/>
              </w:rPr>
              <w:t>CAMO.A.300(a)(8)</w:t>
            </w:r>
          </w:p>
          <w:p w14:paraId="391E79E3" w14:textId="5E3B4F71" w:rsidR="007D0A61" w:rsidRDefault="007D0A61" w:rsidP="007D0A61">
            <w:pPr>
              <w:pStyle w:val="HdgsCtr"/>
              <w:ind w:left="0" w:firstLine="0"/>
              <w:jc w:val="left"/>
              <w:rPr>
                <w:rFonts w:eastAsia="Times New Roman"/>
                <w:b w:val="0"/>
                <w:bCs/>
                <w:sz w:val="20"/>
                <w:szCs w:val="20"/>
              </w:rPr>
            </w:pPr>
            <w:r w:rsidRPr="007B59E8">
              <w:rPr>
                <w:rFonts w:eastAsia="Times New Roman"/>
                <w:b w:val="0"/>
                <w:bCs/>
                <w:sz w:val="20"/>
                <w:szCs w:val="20"/>
              </w:rPr>
              <w:t>a list of staff authorised to issue airworthiness review recommendations referred to in point (e) of point CAMO.A.305;</w:t>
            </w:r>
          </w:p>
        </w:tc>
        <w:tc>
          <w:tcPr>
            <w:tcW w:w="2428" w:type="dxa"/>
          </w:tcPr>
          <w:p w14:paraId="6136C7FD" w14:textId="77777777" w:rsidR="007D0A61" w:rsidRDefault="007D0A61" w:rsidP="007D0A61">
            <w:pPr>
              <w:pStyle w:val="HdgsCtr"/>
              <w:ind w:left="0" w:firstLine="0"/>
              <w:jc w:val="left"/>
              <w:rPr>
                <w:rFonts w:eastAsia="Times New Roman"/>
                <w:sz w:val="20"/>
                <w:szCs w:val="20"/>
              </w:rPr>
            </w:pPr>
          </w:p>
        </w:tc>
        <w:tc>
          <w:tcPr>
            <w:tcW w:w="2556" w:type="dxa"/>
          </w:tcPr>
          <w:p w14:paraId="0DA31C8A" w14:textId="77777777" w:rsidR="007D0A61" w:rsidRDefault="007D0A61" w:rsidP="007D0A61">
            <w:pPr>
              <w:pStyle w:val="HdgsCtr"/>
              <w:ind w:left="0" w:firstLine="0"/>
              <w:jc w:val="left"/>
              <w:rPr>
                <w:rFonts w:eastAsia="Times New Roman"/>
                <w:sz w:val="20"/>
                <w:szCs w:val="20"/>
              </w:rPr>
            </w:pPr>
          </w:p>
        </w:tc>
        <w:tc>
          <w:tcPr>
            <w:tcW w:w="1257" w:type="dxa"/>
          </w:tcPr>
          <w:p w14:paraId="2F120B8F" w14:textId="77777777" w:rsidR="007D0A61" w:rsidRPr="003B3BE9" w:rsidRDefault="007D0A61" w:rsidP="007D0A61">
            <w:pPr>
              <w:pStyle w:val="TableParagraph"/>
              <w:spacing w:before="7"/>
              <w:ind w:right="58"/>
              <w:jc w:val="center"/>
              <w:rPr>
                <w:rFonts w:ascii="Arial" w:hAnsi="Arial" w:cs="Arial"/>
                <w:sz w:val="2"/>
              </w:rPr>
            </w:pPr>
          </w:p>
          <w:p w14:paraId="458A95A0" w14:textId="6252403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8759070" w14:textId="77777777" w:rsidR="007D0A61" w:rsidRPr="003B3BE9" w:rsidRDefault="007D0A61" w:rsidP="007D0A61">
            <w:pPr>
              <w:pStyle w:val="TableParagraph"/>
              <w:spacing w:before="7"/>
              <w:ind w:right="58"/>
              <w:jc w:val="center"/>
              <w:rPr>
                <w:rFonts w:ascii="Arial" w:hAnsi="Arial" w:cs="Arial"/>
                <w:sz w:val="2"/>
              </w:rPr>
            </w:pPr>
          </w:p>
          <w:p w14:paraId="709AFD81" w14:textId="2132DD1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758DBB4" w14:textId="77777777" w:rsidR="007D0A61" w:rsidRPr="003B3BE9" w:rsidRDefault="007D0A61" w:rsidP="007D0A61">
            <w:pPr>
              <w:pStyle w:val="TableParagraph"/>
              <w:spacing w:before="7"/>
              <w:ind w:right="58"/>
              <w:jc w:val="center"/>
              <w:rPr>
                <w:rFonts w:ascii="Arial" w:hAnsi="Arial" w:cs="Arial"/>
                <w:sz w:val="2"/>
              </w:rPr>
            </w:pPr>
          </w:p>
          <w:p w14:paraId="04FC2AAA" w14:textId="66F1572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AA07BA5" w14:textId="77777777" w:rsidTr="007D0A61">
        <w:tc>
          <w:tcPr>
            <w:tcW w:w="7892" w:type="dxa"/>
          </w:tcPr>
          <w:p w14:paraId="66E50132" w14:textId="470685ED" w:rsidR="007D0A61" w:rsidRDefault="007D0A61" w:rsidP="007D0A61">
            <w:pPr>
              <w:pStyle w:val="HdgsCtr"/>
              <w:jc w:val="left"/>
              <w:rPr>
                <w:rFonts w:eastAsia="Times New Roman"/>
                <w:b w:val="0"/>
                <w:bCs/>
                <w:sz w:val="20"/>
                <w:szCs w:val="20"/>
              </w:rPr>
            </w:pPr>
            <w:r>
              <w:rPr>
                <w:rFonts w:eastAsia="Times New Roman"/>
                <w:b w:val="0"/>
                <w:bCs/>
                <w:sz w:val="20"/>
                <w:szCs w:val="20"/>
              </w:rPr>
              <w:t>CAMO.A.300(a)(9)</w:t>
            </w:r>
          </w:p>
          <w:p w14:paraId="47605371" w14:textId="6CF5FC0D" w:rsidR="007D0A61" w:rsidRDefault="007D0A61" w:rsidP="007D0A61">
            <w:pPr>
              <w:pStyle w:val="HdgsCtr"/>
              <w:jc w:val="left"/>
              <w:rPr>
                <w:rFonts w:eastAsia="Times New Roman"/>
                <w:b w:val="0"/>
                <w:bCs/>
                <w:sz w:val="20"/>
                <w:szCs w:val="20"/>
              </w:rPr>
            </w:pPr>
            <w:r w:rsidRPr="007B59E8">
              <w:rPr>
                <w:rFonts w:eastAsia="Times New Roman"/>
                <w:b w:val="0"/>
                <w:bCs/>
                <w:sz w:val="20"/>
                <w:szCs w:val="20"/>
              </w:rPr>
              <w:t>a general description and location of the facilities</w:t>
            </w:r>
            <w:r>
              <w:rPr>
                <w:rFonts w:eastAsia="Times New Roman"/>
                <w:b w:val="0"/>
                <w:bCs/>
                <w:sz w:val="20"/>
                <w:szCs w:val="20"/>
              </w:rPr>
              <w:t>;</w:t>
            </w:r>
          </w:p>
        </w:tc>
        <w:tc>
          <w:tcPr>
            <w:tcW w:w="2428" w:type="dxa"/>
          </w:tcPr>
          <w:p w14:paraId="556E00F9" w14:textId="77777777" w:rsidR="007D0A61" w:rsidRDefault="007D0A61" w:rsidP="007D0A61">
            <w:pPr>
              <w:pStyle w:val="HdgsCtr"/>
              <w:ind w:left="0" w:firstLine="0"/>
              <w:jc w:val="left"/>
              <w:rPr>
                <w:rFonts w:eastAsia="Times New Roman"/>
                <w:sz w:val="20"/>
                <w:szCs w:val="20"/>
              </w:rPr>
            </w:pPr>
          </w:p>
        </w:tc>
        <w:tc>
          <w:tcPr>
            <w:tcW w:w="2556" w:type="dxa"/>
          </w:tcPr>
          <w:p w14:paraId="78283203" w14:textId="77777777" w:rsidR="007D0A61" w:rsidRDefault="007D0A61" w:rsidP="007D0A61">
            <w:pPr>
              <w:pStyle w:val="HdgsCtr"/>
              <w:ind w:left="0" w:firstLine="0"/>
              <w:jc w:val="left"/>
              <w:rPr>
                <w:rFonts w:eastAsia="Times New Roman"/>
                <w:sz w:val="20"/>
                <w:szCs w:val="20"/>
              </w:rPr>
            </w:pPr>
          </w:p>
        </w:tc>
        <w:tc>
          <w:tcPr>
            <w:tcW w:w="1257" w:type="dxa"/>
          </w:tcPr>
          <w:p w14:paraId="53A8D63F" w14:textId="77777777" w:rsidR="007D0A61" w:rsidRPr="003B3BE9" w:rsidRDefault="007D0A61" w:rsidP="007D0A61">
            <w:pPr>
              <w:pStyle w:val="TableParagraph"/>
              <w:spacing w:before="7"/>
              <w:ind w:right="58"/>
              <w:jc w:val="center"/>
              <w:rPr>
                <w:rFonts w:ascii="Arial" w:hAnsi="Arial" w:cs="Arial"/>
                <w:sz w:val="2"/>
              </w:rPr>
            </w:pPr>
          </w:p>
          <w:p w14:paraId="391389F6" w14:textId="0F30046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024E0BE" w14:textId="77777777" w:rsidR="007D0A61" w:rsidRPr="003B3BE9" w:rsidRDefault="007D0A61" w:rsidP="007D0A61">
            <w:pPr>
              <w:pStyle w:val="TableParagraph"/>
              <w:spacing w:before="7"/>
              <w:ind w:right="58"/>
              <w:jc w:val="center"/>
              <w:rPr>
                <w:rFonts w:ascii="Arial" w:hAnsi="Arial" w:cs="Arial"/>
                <w:sz w:val="2"/>
              </w:rPr>
            </w:pPr>
          </w:p>
          <w:p w14:paraId="3DA0795C" w14:textId="61CEBB4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2F28B79" w14:textId="77777777" w:rsidR="007D0A61" w:rsidRPr="003B3BE9" w:rsidRDefault="007D0A61" w:rsidP="007D0A61">
            <w:pPr>
              <w:pStyle w:val="TableParagraph"/>
              <w:spacing w:before="7"/>
              <w:ind w:right="58"/>
              <w:jc w:val="center"/>
              <w:rPr>
                <w:rFonts w:ascii="Arial" w:hAnsi="Arial" w:cs="Arial"/>
                <w:sz w:val="2"/>
              </w:rPr>
            </w:pPr>
          </w:p>
          <w:p w14:paraId="505C93D7" w14:textId="3DDD792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D07F835" w14:textId="77777777" w:rsidTr="007D0A61">
        <w:tc>
          <w:tcPr>
            <w:tcW w:w="7892" w:type="dxa"/>
          </w:tcPr>
          <w:p w14:paraId="5BA405B4" w14:textId="3DDF8A08" w:rsidR="007D0A61" w:rsidRDefault="007D0A61" w:rsidP="007D0A61">
            <w:pPr>
              <w:pStyle w:val="HdgsCtr"/>
              <w:jc w:val="left"/>
              <w:rPr>
                <w:rFonts w:eastAsia="Times New Roman"/>
                <w:b w:val="0"/>
                <w:bCs/>
                <w:sz w:val="20"/>
                <w:szCs w:val="20"/>
              </w:rPr>
            </w:pPr>
            <w:r>
              <w:rPr>
                <w:rFonts w:eastAsia="Times New Roman"/>
                <w:b w:val="0"/>
                <w:bCs/>
                <w:sz w:val="20"/>
                <w:szCs w:val="20"/>
              </w:rPr>
              <w:t>CAMO.A.300(a)(10)</w:t>
            </w:r>
          </w:p>
          <w:p w14:paraId="6A9D08D4" w14:textId="53FCD5F3" w:rsidR="007D0A61" w:rsidRDefault="007D0A61" w:rsidP="007D0A61">
            <w:pPr>
              <w:pStyle w:val="HdgsCtr"/>
              <w:ind w:left="0" w:firstLine="0"/>
              <w:jc w:val="left"/>
              <w:rPr>
                <w:rFonts w:eastAsia="Times New Roman"/>
                <w:b w:val="0"/>
                <w:bCs/>
                <w:sz w:val="20"/>
                <w:szCs w:val="20"/>
              </w:rPr>
            </w:pPr>
            <w:r w:rsidRPr="007B59E8">
              <w:rPr>
                <w:rFonts w:eastAsia="Times New Roman"/>
                <w:b w:val="0"/>
                <w:bCs/>
                <w:sz w:val="20"/>
                <w:szCs w:val="20"/>
              </w:rPr>
              <w:t>the description of the internal safety reporting scheme as required by point CAMO.A.202;</w:t>
            </w:r>
          </w:p>
        </w:tc>
        <w:tc>
          <w:tcPr>
            <w:tcW w:w="2428" w:type="dxa"/>
          </w:tcPr>
          <w:p w14:paraId="2568A02F" w14:textId="77777777" w:rsidR="007D0A61" w:rsidRDefault="007D0A61" w:rsidP="007D0A61">
            <w:pPr>
              <w:pStyle w:val="HdgsCtr"/>
              <w:ind w:left="0" w:firstLine="0"/>
              <w:jc w:val="left"/>
              <w:rPr>
                <w:rFonts w:eastAsia="Times New Roman"/>
                <w:sz w:val="20"/>
                <w:szCs w:val="20"/>
              </w:rPr>
            </w:pPr>
          </w:p>
        </w:tc>
        <w:tc>
          <w:tcPr>
            <w:tcW w:w="2556" w:type="dxa"/>
          </w:tcPr>
          <w:p w14:paraId="39D5E585" w14:textId="77777777" w:rsidR="007D0A61" w:rsidRDefault="007D0A61" w:rsidP="007D0A61">
            <w:pPr>
              <w:pStyle w:val="HdgsCtr"/>
              <w:ind w:left="0" w:firstLine="0"/>
              <w:jc w:val="left"/>
              <w:rPr>
                <w:rFonts w:eastAsia="Times New Roman"/>
                <w:sz w:val="20"/>
                <w:szCs w:val="20"/>
              </w:rPr>
            </w:pPr>
          </w:p>
        </w:tc>
        <w:tc>
          <w:tcPr>
            <w:tcW w:w="1257" w:type="dxa"/>
          </w:tcPr>
          <w:p w14:paraId="747D78A0" w14:textId="77777777" w:rsidR="007D0A61" w:rsidRPr="003B3BE9" w:rsidRDefault="007D0A61" w:rsidP="007D0A61">
            <w:pPr>
              <w:pStyle w:val="TableParagraph"/>
              <w:spacing w:before="7"/>
              <w:ind w:right="58"/>
              <w:jc w:val="center"/>
              <w:rPr>
                <w:rFonts w:ascii="Arial" w:hAnsi="Arial" w:cs="Arial"/>
                <w:sz w:val="2"/>
              </w:rPr>
            </w:pPr>
          </w:p>
          <w:p w14:paraId="5DD2ECDE" w14:textId="0C89797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1051D34" w14:textId="77777777" w:rsidR="007D0A61" w:rsidRPr="003B3BE9" w:rsidRDefault="007D0A61" w:rsidP="007D0A61">
            <w:pPr>
              <w:pStyle w:val="TableParagraph"/>
              <w:spacing w:before="7"/>
              <w:ind w:right="58"/>
              <w:jc w:val="center"/>
              <w:rPr>
                <w:rFonts w:ascii="Arial" w:hAnsi="Arial" w:cs="Arial"/>
                <w:sz w:val="2"/>
              </w:rPr>
            </w:pPr>
          </w:p>
          <w:p w14:paraId="7FD5DA69" w14:textId="0C3E010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1B91DD0" w14:textId="77777777" w:rsidR="007D0A61" w:rsidRPr="003B3BE9" w:rsidRDefault="007D0A61" w:rsidP="007D0A61">
            <w:pPr>
              <w:pStyle w:val="TableParagraph"/>
              <w:spacing w:before="7"/>
              <w:ind w:right="58"/>
              <w:jc w:val="center"/>
              <w:rPr>
                <w:rFonts w:ascii="Arial" w:hAnsi="Arial" w:cs="Arial"/>
                <w:sz w:val="2"/>
              </w:rPr>
            </w:pPr>
          </w:p>
          <w:p w14:paraId="4A28DF36" w14:textId="75B992F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6ABDBEA" w14:textId="77777777" w:rsidTr="007D0A61">
        <w:tc>
          <w:tcPr>
            <w:tcW w:w="7892" w:type="dxa"/>
          </w:tcPr>
          <w:p w14:paraId="422FCACE" w14:textId="1906A056" w:rsidR="007D0A61" w:rsidRDefault="007D0A61" w:rsidP="007D0A61">
            <w:pPr>
              <w:pStyle w:val="HdgsCtr"/>
              <w:jc w:val="left"/>
              <w:rPr>
                <w:rFonts w:eastAsia="Times New Roman"/>
                <w:b w:val="0"/>
                <w:bCs/>
                <w:sz w:val="20"/>
                <w:szCs w:val="20"/>
              </w:rPr>
            </w:pPr>
            <w:r>
              <w:rPr>
                <w:rFonts w:eastAsia="Times New Roman"/>
                <w:b w:val="0"/>
                <w:bCs/>
                <w:sz w:val="20"/>
                <w:szCs w:val="20"/>
              </w:rPr>
              <w:t>CAMO.A.300(a)(11)</w:t>
            </w:r>
          </w:p>
          <w:p w14:paraId="40E77ABC" w14:textId="7E6DE668" w:rsidR="007D0A61" w:rsidRDefault="007D0A61" w:rsidP="007D0A61">
            <w:pPr>
              <w:pStyle w:val="HdgsCtr"/>
              <w:ind w:left="0" w:firstLine="0"/>
              <w:jc w:val="left"/>
              <w:rPr>
                <w:rFonts w:eastAsia="Times New Roman"/>
                <w:b w:val="0"/>
                <w:bCs/>
                <w:sz w:val="20"/>
                <w:szCs w:val="20"/>
              </w:rPr>
            </w:pPr>
            <w:r w:rsidRPr="007B59E8">
              <w:rPr>
                <w:rFonts w:eastAsia="Times New Roman"/>
                <w:b w:val="0"/>
                <w:bCs/>
                <w:sz w:val="20"/>
                <w:szCs w:val="20"/>
              </w:rPr>
              <w:t>the procedures specifying how the organisation ensures compliance with this Part and Part-M, as applicable, including in particular:</w:t>
            </w:r>
          </w:p>
        </w:tc>
        <w:tc>
          <w:tcPr>
            <w:tcW w:w="2428" w:type="dxa"/>
          </w:tcPr>
          <w:p w14:paraId="0B5C4961" w14:textId="77777777" w:rsidR="007D0A61" w:rsidRDefault="007D0A61" w:rsidP="007D0A61">
            <w:pPr>
              <w:pStyle w:val="HdgsCtr"/>
              <w:ind w:left="0" w:firstLine="0"/>
              <w:jc w:val="left"/>
              <w:rPr>
                <w:rFonts w:eastAsia="Times New Roman"/>
                <w:sz w:val="20"/>
                <w:szCs w:val="20"/>
              </w:rPr>
            </w:pPr>
          </w:p>
        </w:tc>
        <w:tc>
          <w:tcPr>
            <w:tcW w:w="2556" w:type="dxa"/>
          </w:tcPr>
          <w:p w14:paraId="6E77C1DD" w14:textId="77777777" w:rsidR="007D0A61" w:rsidRDefault="007D0A61" w:rsidP="007D0A61">
            <w:pPr>
              <w:pStyle w:val="HdgsCtr"/>
              <w:ind w:left="0" w:firstLine="0"/>
              <w:jc w:val="left"/>
              <w:rPr>
                <w:rFonts w:eastAsia="Times New Roman"/>
                <w:sz w:val="20"/>
                <w:szCs w:val="20"/>
              </w:rPr>
            </w:pPr>
          </w:p>
        </w:tc>
        <w:tc>
          <w:tcPr>
            <w:tcW w:w="1257" w:type="dxa"/>
          </w:tcPr>
          <w:p w14:paraId="6B482F33" w14:textId="77777777" w:rsidR="007D0A61" w:rsidRPr="003B3BE9" w:rsidRDefault="007D0A61" w:rsidP="007D0A61">
            <w:pPr>
              <w:pStyle w:val="TableParagraph"/>
              <w:spacing w:before="7"/>
              <w:ind w:right="58"/>
              <w:jc w:val="center"/>
              <w:rPr>
                <w:rFonts w:ascii="Arial" w:hAnsi="Arial" w:cs="Arial"/>
                <w:sz w:val="2"/>
              </w:rPr>
            </w:pPr>
          </w:p>
          <w:p w14:paraId="03551AE6" w14:textId="4B47A22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62477EE" w14:textId="77777777" w:rsidR="007D0A61" w:rsidRPr="003B3BE9" w:rsidRDefault="007D0A61" w:rsidP="007D0A61">
            <w:pPr>
              <w:pStyle w:val="TableParagraph"/>
              <w:spacing w:before="7"/>
              <w:ind w:right="58"/>
              <w:jc w:val="center"/>
              <w:rPr>
                <w:rFonts w:ascii="Arial" w:hAnsi="Arial" w:cs="Arial"/>
                <w:sz w:val="2"/>
              </w:rPr>
            </w:pPr>
          </w:p>
          <w:p w14:paraId="72F59456" w14:textId="10199D1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1AB19BF" w14:textId="77777777" w:rsidR="007D0A61" w:rsidRPr="003B3BE9" w:rsidRDefault="007D0A61" w:rsidP="007D0A61">
            <w:pPr>
              <w:pStyle w:val="TableParagraph"/>
              <w:spacing w:before="7"/>
              <w:ind w:right="58"/>
              <w:jc w:val="center"/>
              <w:rPr>
                <w:rFonts w:ascii="Arial" w:hAnsi="Arial" w:cs="Arial"/>
                <w:sz w:val="2"/>
              </w:rPr>
            </w:pPr>
          </w:p>
          <w:p w14:paraId="52489C95" w14:textId="5C07914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292EE1E" w14:textId="77777777" w:rsidTr="007D0A61">
        <w:tc>
          <w:tcPr>
            <w:tcW w:w="7892" w:type="dxa"/>
          </w:tcPr>
          <w:p w14:paraId="2AA165BA" w14:textId="2C5BA7E0" w:rsidR="007D0A61" w:rsidRDefault="007D0A61" w:rsidP="007D0A61">
            <w:pPr>
              <w:pStyle w:val="HdgsCtr"/>
              <w:jc w:val="left"/>
              <w:rPr>
                <w:rFonts w:eastAsia="Times New Roman"/>
                <w:b w:val="0"/>
                <w:bCs/>
                <w:sz w:val="20"/>
                <w:szCs w:val="20"/>
              </w:rPr>
            </w:pPr>
            <w:r>
              <w:rPr>
                <w:rFonts w:eastAsia="Times New Roman"/>
                <w:b w:val="0"/>
                <w:bCs/>
                <w:sz w:val="20"/>
                <w:szCs w:val="20"/>
              </w:rPr>
              <w:t>CAMO.A.300(a)(11)(</w:t>
            </w:r>
            <w:proofErr w:type="spellStart"/>
            <w:r>
              <w:rPr>
                <w:rFonts w:eastAsia="Times New Roman"/>
                <w:b w:val="0"/>
                <w:bCs/>
                <w:sz w:val="20"/>
                <w:szCs w:val="20"/>
              </w:rPr>
              <w:t>i</w:t>
            </w:r>
            <w:proofErr w:type="spellEnd"/>
            <w:r>
              <w:rPr>
                <w:rFonts w:eastAsia="Times New Roman"/>
                <w:b w:val="0"/>
                <w:bCs/>
                <w:sz w:val="20"/>
                <w:szCs w:val="20"/>
              </w:rPr>
              <w:t>)</w:t>
            </w:r>
          </w:p>
          <w:p w14:paraId="3ADF278A" w14:textId="6A229044" w:rsidR="007D0A61" w:rsidRDefault="007D0A61" w:rsidP="007D0A61">
            <w:pPr>
              <w:pStyle w:val="HdgsCtr"/>
              <w:ind w:left="0" w:firstLine="0"/>
              <w:jc w:val="left"/>
              <w:rPr>
                <w:rFonts w:eastAsia="Times New Roman"/>
                <w:b w:val="0"/>
                <w:bCs/>
                <w:sz w:val="20"/>
                <w:szCs w:val="20"/>
              </w:rPr>
            </w:pPr>
            <w:r w:rsidRPr="007B59E8">
              <w:rPr>
                <w:rFonts w:eastAsia="Times New Roman"/>
                <w:b w:val="0"/>
                <w:bCs/>
                <w:sz w:val="20"/>
                <w:szCs w:val="20"/>
              </w:rPr>
              <w:t>the documentation of management system key processes as required by point CAMO.A.200;</w:t>
            </w:r>
          </w:p>
        </w:tc>
        <w:tc>
          <w:tcPr>
            <w:tcW w:w="2428" w:type="dxa"/>
          </w:tcPr>
          <w:p w14:paraId="1DFCA842" w14:textId="77777777" w:rsidR="007D0A61" w:rsidRDefault="007D0A61" w:rsidP="007D0A61">
            <w:pPr>
              <w:pStyle w:val="HdgsCtr"/>
              <w:ind w:left="0" w:firstLine="0"/>
              <w:jc w:val="left"/>
              <w:rPr>
                <w:rFonts w:eastAsia="Times New Roman"/>
                <w:sz w:val="20"/>
                <w:szCs w:val="20"/>
              </w:rPr>
            </w:pPr>
          </w:p>
        </w:tc>
        <w:tc>
          <w:tcPr>
            <w:tcW w:w="2556" w:type="dxa"/>
          </w:tcPr>
          <w:p w14:paraId="00CFBEA0" w14:textId="77777777" w:rsidR="007D0A61" w:rsidRDefault="007D0A61" w:rsidP="007D0A61">
            <w:pPr>
              <w:pStyle w:val="HdgsCtr"/>
              <w:ind w:left="0" w:firstLine="0"/>
              <w:jc w:val="left"/>
              <w:rPr>
                <w:rFonts w:eastAsia="Times New Roman"/>
                <w:sz w:val="20"/>
                <w:szCs w:val="20"/>
              </w:rPr>
            </w:pPr>
          </w:p>
        </w:tc>
        <w:tc>
          <w:tcPr>
            <w:tcW w:w="1257" w:type="dxa"/>
          </w:tcPr>
          <w:p w14:paraId="295DF371" w14:textId="77777777" w:rsidR="007D0A61" w:rsidRPr="003B3BE9" w:rsidRDefault="007D0A61" w:rsidP="007D0A61">
            <w:pPr>
              <w:pStyle w:val="TableParagraph"/>
              <w:spacing w:before="7"/>
              <w:ind w:right="58"/>
              <w:jc w:val="center"/>
              <w:rPr>
                <w:rFonts w:ascii="Arial" w:hAnsi="Arial" w:cs="Arial"/>
                <w:sz w:val="2"/>
              </w:rPr>
            </w:pPr>
          </w:p>
          <w:p w14:paraId="3CD0C103" w14:textId="1450FFE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2772B0D" w14:textId="77777777" w:rsidR="007D0A61" w:rsidRPr="003B3BE9" w:rsidRDefault="007D0A61" w:rsidP="007D0A61">
            <w:pPr>
              <w:pStyle w:val="TableParagraph"/>
              <w:spacing w:before="7"/>
              <w:ind w:right="58"/>
              <w:jc w:val="center"/>
              <w:rPr>
                <w:rFonts w:ascii="Arial" w:hAnsi="Arial" w:cs="Arial"/>
                <w:sz w:val="2"/>
              </w:rPr>
            </w:pPr>
          </w:p>
          <w:p w14:paraId="2F897578" w14:textId="30BB402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A99EFDE" w14:textId="77777777" w:rsidR="007D0A61" w:rsidRPr="003B3BE9" w:rsidRDefault="007D0A61" w:rsidP="007D0A61">
            <w:pPr>
              <w:pStyle w:val="TableParagraph"/>
              <w:spacing w:before="7"/>
              <w:ind w:right="58"/>
              <w:jc w:val="center"/>
              <w:rPr>
                <w:rFonts w:ascii="Arial" w:hAnsi="Arial" w:cs="Arial"/>
                <w:sz w:val="2"/>
              </w:rPr>
            </w:pPr>
          </w:p>
          <w:p w14:paraId="476C58AE" w14:textId="1E93E93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9518416" w14:textId="77777777" w:rsidTr="007D0A61">
        <w:tc>
          <w:tcPr>
            <w:tcW w:w="7892" w:type="dxa"/>
          </w:tcPr>
          <w:p w14:paraId="01584A92" w14:textId="754616F6" w:rsidR="007D0A61" w:rsidRDefault="007D0A61" w:rsidP="007D0A61">
            <w:pPr>
              <w:pStyle w:val="HdgsCtr"/>
              <w:jc w:val="left"/>
              <w:rPr>
                <w:rFonts w:eastAsia="Times New Roman"/>
                <w:b w:val="0"/>
                <w:bCs/>
                <w:sz w:val="20"/>
                <w:szCs w:val="20"/>
              </w:rPr>
            </w:pPr>
            <w:r>
              <w:rPr>
                <w:rFonts w:eastAsia="Times New Roman"/>
                <w:b w:val="0"/>
                <w:bCs/>
                <w:sz w:val="20"/>
                <w:szCs w:val="20"/>
              </w:rPr>
              <w:t>CAMO.A.300(a)(11)(ii)</w:t>
            </w:r>
          </w:p>
          <w:p w14:paraId="27D944C7" w14:textId="001A422C" w:rsidR="007D0A61" w:rsidRDefault="007D0A61" w:rsidP="007D0A61">
            <w:pPr>
              <w:pStyle w:val="HdgsCtr"/>
              <w:ind w:left="0" w:firstLine="0"/>
              <w:jc w:val="left"/>
              <w:rPr>
                <w:rFonts w:eastAsia="Times New Roman"/>
                <w:b w:val="0"/>
                <w:bCs/>
                <w:sz w:val="20"/>
                <w:szCs w:val="20"/>
              </w:rPr>
            </w:pPr>
            <w:r w:rsidRPr="007B59E8">
              <w:rPr>
                <w:rFonts w:eastAsia="Times New Roman"/>
                <w:b w:val="0"/>
                <w:bCs/>
                <w:sz w:val="20"/>
                <w:szCs w:val="20"/>
              </w:rPr>
              <w:t>procedures defining how the organisation controls any contracted and subcontracted activities as required by point CAMO.A.205 and point (c) of point CAMO.A.315;</w:t>
            </w:r>
          </w:p>
        </w:tc>
        <w:tc>
          <w:tcPr>
            <w:tcW w:w="2428" w:type="dxa"/>
          </w:tcPr>
          <w:p w14:paraId="553056D7" w14:textId="77777777" w:rsidR="007D0A61" w:rsidRDefault="007D0A61" w:rsidP="007D0A61">
            <w:pPr>
              <w:pStyle w:val="HdgsCtr"/>
              <w:ind w:left="0" w:firstLine="0"/>
              <w:jc w:val="left"/>
              <w:rPr>
                <w:rFonts w:eastAsia="Times New Roman"/>
                <w:sz w:val="20"/>
                <w:szCs w:val="20"/>
              </w:rPr>
            </w:pPr>
          </w:p>
        </w:tc>
        <w:tc>
          <w:tcPr>
            <w:tcW w:w="2556" w:type="dxa"/>
          </w:tcPr>
          <w:p w14:paraId="3A805A0F" w14:textId="77777777" w:rsidR="007D0A61" w:rsidRDefault="007D0A61" w:rsidP="007D0A61">
            <w:pPr>
              <w:pStyle w:val="HdgsCtr"/>
              <w:ind w:left="0" w:firstLine="0"/>
              <w:jc w:val="left"/>
              <w:rPr>
                <w:rFonts w:eastAsia="Times New Roman"/>
                <w:sz w:val="20"/>
                <w:szCs w:val="20"/>
              </w:rPr>
            </w:pPr>
          </w:p>
        </w:tc>
        <w:tc>
          <w:tcPr>
            <w:tcW w:w="1257" w:type="dxa"/>
          </w:tcPr>
          <w:p w14:paraId="2B67E84F" w14:textId="77777777" w:rsidR="007D0A61" w:rsidRPr="003B3BE9" w:rsidRDefault="007D0A61" w:rsidP="007D0A61">
            <w:pPr>
              <w:pStyle w:val="TableParagraph"/>
              <w:spacing w:before="7"/>
              <w:ind w:right="58"/>
              <w:jc w:val="center"/>
              <w:rPr>
                <w:rFonts w:ascii="Arial" w:hAnsi="Arial" w:cs="Arial"/>
                <w:sz w:val="2"/>
              </w:rPr>
            </w:pPr>
          </w:p>
          <w:p w14:paraId="690BD720" w14:textId="4C47F10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EF724BC" w14:textId="77777777" w:rsidR="007D0A61" w:rsidRPr="003B3BE9" w:rsidRDefault="007D0A61" w:rsidP="007D0A61">
            <w:pPr>
              <w:pStyle w:val="TableParagraph"/>
              <w:spacing w:before="7"/>
              <w:ind w:right="58"/>
              <w:jc w:val="center"/>
              <w:rPr>
                <w:rFonts w:ascii="Arial" w:hAnsi="Arial" w:cs="Arial"/>
                <w:sz w:val="2"/>
              </w:rPr>
            </w:pPr>
          </w:p>
          <w:p w14:paraId="0648D320" w14:textId="6A49362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5AF9219" w14:textId="77777777" w:rsidR="007D0A61" w:rsidRPr="003B3BE9" w:rsidRDefault="007D0A61" w:rsidP="007D0A61">
            <w:pPr>
              <w:pStyle w:val="TableParagraph"/>
              <w:spacing w:before="7"/>
              <w:ind w:right="58"/>
              <w:jc w:val="center"/>
              <w:rPr>
                <w:rFonts w:ascii="Arial" w:hAnsi="Arial" w:cs="Arial"/>
                <w:sz w:val="2"/>
              </w:rPr>
            </w:pPr>
          </w:p>
          <w:p w14:paraId="32D826B4" w14:textId="0B847C5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02E456C" w14:textId="77777777" w:rsidTr="007D0A61">
        <w:tc>
          <w:tcPr>
            <w:tcW w:w="7892" w:type="dxa"/>
          </w:tcPr>
          <w:p w14:paraId="79B1452F" w14:textId="1DBB1427" w:rsidR="007D0A61" w:rsidRDefault="007D0A61" w:rsidP="007D0A61">
            <w:pPr>
              <w:pStyle w:val="HdgsCtr"/>
              <w:jc w:val="left"/>
              <w:rPr>
                <w:rFonts w:eastAsia="Times New Roman"/>
                <w:b w:val="0"/>
                <w:bCs/>
                <w:sz w:val="20"/>
                <w:szCs w:val="20"/>
              </w:rPr>
            </w:pPr>
            <w:r>
              <w:rPr>
                <w:rFonts w:eastAsia="Times New Roman"/>
                <w:b w:val="0"/>
                <w:bCs/>
                <w:sz w:val="20"/>
                <w:szCs w:val="20"/>
              </w:rPr>
              <w:lastRenderedPageBreak/>
              <w:t>CAMO.A.300(a)(11)(iii)</w:t>
            </w:r>
          </w:p>
          <w:p w14:paraId="7363E91A" w14:textId="7DE1A83A" w:rsidR="007D0A61" w:rsidRDefault="007D0A61" w:rsidP="007D0A61">
            <w:pPr>
              <w:pStyle w:val="HdgsCtr"/>
              <w:jc w:val="left"/>
              <w:rPr>
                <w:rFonts w:eastAsia="Times New Roman"/>
                <w:b w:val="0"/>
                <w:bCs/>
                <w:sz w:val="20"/>
                <w:szCs w:val="20"/>
              </w:rPr>
            </w:pPr>
            <w:r w:rsidRPr="007B59E8">
              <w:rPr>
                <w:rFonts w:eastAsia="Times New Roman"/>
                <w:b w:val="0"/>
                <w:bCs/>
                <w:sz w:val="20"/>
                <w:szCs w:val="20"/>
              </w:rPr>
              <w:t>continuing airworthiness management, airworthiness review, as applicable;</w:t>
            </w:r>
          </w:p>
        </w:tc>
        <w:tc>
          <w:tcPr>
            <w:tcW w:w="2428" w:type="dxa"/>
          </w:tcPr>
          <w:p w14:paraId="5AF26E53" w14:textId="77777777" w:rsidR="007D0A61" w:rsidRDefault="007D0A61" w:rsidP="007D0A61">
            <w:pPr>
              <w:pStyle w:val="HdgsCtr"/>
              <w:ind w:left="0" w:firstLine="0"/>
              <w:jc w:val="left"/>
              <w:rPr>
                <w:rFonts w:eastAsia="Times New Roman"/>
                <w:sz w:val="20"/>
                <w:szCs w:val="20"/>
              </w:rPr>
            </w:pPr>
          </w:p>
        </w:tc>
        <w:tc>
          <w:tcPr>
            <w:tcW w:w="2556" w:type="dxa"/>
          </w:tcPr>
          <w:p w14:paraId="217F44F0" w14:textId="77777777" w:rsidR="007D0A61" w:rsidRDefault="007D0A61" w:rsidP="007D0A61">
            <w:pPr>
              <w:pStyle w:val="HdgsCtr"/>
              <w:ind w:left="0" w:firstLine="0"/>
              <w:jc w:val="left"/>
              <w:rPr>
                <w:rFonts w:eastAsia="Times New Roman"/>
                <w:sz w:val="20"/>
                <w:szCs w:val="20"/>
              </w:rPr>
            </w:pPr>
          </w:p>
        </w:tc>
        <w:tc>
          <w:tcPr>
            <w:tcW w:w="1257" w:type="dxa"/>
          </w:tcPr>
          <w:p w14:paraId="309CC228" w14:textId="77777777" w:rsidR="007D0A61" w:rsidRPr="003B3BE9" w:rsidRDefault="007D0A61" w:rsidP="007D0A61">
            <w:pPr>
              <w:pStyle w:val="TableParagraph"/>
              <w:spacing w:before="7"/>
              <w:ind w:right="58"/>
              <w:jc w:val="center"/>
              <w:rPr>
                <w:rFonts w:ascii="Arial" w:hAnsi="Arial" w:cs="Arial"/>
                <w:sz w:val="2"/>
              </w:rPr>
            </w:pPr>
          </w:p>
          <w:p w14:paraId="2A847C69" w14:textId="08D1451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F550F13" w14:textId="77777777" w:rsidR="007D0A61" w:rsidRPr="003B3BE9" w:rsidRDefault="007D0A61" w:rsidP="007D0A61">
            <w:pPr>
              <w:pStyle w:val="TableParagraph"/>
              <w:spacing w:before="7"/>
              <w:ind w:right="58"/>
              <w:jc w:val="center"/>
              <w:rPr>
                <w:rFonts w:ascii="Arial" w:hAnsi="Arial" w:cs="Arial"/>
                <w:sz w:val="2"/>
              </w:rPr>
            </w:pPr>
          </w:p>
          <w:p w14:paraId="37A59E17" w14:textId="5D3025D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B279B92" w14:textId="77777777" w:rsidR="007D0A61" w:rsidRPr="003B3BE9" w:rsidRDefault="007D0A61" w:rsidP="007D0A61">
            <w:pPr>
              <w:pStyle w:val="TableParagraph"/>
              <w:spacing w:before="7"/>
              <w:ind w:right="58"/>
              <w:jc w:val="center"/>
              <w:rPr>
                <w:rFonts w:ascii="Arial" w:hAnsi="Arial" w:cs="Arial"/>
                <w:sz w:val="2"/>
              </w:rPr>
            </w:pPr>
          </w:p>
          <w:p w14:paraId="67AE98F1" w14:textId="5987DEF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96AEA83" w14:textId="77777777" w:rsidTr="007D0A61">
        <w:tc>
          <w:tcPr>
            <w:tcW w:w="7892" w:type="dxa"/>
          </w:tcPr>
          <w:p w14:paraId="32A43B84" w14:textId="673588E6" w:rsidR="007D0A61" w:rsidRDefault="007D0A61" w:rsidP="007D0A61">
            <w:pPr>
              <w:pStyle w:val="HdgsCtr"/>
              <w:jc w:val="left"/>
              <w:rPr>
                <w:rFonts w:eastAsia="Times New Roman"/>
                <w:b w:val="0"/>
                <w:bCs/>
                <w:sz w:val="20"/>
                <w:szCs w:val="20"/>
              </w:rPr>
            </w:pPr>
            <w:r>
              <w:rPr>
                <w:rFonts w:eastAsia="Times New Roman"/>
                <w:b w:val="0"/>
                <w:bCs/>
                <w:sz w:val="20"/>
                <w:szCs w:val="20"/>
              </w:rPr>
              <w:t>CAMO.A.300(a)(11)(iv)</w:t>
            </w:r>
          </w:p>
          <w:p w14:paraId="7EFB5B5E" w14:textId="0AF4DD7F" w:rsidR="007D0A61" w:rsidRDefault="007D0A61" w:rsidP="007D0A61">
            <w:pPr>
              <w:pStyle w:val="HdgsCtr"/>
              <w:ind w:left="0" w:firstLine="0"/>
              <w:jc w:val="left"/>
              <w:rPr>
                <w:rFonts w:eastAsia="Times New Roman"/>
                <w:b w:val="0"/>
                <w:bCs/>
                <w:sz w:val="20"/>
                <w:szCs w:val="20"/>
              </w:rPr>
            </w:pPr>
            <w:r w:rsidRPr="007B59E8">
              <w:rPr>
                <w:rFonts w:eastAsia="Times New Roman"/>
                <w:b w:val="0"/>
                <w:bCs/>
                <w:sz w:val="20"/>
                <w:szCs w:val="20"/>
              </w:rPr>
              <w:t>the procedure defining the scope of changes not requiring prior approval and describing how such changes will be managed and notified, as required by point (b) of point CAMO.A.115 and point (c) of point CAMO.A.130;</w:t>
            </w:r>
          </w:p>
        </w:tc>
        <w:tc>
          <w:tcPr>
            <w:tcW w:w="2428" w:type="dxa"/>
          </w:tcPr>
          <w:p w14:paraId="0BED1DC9" w14:textId="77777777" w:rsidR="007D0A61" w:rsidRDefault="007D0A61" w:rsidP="007D0A61">
            <w:pPr>
              <w:pStyle w:val="HdgsCtr"/>
              <w:ind w:left="0" w:firstLine="0"/>
              <w:jc w:val="left"/>
              <w:rPr>
                <w:rFonts w:eastAsia="Times New Roman"/>
                <w:sz w:val="20"/>
                <w:szCs w:val="20"/>
              </w:rPr>
            </w:pPr>
          </w:p>
        </w:tc>
        <w:tc>
          <w:tcPr>
            <w:tcW w:w="2556" w:type="dxa"/>
          </w:tcPr>
          <w:p w14:paraId="229C6C95" w14:textId="77777777" w:rsidR="007D0A61" w:rsidRDefault="007D0A61" w:rsidP="007D0A61">
            <w:pPr>
              <w:pStyle w:val="HdgsCtr"/>
              <w:ind w:left="0" w:firstLine="0"/>
              <w:jc w:val="left"/>
              <w:rPr>
                <w:rFonts w:eastAsia="Times New Roman"/>
                <w:sz w:val="20"/>
                <w:szCs w:val="20"/>
              </w:rPr>
            </w:pPr>
          </w:p>
        </w:tc>
        <w:tc>
          <w:tcPr>
            <w:tcW w:w="1257" w:type="dxa"/>
          </w:tcPr>
          <w:p w14:paraId="4C80B883" w14:textId="77777777" w:rsidR="007D0A61" w:rsidRPr="003B3BE9" w:rsidRDefault="007D0A61" w:rsidP="007D0A61">
            <w:pPr>
              <w:pStyle w:val="TableParagraph"/>
              <w:spacing w:before="7"/>
              <w:ind w:right="58"/>
              <w:jc w:val="center"/>
              <w:rPr>
                <w:rFonts w:ascii="Arial" w:hAnsi="Arial" w:cs="Arial"/>
                <w:sz w:val="2"/>
              </w:rPr>
            </w:pPr>
          </w:p>
          <w:p w14:paraId="65FE4B52" w14:textId="0133683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C30B0D0" w14:textId="77777777" w:rsidR="007D0A61" w:rsidRPr="003B3BE9" w:rsidRDefault="007D0A61" w:rsidP="007D0A61">
            <w:pPr>
              <w:pStyle w:val="TableParagraph"/>
              <w:spacing w:before="7"/>
              <w:ind w:right="58"/>
              <w:jc w:val="center"/>
              <w:rPr>
                <w:rFonts w:ascii="Arial" w:hAnsi="Arial" w:cs="Arial"/>
                <w:sz w:val="2"/>
              </w:rPr>
            </w:pPr>
          </w:p>
          <w:p w14:paraId="679C75A8" w14:textId="62FBD7F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298A06A" w14:textId="77777777" w:rsidR="007D0A61" w:rsidRPr="003B3BE9" w:rsidRDefault="007D0A61" w:rsidP="007D0A61">
            <w:pPr>
              <w:pStyle w:val="TableParagraph"/>
              <w:spacing w:before="7"/>
              <w:ind w:right="58"/>
              <w:jc w:val="center"/>
              <w:rPr>
                <w:rFonts w:ascii="Arial" w:hAnsi="Arial" w:cs="Arial"/>
                <w:sz w:val="2"/>
              </w:rPr>
            </w:pPr>
          </w:p>
          <w:p w14:paraId="785AAB4F" w14:textId="644EF2E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6EA013A" w14:textId="77777777" w:rsidTr="007D0A61">
        <w:tc>
          <w:tcPr>
            <w:tcW w:w="7892" w:type="dxa"/>
          </w:tcPr>
          <w:p w14:paraId="5B0F9CE8" w14:textId="589DD143" w:rsidR="007D0A61" w:rsidRDefault="007D0A61" w:rsidP="007D0A61">
            <w:pPr>
              <w:pStyle w:val="HdgsCtr"/>
              <w:jc w:val="left"/>
              <w:rPr>
                <w:rFonts w:eastAsia="Times New Roman"/>
                <w:b w:val="0"/>
                <w:bCs/>
                <w:sz w:val="20"/>
                <w:szCs w:val="20"/>
              </w:rPr>
            </w:pPr>
            <w:r>
              <w:rPr>
                <w:rFonts w:eastAsia="Times New Roman"/>
                <w:b w:val="0"/>
                <w:bCs/>
                <w:sz w:val="20"/>
                <w:szCs w:val="20"/>
              </w:rPr>
              <w:t>CAMO.A.300(a)(11)(v)</w:t>
            </w:r>
          </w:p>
          <w:p w14:paraId="62EB2018" w14:textId="6E3B7645" w:rsidR="007D0A61" w:rsidRDefault="007D0A61" w:rsidP="007D0A61">
            <w:pPr>
              <w:pStyle w:val="HdgsCtr"/>
              <w:ind w:left="0" w:firstLine="0"/>
              <w:jc w:val="left"/>
              <w:rPr>
                <w:rFonts w:eastAsia="Times New Roman"/>
                <w:b w:val="0"/>
                <w:bCs/>
                <w:sz w:val="20"/>
                <w:szCs w:val="20"/>
              </w:rPr>
            </w:pPr>
            <w:proofErr w:type="spellStart"/>
            <w:r>
              <w:rPr>
                <w:rFonts w:eastAsia="Times New Roman"/>
                <w:b w:val="0"/>
                <w:bCs/>
                <w:sz w:val="20"/>
                <w:szCs w:val="20"/>
              </w:rPr>
              <w:t>the</w:t>
            </w:r>
            <w:proofErr w:type="spellEnd"/>
            <w:r>
              <w:rPr>
                <w:rFonts w:eastAsia="Times New Roman"/>
                <w:b w:val="0"/>
                <w:bCs/>
                <w:sz w:val="20"/>
                <w:szCs w:val="20"/>
              </w:rPr>
              <w:t xml:space="preserve"> CAME amendment procedures;</w:t>
            </w:r>
          </w:p>
        </w:tc>
        <w:tc>
          <w:tcPr>
            <w:tcW w:w="2428" w:type="dxa"/>
          </w:tcPr>
          <w:p w14:paraId="713B27D6" w14:textId="77777777" w:rsidR="007D0A61" w:rsidRDefault="007D0A61" w:rsidP="007D0A61">
            <w:pPr>
              <w:pStyle w:val="HdgsCtr"/>
              <w:ind w:left="0" w:firstLine="0"/>
              <w:jc w:val="left"/>
              <w:rPr>
                <w:rFonts w:eastAsia="Times New Roman"/>
                <w:sz w:val="20"/>
                <w:szCs w:val="20"/>
              </w:rPr>
            </w:pPr>
          </w:p>
        </w:tc>
        <w:tc>
          <w:tcPr>
            <w:tcW w:w="2556" w:type="dxa"/>
          </w:tcPr>
          <w:p w14:paraId="057424E5" w14:textId="77777777" w:rsidR="007D0A61" w:rsidRDefault="007D0A61" w:rsidP="007D0A61">
            <w:pPr>
              <w:pStyle w:val="HdgsCtr"/>
              <w:ind w:left="0" w:firstLine="0"/>
              <w:jc w:val="left"/>
              <w:rPr>
                <w:rFonts w:eastAsia="Times New Roman"/>
                <w:sz w:val="20"/>
                <w:szCs w:val="20"/>
              </w:rPr>
            </w:pPr>
          </w:p>
        </w:tc>
        <w:tc>
          <w:tcPr>
            <w:tcW w:w="1257" w:type="dxa"/>
          </w:tcPr>
          <w:p w14:paraId="43C94D14" w14:textId="77777777" w:rsidR="007D0A61" w:rsidRPr="003B3BE9" w:rsidRDefault="007D0A61" w:rsidP="007D0A61">
            <w:pPr>
              <w:pStyle w:val="TableParagraph"/>
              <w:spacing w:before="7"/>
              <w:ind w:right="58"/>
              <w:jc w:val="center"/>
              <w:rPr>
                <w:rFonts w:ascii="Arial" w:hAnsi="Arial" w:cs="Arial"/>
                <w:sz w:val="2"/>
              </w:rPr>
            </w:pPr>
          </w:p>
          <w:p w14:paraId="53B82B40" w14:textId="1C9EC4D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1F25E60" w14:textId="77777777" w:rsidR="007D0A61" w:rsidRPr="003B3BE9" w:rsidRDefault="007D0A61" w:rsidP="007D0A61">
            <w:pPr>
              <w:pStyle w:val="TableParagraph"/>
              <w:spacing w:before="7"/>
              <w:ind w:right="58"/>
              <w:jc w:val="center"/>
              <w:rPr>
                <w:rFonts w:ascii="Arial" w:hAnsi="Arial" w:cs="Arial"/>
                <w:sz w:val="2"/>
              </w:rPr>
            </w:pPr>
          </w:p>
          <w:p w14:paraId="5B6009B8" w14:textId="1A1B3C6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1E9FA3D" w14:textId="77777777" w:rsidR="007D0A61" w:rsidRPr="003B3BE9" w:rsidRDefault="007D0A61" w:rsidP="007D0A61">
            <w:pPr>
              <w:pStyle w:val="TableParagraph"/>
              <w:spacing w:before="7"/>
              <w:ind w:right="58"/>
              <w:jc w:val="center"/>
              <w:rPr>
                <w:rFonts w:ascii="Arial" w:hAnsi="Arial" w:cs="Arial"/>
                <w:sz w:val="2"/>
              </w:rPr>
            </w:pPr>
          </w:p>
          <w:p w14:paraId="0E61BF06" w14:textId="2831CB6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EEBD4E8" w14:textId="77777777" w:rsidTr="007D0A61">
        <w:tc>
          <w:tcPr>
            <w:tcW w:w="7892" w:type="dxa"/>
          </w:tcPr>
          <w:p w14:paraId="17945FA1" w14:textId="63BCBBC2" w:rsidR="007D0A61" w:rsidRDefault="007D0A61" w:rsidP="007D0A61">
            <w:pPr>
              <w:pStyle w:val="HdgsCtr"/>
              <w:jc w:val="left"/>
              <w:rPr>
                <w:rFonts w:eastAsia="Times New Roman"/>
                <w:b w:val="0"/>
                <w:bCs/>
                <w:sz w:val="20"/>
                <w:szCs w:val="20"/>
              </w:rPr>
            </w:pPr>
            <w:r>
              <w:rPr>
                <w:rFonts w:eastAsia="Times New Roman"/>
                <w:b w:val="0"/>
                <w:bCs/>
                <w:sz w:val="20"/>
                <w:szCs w:val="20"/>
              </w:rPr>
              <w:t>CAMO.A.300(a)(11)(vi)</w:t>
            </w:r>
          </w:p>
          <w:p w14:paraId="4ED8D35E" w14:textId="756472A4" w:rsidR="007D0A61" w:rsidRDefault="007D0A61" w:rsidP="007D0A61">
            <w:pPr>
              <w:pStyle w:val="HdgsCtr"/>
              <w:ind w:left="0" w:firstLine="0"/>
              <w:jc w:val="left"/>
              <w:rPr>
                <w:rFonts w:eastAsia="Times New Roman"/>
                <w:b w:val="0"/>
                <w:bCs/>
                <w:sz w:val="20"/>
                <w:szCs w:val="20"/>
              </w:rPr>
            </w:pPr>
            <w:r w:rsidRPr="0000329E">
              <w:rPr>
                <w:rFonts w:eastAsia="Times New Roman"/>
                <w:b w:val="0"/>
                <w:bCs/>
                <w:sz w:val="20"/>
                <w:szCs w:val="20"/>
              </w:rPr>
              <w:t>the procedures defining the methods for completion and retention of records, as required by point M.A.401 of Part-M and point CAMO.A.220;</w:t>
            </w:r>
          </w:p>
        </w:tc>
        <w:tc>
          <w:tcPr>
            <w:tcW w:w="2428" w:type="dxa"/>
          </w:tcPr>
          <w:p w14:paraId="6F3195A3" w14:textId="77777777" w:rsidR="007D0A61" w:rsidRDefault="007D0A61" w:rsidP="007D0A61">
            <w:pPr>
              <w:pStyle w:val="HdgsCtr"/>
              <w:ind w:left="0" w:firstLine="0"/>
              <w:jc w:val="left"/>
              <w:rPr>
                <w:rFonts w:eastAsia="Times New Roman"/>
                <w:sz w:val="20"/>
                <w:szCs w:val="20"/>
              </w:rPr>
            </w:pPr>
          </w:p>
        </w:tc>
        <w:tc>
          <w:tcPr>
            <w:tcW w:w="2556" w:type="dxa"/>
          </w:tcPr>
          <w:p w14:paraId="5C467BE9" w14:textId="77777777" w:rsidR="007D0A61" w:rsidRDefault="007D0A61" w:rsidP="007D0A61">
            <w:pPr>
              <w:pStyle w:val="HdgsCtr"/>
              <w:ind w:left="0" w:firstLine="0"/>
              <w:jc w:val="left"/>
              <w:rPr>
                <w:rFonts w:eastAsia="Times New Roman"/>
                <w:sz w:val="20"/>
                <w:szCs w:val="20"/>
              </w:rPr>
            </w:pPr>
          </w:p>
        </w:tc>
        <w:tc>
          <w:tcPr>
            <w:tcW w:w="1257" w:type="dxa"/>
          </w:tcPr>
          <w:p w14:paraId="19560990" w14:textId="77777777" w:rsidR="007D0A61" w:rsidRPr="003B3BE9" w:rsidRDefault="007D0A61" w:rsidP="007D0A61">
            <w:pPr>
              <w:pStyle w:val="TableParagraph"/>
              <w:spacing w:before="7"/>
              <w:ind w:right="58"/>
              <w:jc w:val="center"/>
              <w:rPr>
                <w:rFonts w:ascii="Arial" w:hAnsi="Arial" w:cs="Arial"/>
                <w:sz w:val="2"/>
              </w:rPr>
            </w:pPr>
          </w:p>
          <w:p w14:paraId="170C707D" w14:textId="14B9A18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0772F3C" w14:textId="77777777" w:rsidR="007D0A61" w:rsidRPr="003B3BE9" w:rsidRDefault="007D0A61" w:rsidP="007D0A61">
            <w:pPr>
              <w:pStyle w:val="TableParagraph"/>
              <w:spacing w:before="7"/>
              <w:ind w:right="58"/>
              <w:jc w:val="center"/>
              <w:rPr>
                <w:rFonts w:ascii="Arial" w:hAnsi="Arial" w:cs="Arial"/>
                <w:sz w:val="2"/>
              </w:rPr>
            </w:pPr>
          </w:p>
          <w:p w14:paraId="534432E4" w14:textId="675BCD3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7DB93B6" w14:textId="77777777" w:rsidR="007D0A61" w:rsidRPr="003B3BE9" w:rsidRDefault="007D0A61" w:rsidP="007D0A61">
            <w:pPr>
              <w:pStyle w:val="TableParagraph"/>
              <w:spacing w:before="7"/>
              <w:ind w:right="58"/>
              <w:jc w:val="center"/>
              <w:rPr>
                <w:rFonts w:ascii="Arial" w:hAnsi="Arial" w:cs="Arial"/>
                <w:sz w:val="2"/>
              </w:rPr>
            </w:pPr>
          </w:p>
          <w:p w14:paraId="7A61399A" w14:textId="4DBE8ED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2B07EFE" w14:textId="77777777" w:rsidTr="007D0A61">
        <w:tc>
          <w:tcPr>
            <w:tcW w:w="7892" w:type="dxa"/>
          </w:tcPr>
          <w:p w14:paraId="466CBAAD" w14:textId="7A2BEABD" w:rsidR="007D0A61" w:rsidRDefault="007D0A61" w:rsidP="007D0A61">
            <w:pPr>
              <w:pStyle w:val="HdgsCtr"/>
              <w:jc w:val="left"/>
              <w:rPr>
                <w:rFonts w:eastAsia="Times New Roman"/>
                <w:b w:val="0"/>
                <w:bCs/>
                <w:sz w:val="20"/>
                <w:szCs w:val="20"/>
              </w:rPr>
            </w:pPr>
            <w:r>
              <w:rPr>
                <w:rFonts w:eastAsia="Times New Roman"/>
                <w:b w:val="0"/>
                <w:bCs/>
                <w:sz w:val="20"/>
                <w:szCs w:val="20"/>
              </w:rPr>
              <w:t>CAMO.A.300(a)(11)(vii)</w:t>
            </w:r>
          </w:p>
          <w:p w14:paraId="3ECEB3CA" w14:textId="4EC5BFDF" w:rsidR="007D0A61" w:rsidRDefault="007D0A61" w:rsidP="007D0A61">
            <w:pPr>
              <w:pStyle w:val="HdgsCtr"/>
              <w:ind w:left="0" w:firstLine="0"/>
              <w:jc w:val="left"/>
              <w:rPr>
                <w:rFonts w:eastAsia="Times New Roman"/>
                <w:b w:val="0"/>
                <w:bCs/>
                <w:sz w:val="20"/>
                <w:szCs w:val="20"/>
              </w:rPr>
            </w:pPr>
            <w:r w:rsidRPr="0000329E">
              <w:rPr>
                <w:rFonts w:eastAsia="Times New Roman"/>
                <w:b w:val="0"/>
                <w:bCs/>
                <w:sz w:val="20"/>
                <w:szCs w:val="20"/>
              </w:rPr>
              <w:t>the procedures to ensure compliance to Mandatory Continuing Airworthiness Information such as Airworthiness Directives, as required by point M.A.303 of Part-M.</w:t>
            </w:r>
          </w:p>
        </w:tc>
        <w:tc>
          <w:tcPr>
            <w:tcW w:w="2428" w:type="dxa"/>
          </w:tcPr>
          <w:p w14:paraId="1AD43210" w14:textId="77777777" w:rsidR="007D0A61" w:rsidRDefault="007D0A61" w:rsidP="007D0A61">
            <w:pPr>
              <w:pStyle w:val="HdgsCtr"/>
              <w:ind w:left="0" w:firstLine="0"/>
              <w:jc w:val="left"/>
              <w:rPr>
                <w:rFonts w:eastAsia="Times New Roman"/>
                <w:sz w:val="20"/>
                <w:szCs w:val="20"/>
              </w:rPr>
            </w:pPr>
          </w:p>
        </w:tc>
        <w:tc>
          <w:tcPr>
            <w:tcW w:w="2556" w:type="dxa"/>
          </w:tcPr>
          <w:p w14:paraId="599155F2" w14:textId="77777777" w:rsidR="007D0A61" w:rsidRDefault="007D0A61" w:rsidP="007D0A61">
            <w:pPr>
              <w:pStyle w:val="HdgsCtr"/>
              <w:ind w:left="0" w:firstLine="0"/>
              <w:jc w:val="left"/>
              <w:rPr>
                <w:rFonts w:eastAsia="Times New Roman"/>
                <w:sz w:val="20"/>
                <w:szCs w:val="20"/>
              </w:rPr>
            </w:pPr>
          </w:p>
        </w:tc>
        <w:tc>
          <w:tcPr>
            <w:tcW w:w="1257" w:type="dxa"/>
          </w:tcPr>
          <w:p w14:paraId="227A0919" w14:textId="77777777" w:rsidR="007D0A61" w:rsidRPr="003B3BE9" w:rsidRDefault="007D0A61" w:rsidP="007D0A61">
            <w:pPr>
              <w:pStyle w:val="TableParagraph"/>
              <w:spacing w:before="7"/>
              <w:ind w:right="58"/>
              <w:jc w:val="center"/>
              <w:rPr>
                <w:rFonts w:ascii="Arial" w:hAnsi="Arial" w:cs="Arial"/>
                <w:sz w:val="2"/>
              </w:rPr>
            </w:pPr>
          </w:p>
          <w:p w14:paraId="379AFF5A" w14:textId="3EBBD2C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6912BAD" w14:textId="77777777" w:rsidR="007D0A61" w:rsidRPr="003B3BE9" w:rsidRDefault="007D0A61" w:rsidP="007D0A61">
            <w:pPr>
              <w:pStyle w:val="TableParagraph"/>
              <w:spacing w:before="7"/>
              <w:ind w:right="58"/>
              <w:jc w:val="center"/>
              <w:rPr>
                <w:rFonts w:ascii="Arial" w:hAnsi="Arial" w:cs="Arial"/>
                <w:sz w:val="2"/>
              </w:rPr>
            </w:pPr>
          </w:p>
          <w:p w14:paraId="504302C0" w14:textId="4A45657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35242FF" w14:textId="77777777" w:rsidR="007D0A61" w:rsidRPr="003B3BE9" w:rsidRDefault="007D0A61" w:rsidP="007D0A61">
            <w:pPr>
              <w:pStyle w:val="TableParagraph"/>
              <w:spacing w:before="7"/>
              <w:ind w:right="58"/>
              <w:jc w:val="center"/>
              <w:rPr>
                <w:rFonts w:ascii="Arial" w:hAnsi="Arial" w:cs="Arial"/>
                <w:sz w:val="2"/>
              </w:rPr>
            </w:pPr>
          </w:p>
          <w:p w14:paraId="35CD5E89" w14:textId="65E1166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F975722" w14:textId="77777777" w:rsidTr="007D0A61">
        <w:tc>
          <w:tcPr>
            <w:tcW w:w="7892" w:type="dxa"/>
          </w:tcPr>
          <w:p w14:paraId="335644EE" w14:textId="055C607D" w:rsidR="007D0A61" w:rsidRDefault="007D0A61" w:rsidP="007D0A61">
            <w:pPr>
              <w:pStyle w:val="HdgsCtr"/>
              <w:jc w:val="left"/>
              <w:rPr>
                <w:rFonts w:eastAsia="Times New Roman"/>
                <w:b w:val="0"/>
                <w:bCs/>
                <w:sz w:val="20"/>
                <w:szCs w:val="20"/>
              </w:rPr>
            </w:pPr>
            <w:r>
              <w:rPr>
                <w:rFonts w:eastAsia="Times New Roman"/>
                <w:b w:val="0"/>
                <w:bCs/>
                <w:sz w:val="20"/>
                <w:szCs w:val="20"/>
              </w:rPr>
              <w:t>CAMO.A.300(a)(12)</w:t>
            </w:r>
          </w:p>
          <w:p w14:paraId="3E39C30C" w14:textId="7918FC4F" w:rsidR="007D0A61" w:rsidRDefault="007D0A61" w:rsidP="007D0A61">
            <w:pPr>
              <w:pStyle w:val="HdgsCtr"/>
              <w:ind w:left="0" w:firstLine="0"/>
              <w:jc w:val="left"/>
              <w:rPr>
                <w:rFonts w:eastAsia="Times New Roman"/>
                <w:b w:val="0"/>
                <w:bCs/>
                <w:sz w:val="20"/>
                <w:szCs w:val="20"/>
              </w:rPr>
            </w:pPr>
            <w:r w:rsidRPr="00420E64">
              <w:rPr>
                <w:rFonts w:eastAsia="Times New Roman"/>
                <w:b w:val="0"/>
                <w:bCs/>
                <w:sz w:val="20"/>
                <w:szCs w:val="20"/>
              </w:rPr>
              <w:t>the list of approved aircraft maintenance programmes for those aircraft for which a continuing airworthiness management contract or responsibility exists in accordance with point M.A.201;</w:t>
            </w:r>
          </w:p>
        </w:tc>
        <w:tc>
          <w:tcPr>
            <w:tcW w:w="2428" w:type="dxa"/>
          </w:tcPr>
          <w:p w14:paraId="48FC72DC" w14:textId="77777777" w:rsidR="007D0A61" w:rsidRDefault="007D0A61" w:rsidP="007D0A61">
            <w:pPr>
              <w:pStyle w:val="HdgsCtr"/>
              <w:ind w:left="0" w:firstLine="0"/>
              <w:jc w:val="left"/>
              <w:rPr>
                <w:rFonts w:eastAsia="Times New Roman"/>
                <w:sz w:val="20"/>
                <w:szCs w:val="20"/>
              </w:rPr>
            </w:pPr>
          </w:p>
        </w:tc>
        <w:tc>
          <w:tcPr>
            <w:tcW w:w="2556" w:type="dxa"/>
          </w:tcPr>
          <w:p w14:paraId="17CF310D" w14:textId="77777777" w:rsidR="007D0A61" w:rsidRDefault="007D0A61" w:rsidP="007D0A61">
            <w:pPr>
              <w:pStyle w:val="HdgsCtr"/>
              <w:ind w:left="0" w:firstLine="0"/>
              <w:jc w:val="left"/>
              <w:rPr>
                <w:rFonts w:eastAsia="Times New Roman"/>
                <w:sz w:val="20"/>
                <w:szCs w:val="20"/>
              </w:rPr>
            </w:pPr>
          </w:p>
        </w:tc>
        <w:tc>
          <w:tcPr>
            <w:tcW w:w="1257" w:type="dxa"/>
          </w:tcPr>
          <w:p w14:paraId="0724C76F" w14:textId="77777777" w:rsidR="007D0A61" w:rsidRPr="003B3BE9" w:rsidRDefault="007D0A61" w:rsidP="007D0A61">
            <w:pPr>
              <w:pStyle w:val="TableParagraph"/>
              <w:spacing w:before="7"/>
              <w:ind w:right="58"/>
              <w:jc w:val="center"/>
              <w:rPr>
                <w:rFonts w:ascii="Arial" w:hAnsi="Arial" w:cs="Arial"/>
                <w:sz w:val="2"/>
              </w:rPr>
            </w:pPr>
          </w:p>
          <w:p w14:paraId="02996C02" w14:textId="29039D4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AB5903A" w14:textId="77777777" w:rsidR="007D0A61" w:rsidRPr="003B3BE9" w:rsidRDefault="007D0A61" w:rsidP="007D0A61">
            <w:pPr>
              <w:pStyle w:val="TableParagraph"/>
              <w:spacing w:before="7"/>
              <w:ind w:right="58"/>
              <w:jc w:val="center"/>
              <w:rPr>
                <w:rFonts w:ascii="Arial" w:hAnsi="Arial" w:cs="Arial"/>
                <w:sz w:val="2"/>
              </w:rPr>
            </w:pPr>
          </w:p>
          <w:p w14:paraId="52D1499D" w14:textId="726AB5F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2D3CE14" w14:textId="77777777" w:rsidR="007D0A61" w:rsidRPr="003B3BE9" w:rsidRDefault="007D0A61" w:rsidP="007D0A61">
            <w:pPr>
              <w:pStyle w:val="TableParagraph"/>
              <w:spacing w:before="7"/>
              <w:ind w:right="58"/>
              <w:jc w:val="center"/>
              <w:rPr>
                <w:rFonts w:ascii="Arial" w:hAnsi="Arial" w:cs="Arial"/>
                <w:sz w:val="2"/>
              </w:rPr>
            </w:pPr>
          </w:p>
          <w:p w14:paraId="4201F16A" w14:textId="129586C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EF44DE4" w14:textId="77777777" w:rsidTr="007D0A61">
        <w:tc>
          <w:tcPr>
            <w:tcW w:w="7892" w:type="dxa"/>
          </w:tcPr>
          <w:p w14:paraId="4A6FB991" w14:textId="0B7F8917" w:rsidR="007D0A61" w:rsidRDefault="007D0A61" w:rsidP="007D0A61">
            <w:pPr>
              <w:pStyle w:val="HdgsCtr"/>
              <w:jc w:val="left"/>
              <w:rPr>
                <w:rFonts w:eastAsia="Times New Roman"/>
                <w:b w:val="0"/>
                <w:bCs/>
                <w:sz w:val="20"/>
                <w:szCs w:val="20"/>
              </w:rPr>
            </w:pPr>
            <w:r>
              <w:rPr>
                <w:rFonts w:eastAsia="Times New Roman"/>
                <w:b w:val="0"/>
                <w:bCs/>
                <w:sz w:val="20"/>
                <w:szCs w:val="20"/>
              </w:rPr>
              <w:t>CAMO.A.300(a)(13)</w:t>
            </w:r>
          </w:p>
          <w:p w14:paraId="41C5B260" w14:textId="57F62459" w:rsidR="007D0A61" w:rsidRDefault="007D0A61" w:rsidP="007D0A61">
            <w:pPr>
              <w:pStyle w:val="HdgsCtr"/>
              <w:jc w:val="left"/>
              <w:rPr>
                <w:rFonts w:eastAsia="Times New Roman"/>
                <w:b w:val="0"/>
                <w:bCs/>
                <w:sz w:val="20"/>
                <w:szCs w:val="20"/>
              </w:rPr>
            </w:pPr>
            <w:r w:rsidRPr="000B2C0B">
              <w:rPr>
                <w:rFonts w:eastAsia="Times New Roman"/>
                <w:b w:val="0"/>
                <w:bCs/>
                <w:sz w:val="20"/>
                <w:szCs w:val="20"/>
              </w:rPr>
              <w:t>the list of maintenance contracts in accordance with point (c) of point CAMO.A.315;</w:t>
            </w:r>
          </w:p>
        </w:tc>
        <w:tc>
          <w:tcPr>
            <w:tcW w:w="2428" w:type="dxa"/>
          </w:tcPr>
          <w:p w14:paraId="5858DBEC" w14:textId="77777777" w:rsidR="007D0A61" w:rsidRDefault="007D0A61" w:rsidP="007D0A61">
            <w:pPr>
              <w:pStyle w:val="HdgsCtr"/>
              <w:ind w:left="0" w:firstLine="0"/>
              <w:jc w:val="left"/>
              <w:rPr>
                <w:rFonts w:eastAsia="Times New Roman"/>
                <w:sz w:val="20"/>
                <w:szCs w:val="20"/>
              </w:rPr>
            </w:pPr>
          </w:p>
        </w:tc>
        <w:tc>
          <w:tcPr>
            <w:tcW w:w="2556" w:type="dxa"/>
          </w:tcPr>
          <w:p w14:paraId="63F9DEC6" w14:textId="77777777" w:rsidR="007D0A61" w:rsidRDefault="007D0A61" w:rsidP="007D0A61">
            <w:pPr>
              <w:pStyle w:val="HdgsCtr"/>
              <w:ind w:left="0" w:firstLine="0"/>
              <w:jc w:val="left"/>
              <w:rPr>
                <w:rFonts w:eastAsia="Times New Roman"/>
                <w:sz w:val="20"/>
                <w:szCs w:val="20"/>
              </w:rPr>
            </w:pPr>
          </w:p>
        </w:tc>
        <w:tc>
          <w:tcPr>
            <w:tcW w:w="1257" w:type="dxa"/>
          </w:tcPr>
          <w:p w14:paraId="0D60F610" w14:textId="77777777" w:rsidR="007D0A61" w:rsidRPr="003B3BE9" w:rsidRDefault="007D0A61" w:rsidP="007D0A61">
            <w:pPr>
              <w:pStyle w:val="TableParagraph"/>
              <w:spacing w:before="7"/>
              <w:ind w:right="58"/>
              <w:jc w:val="center"/>
              <w:rPr>
                <w:rFonts w:ascii="Arial" w:hAnsi="Arial" w:cs="Arial"/>
                <w:sz w:val="2"/>
              </w:rPr>
            </w:pPr>
          </w:p>
          <w:p w14:paraId="03E43D4E" w14:textId="5BCC85E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039AA56" w14:textId="77777777" w:rsidR="007D0A61" w:rsidRPr="003B3BE9" w:rsidRDefault="007D0A61" w:rsidP="007D0A61">
            <w:pPr>
              <w:pStyle w:val="TableParagraph"/>
              <w:spacing w:before="7"/>
              <w:ind w:right="58"/>
              <w:jc w:val="center"/>
              <w:rPr>
                <w:rFonts w:ascii="Arial" w:hAnsi="Arial" w:cs="Arial"/>
                <w:sz w:val="2"/>
              </w:rPr>
            </w:pPr>
          </w:p>
          <w:p w14:paraId="661097F9" w14:textId="4F4880A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B7C7796" w14:textId="77777777" w:rsidR="007D0A61" w:rsidRPr="003B3BE9" w:rsidRDefault="007D0A61" w:rsidP="007D0A61">
            <w:pPr>
              <w:pStyle w:val="TableParagraph"/>
              <w:spacing w:before="7"/>
              <w:ind w:right="58"/>
              <w:jc w:val="center"/>
              <w:rPr>
                <w:rFonts w:ascii="Arial" w:hAnsi="Arial" w:cs="Arial"/>
                <w:sz w:val="2"/>
              </w:rPr>
            </w:pPr>
          </w:p>
          <w:p w14:paraId="25A325F7" w14:textId="6104851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F443777" w14:textId="77777777" w:rsidTr="007D0A61">
        <w:tc>
          <w:tcPr>
            <w:tcW w:w="7892" w:type="dxa"/>
          </w:tcPr>
          <w:p w14:paraId="69C66BFF" w14:textId="1FDC6184" w:rsidR="007D0A61" w:rsidRDefault="007D0A61" w:rsidP="007D0A61">
            <w:pPr>
              <w:pStyle w:val="HdgsCtr"/>
              <w:jc w:val="left"/>
              <w:rPr>
                <w:rFonts w:eastAsia="Times New Roman"/>
                <w:b w:val="0"/>
                <w:bCs/>
                <w:sz w:val="20"/>
                <w:szCs w:val="20"/>
              </w:rPr>
            </w:pPr>
            <w:r>
              <w:rPr>
                <w:rFonts w:eastAsia="Times New Roman"/>
                <w:b w:val="0"/>
                <w:bCs/>
                <w:sz w:val="20"/>
                <w:szCs w:val="20"/>
              </w:rPr>
              <w:t>CAMO.A.300(a)(14)</w:t>
            </w:r>
          </w:p>
          <w:p w14:paraId="5F68D0CF" w14:textId="11290D36" w:rsidR="007D0A61" w:rsidRDefault="007D0A61" w:rsidP="007D0A61">
            <w:pPr>
              <w:pStyle w:val="HdgsCtr"/>
              <w:jc w:val="left"/>
              <w:rPr>
                <w:rFonts w:eastAsia="Times New Roman"/>
                <w:b w:val="0"/>
                <w:bCs/>
                <w:sz w:val="20"/>
                <w:szCs w:val="20"/>
              </w:rPr>
            </w:pPr>
            <w:r>
              <w:rPr>
                <w:rFonts w:eastAsia="Times New Roman"/>
                <w:b w:val="0"/>
                <w:bCs/>
                <w:sz w:val="20"/>
                <w:szCs w:val="20"/>
              </w:rPr>
              <w:lastRenderedPageBreak/>
              <w:t>the list of currently approved alternative means of compliance.</w:t>
            </w:r>
          </w:p>
        </w:tc>
        <w:tc>
          <w:tcPr>
            <w:tcW w:w="2428" w:type="dxa"/>
          </w:tcPr>
          <w:p w14:paraId="531F7063" w14:textId="77777777" w:rsidR="007D0A61" w:rsidRDefault="007D0A61" w:rsidP="007D0A61">
            <w:pPr>
              <w:pStyle w:val="HdgsCtr"/>
              <w:ind w:left="0" w:firstLine="0"/>
              <w:jc w:val="left"/>
              <w:rPr>
                <w:rFonts w:eastAsia="Times New Roman"/>
                <w:sz w:val="20"/>
                <w:szCs w:val="20"/>
              </w:rPr>
            </w:pPr>
          </w:p>
        </w:tc>
        <w:tc>
          <w:tcPr>
            <w:tcW w:w="2556" w:type="dxa"/>
          </w:tcPr>
          <w:p w14:paraId="782761F9" w14:textId="77777777" w:rsidR="007D0A61" w:rsidRDefault="007D0A61" w:rsidP="007D0A61">
            <w:pPr>
              <w:pStyle w:val="HdgsCtr"/>
              <w:ind w:left="0" w:firstLine="0"/>
              <w:jc w:val="left"/>
              <w:rPr>
                <w:rFonts w:eastAsia="Times New Roman"/>
                <w:sz w:val="20"/>
                <w:szCs w:val="20"/>
              </w:rPr>
            </w:pPr>
          </w:p>
        </w:tc>
        <w:tc>
          <w:tcPr>
            <w:tcW w:w="1257" w:type="dxa"/>
          </w:tcPr>
          <w:p w14:paraId="0571B346" w14:textId="77777777" w:rsidR="007D0A61" w:rsidRPr="003B3BE9" w:rsidRDefault="007D0A61" w:rsidP="007D0A61">
            <w:pPr>
              <w:pStyle w:val="TableParagraph"/>
              <w:spacing w:before="7"/>
              <w:ind w:right="58"/>
              <w:jc w:val="center"/>
              <w:rPr>
                <w:rFonts w:ascii="Arial" w:hAnsi="Arial" w:cs="Arial"/>
                <w:sz w:val="2"/>
              </w:rPr>
            </w:pPr>
          </w:p>
          <w:p w14:paraId="19E68FC3" w14:textId="75F72C9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676847C" w14:textId="77777777" w:rsidR="007D0A61" w:rsidRPr="003B3BE9" w:rsidRDefault="007D0A61" w:rsidP="007D0A61">
            <w:pPr>
              <w:pStyle w:val="TableParagraph"/>
              <w:spacing w:before="7"/>
              <w:ind w:right="58"/>
              <w:jc w:val="center"/>
              <w:rPr>
                <w:rFonts w:ascii="Arial" w:hAnsi="Arial" w:cs="Arial"/>
                <w:sz w:val="2"/>
              </w:rPr>
            </w:pPr>
          </w:p>
          <w:p w14:paraId="3D25DA85" w14:textId="2BC5449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9E62462" w14:textId="77777777" w:rsidR="007D0A61" w:rsidRPr="003B3BE9" w:rsidRDefault="007D0A61" w:rsidP="007D0A61">
            <w:pPr>
              <w:pStyle w:val="TableParagraph"/>
              <w:spacing w:before="7"/>
              <w:ind w:right="58"/>
              <w:jc w:val="center"/>
              <w:rPr>
                <w:rFonts w:ascii="Arial" w:hAnsi="Arial" w:cs="Arial"/>
                <w:sz w:val="2"/>
              </w:rPr>
            </w:pPr>
          </w:p>
          <w:p w14:paraId="703D005F" w14:textId="1D0EAC4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79E4B6B" w14:textId="77777777" w:rsidTr="007D0A61">
        <w:tc>
          <w:tcPr>
            <w:tcW w:w="7892" w:type="dxa"/>
          </w:tcPr>
          <w:p w14:paraId="45F39D44" w14:textId="79C0EDEA" w:rsidR="007D0A61" w:rsidRDefault="007D0A61" w:rsidP="007D0A61">
            <w:pPr>
              <w:pStyle w:val="HdgsCtr"/>
              <w:jc w:val="left"/>
              <w:rPr>
                <w:rFonts w:eastAsia="Times New Roman"/>
                <w:b w:val="0"/>
                <w:bCs/>
                <w:sz w:val="20"/>
                <w:szCs w:val="20"/>
              </w:rPr>
            </w:pPr>
            <w:r>
              <w:rPr>
                <w:rFonts w:eastAsia="Times New Roman"/>
                <w:b w:val="0"/>
                <w:bCs/>
                <w:sz w:val="20"/>
                <w:szCs w:val="20"/>
              </w:rPr>
              <w:t>CAMO.A.300(b)</w:t>
            </w:r>
          </w:p>
          <w:p w14:paraId="5A022C62" w14:textId="4AA784BA" w:rsidR="007D0A61" w:rsidRDefault="007D0A61" w:rsidP="007D0A61">
            <w:pPr>
              <w:pStyle w:val="HdgsCtr"/>
              <w:ind w:left="0" w:firstLine="0"/>
              <w:jc w:val="left"/>
              <w:rPr>
                <w:rFonts w:eastAsia="Times New Roman"/>
                <w:b w:val="0"/>
                <w:bCs/>
                <w:sz w:val="20"/>
                <w:szCs w:val="20"/>
              </w:rPr>
            </w:pPr>
            <w:r w:rsidRPr="00051133">
              <w:rPr>
                <w:rFonts w:eastAsia="Times New Roman"/>
                <w:b w:val="0"/>
                <w:bCs/>
                <w:sz w:val="20"/>
                <w:szCs w:val="20"/>
              </w:rPr>
              <w:t>The initial issue of the CAME shall be approved by the Brunei DCA. It shall be amended as necessary to remain an up-to-date description of the organisation.</w:t>
            </w:r>
          </w:p>
        </w:tc>
        <w:tc>
          <w:tcPr>
            <w:tcW w:w="2428" w:type="dxa"/>
          </w:tcPr>
          <w:p w14:paraId="206D9806" w14:textId="77777777" w:rsidR="007D0A61" w:rsidRDefault="007D0A61" w:rsidP="007D0A61">
            <w:pPr>
              <w:pStyle w:val="HdgsCtr"/>
              <w:ind w:left="0" w:firstLine="0"/>
              <w:jc w:val="left"/>
              <w:rPr>
                <w:rFonts w:eastAsia="Times New Roman"/>
                <w:sz w:val="20"/>
                <w:szCs w:val="20"/>
              </w:rPr>
            </w:pPr>
          </w:p>
        </w:tc>
        <w:tc>
          <w:tcPr>
            <w:tcW w:w="2556" w:type="dxa"/>
          </w:tcPr>
          <w:p w14:paraId="276DF1A7" w14:textId="77777777" w:rsidR="007D0A61" w:rsidRDefault="007D0A61" w:rsidP="007D0A61">
            <w:pPr>
              <w:pStyle w:val="HdgsCtr"/>
              <w:ind w:left="0" w:firstLine="0"/>
              <w:jc w:val="left"/>
              <w:rPr>
                <w:rFonts w:eastAsia="Times New Roman"/>
                <w:sz w:val="20"/>
                <w:szCs w:val="20"/>
              </w:rPr>
            </w:pPr>
          </w:p>
        </w:tc>
        <w:tc>
          <w:tcPr>
            <w:tcW w:w="1257" w:type="dxa"/>
          </w:tcPr>
          <w:p w14:paraId="6BF0B6BB" w14:textId="77777777" w:rsidR="007D0A61" w:rsidRPr="003B3BE9" w:rsidRDefault="007D0A61" w:rsidP="007D0A61">
            <w:pPr>
              <w:pStyle w:val="TableParagraph"/>
              <w:spacing w:before="7"/>
              <w:ind w:right="58"/>
              <w:jc w:val="center"/>
              <w:rPr>
                <w:rFonts w:ascii="Arial" w:hAnsi="Arial" w:cs="Arial"/>
                <w:sz w:val="2"/>
              </w:rPr>
            </w:pPr>
          </w:p>
          <w:p w14:paraId="3FDC547B" w14:textId="0C9F1F5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F822CBD" w14:textId="77777777" w:rsidR="007D0A61" w:rsidRPr="003B3BE9" w:rsidRDefault="007D0A61" w:rsidP="007D0A61">
            <w:pPr>
              <w:pStyle w:val="TableParagraph"/>
              <w:spacing w:before="7"/>
              <w:ind w:right="58"/>
              <w:jc w:val="center"/>
              <w:rPr>
                <w:rFonts w:ascii="Arial" w:hAnsi="Arial" w:cs="Arial"/>
                <w:sz w:val="2"/>
              </w:rPr>
            </w:pPr>
          </w:p>
          <w:p w14:paraId="02A1D119" w14:textId="4FFB2A3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18FA532" w14:textId="77777777" w:rsidR="007D0A61" w:rsidRPr="003B3BE9" w:rsidRDefault="007D0A61" w:rsidP="007D0A61">
            <w:pPr>
              <w:pStyle w:val="TableParagraph"/>
              <w:spacing w:before="7"/>
              <w:ind w:right="58"/>
              <w:jc w:val="center"/>
              <w:rPr>
                <w:rFonts w:ascii="Arial" w:hAnsi="Arial" w:cs="Arial"/>
                <w:sz w:val="2"/>
              </w:rPr>
            </w:pPr>
          </w:p>
          <w:p w14:paraId="14DF5A77" w14:textId="2EC15CD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E26C23D" w14:textId="77777777" w:rsidTr="007D0A61">
        <w:tc>
          <w:tcPr>
            <w:tcW w:w="7892" w:type="dxa"/>
          </w:tcPr>
          <w:p w14:paraId="466E16C2" w14:textId="78676CA7" w:rsidR="007D0A61" w:rsidRDefault="007D0A61" w:rsidP="007D0A61">
            <w:pPr>
              <w:pStyle w:val="HdgsCtr"/>
              <w:jc w:val="left"/>
              <w:rPr>
                <w:rFonts w:eastAsia="Times New Roman"/>
                <w:b w:val="0"/>
                <w:bCs/>
                <w:sz w:val="20"/>
                <w:szCs w:val="20"/>
              </w:rPr>
            </w:pPr>
            <w:r>
              <w:rPr>
                <w:rFonts w:eastAsia="Times New Roman"/>
                <w:b w:val="0"/>
                <w:bCs/>
                <w:sz w:val="20"/>
                <w:szCs w:val="20"/>
              </w:rPr>
              <w:t>CAMO.A.300(c)</w:t>
            </w:r>
          </w:p>
          <w:p w14:paraId="38B3C1E5" w14:textId="1080E9E4"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 xml:space="preserve">Amendments to the </w:t>
            </w:r>
            <w:r w:rsidRPr="00051133">
              <w:rPr>
                <w:rFonts w:eastAsia="Times New Roman"/>
                <w:b w:val="0"/>
                <w:bCs/>
                <w:sz w:val="20"/>
                <w:szCs w:val="20"/>
              </w:rPr>
              <w:t>CAME shall be managed as defined in the procedures referred to in points (a)(11)(iv) and (a)(11)(v). Any amendments not included in the scope of the procedure referred to in point (a)(11)(iv), as well as amendments related to the changes listed in point CAMO.A.130(a), shall be approved by the Brunei DCA.</w:t>
            </w:r>
          </w:p>
        </w:tc>
        <w:tc>
          <w:tcPr>
            <w:tcW w:w="2428" w:type="dxa"/>
          </w:tcPr>
          <w:p w14:paraId="63223778" w14:textId="77777777" w:rsidR="007D0A61" w:rsidRDefault="007D0A61" w:rsidP="007D0A61">
            <w:pPr>
              <w:pStyle w:val="HdgsCtr"/>
              <w:ind w:left="0" w:firstLine="0"/>
              <w:jc w:val="left"/>
              <w:rPr>
                <w:rFonts w:eastAsia="Times New Roman"/>
                <w:sz w:val="20"/>
                <w:szCs w:val="20"/>
              </w:rPr>
            </w:pPr>
          </w:p>
        </w:tc>
        <w:tc>
          <w:tcPr>
            <w:tcW w:w="2556" w:type="dxa"/>
          </w:tcPr>
          <w:p w14:paraId="32B6E929" w14:textId="77777777" w:rsidR="007D0A61" w:rsidRDefault="007D0A61" w:rsidP="007D0A61">
            <w:pPr>
              <w:pStyle w:val="HdgsCtr"/>
              <w:ind w:left="0" w:firstLine="0"/>
              <w:jc w:val="left"/>
              <w:rPr>
                <w:rFonts w:eastAsia="Times New Roman"/>
                <w:sz w:val="20"/>
                <w:szCs w:val="20"/>
              </w:rPr>
            </w:pPr>
          </w:p>
        </w:tc>
        <w:tc>
          <w:tcPr>
            <w:tcW w:w="1257" w:type="dxa"/>
          </w:tcPr>
          <w:p w14:paraId="4B143AC3" w14:textId="77777777" w:rsidR="007D0A61" w:rsidRPr="003B3BE9" w:rsidRDefault="007D0A61" w:rsidP="007D0A61">
            <w:pPr>
              <w:pStyle w:val="TableParagraph"/>
              <w:spacing w:before="7"/>
              <w:ind w:right="58"/>
              <w:jc w:val="center"/>
              <w:rPr>
                <w:rFonts w:ascii="Arial" w:hAnsi="Arial" w:cs="Arial"/>
                <w:sz w:val="2"/>
              </w:rPr>
            </w:pPr>
          </w:p>
          <w:p w14:paraId="2E1B9952" w14:textId="621F38A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2CE765A" w14:textId="77777777" w:rsidR="007D0A61" w:rsidRPr="003B3BE9" w:rsidRDefault="007D0A61" w:rsidP="007D0A61">
            <w:pPr>
              <w:pStyle w:val="TableParagraph"/>
              <w:spacing w:before="7"/>
              <w:ind w:right="58"/>
              <w:jc w:val="center"/>
              <w:rPr>
                <w:rFonts w:ascii="Arial" w:hAnsi="Arial" w:cs="Arial"/>
                <w:sz w:val="2"/>
              </w:rPr>
            </w:pPr>
          </w:p>
          <w:p w14:paraId="73D5A6F1" w14:textId="259F404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9728923" w14:textId="77777777" w:rsidR="007D0A61" w:rsidRPr="003B3BE9" w:rsidRDefault="007D0A61" w:rsidP="007D0A61">
            <w:pPr>
              <w:pStyle w:val="TableParagraph"/>
              <w:spacing w:before="7"/>
              <w:ind w:right="58"/>
              <w:jc w:val="center"/>
              <w:rPr>
                <w:rFonts w:ascii="Arial" w:hAnsi="Arial" w:cs="Arial"/>
                <w:sz w:val="2"/>
              </w:rPr>
            </w:pPr>
          </w:p>
          <w:p w14:paraId="667268AE" w14:textId="6A03E24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ECC1658" w14:textId="77777777" w:rsidTr="007D0A61">
        <w:tc>
          <w:tcPr>
            <w:tcW w:w="7892" w:type="dxa"/>
          </w:tcPr>
          <w:p w14:paraId="740C6C9C"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CAMO.A.300(d)</w:t>
            </w:r>
          </w:p>
          <w:p w14:paraId="6B48ACAD" w14:textId="5215678B" w:rsidR="007D0A61" w:rsidRDefault="007D0A61" w:rsidP="007D0A61">
            <w:pPr>
              <w:pStyle w:val="HdgsCtr"/>
              <w:ind w:left="0" w:firstLine="0"/>
              <w:jc w:val="left"/>
              <w:rPr>
                <w:rFonts w:eastAsia="Times New Roman"/>
                <w:b w:val="0"/>
                <w:bCs/>
                <w:sz w:val="20"/>
                <w:szCs w:val="20"/>
              </w:rPr>
            </w:pPr>
            <w:r w:rsidRPr="00E74E39">
              <w:rPr>
                <w:rFonts w:eastAsia="Times New Roman"/>
                <w:b w:val="0"/>
                <w:bCs/>
                <w:sz w:val="20"/>
                <w:szCs w:val="20"/>
              </w:rPr>
              <w:t>CAME including the amendments shall be available for the use and guidance of CAMO personnel including the contractors and/or subcontractors in accordance with CAMO.A.205</w:t>
            </w:r>
          </w:p>
        </w:tc>
        <w:tc>
          <w:tcPr>
            <w:tcW w:w="2428" w:type="dxa"/>
          </w:tcPr>
          <w:p w14:paraId="5E1569CC" w14:textId="77777777" w:rsidR="007D0A61" w:rsidRDefault="007D0A61" w:rsidP="007D0A61">
            <w:pPr>
              <w:pStyle w:val="HdgsCtr"/>
              <w:ind w:left="0" w:firstLine="0"/>
              <w:jc w:val="left"/>
              <w:rPr>
                <w:rFonts w:eastAsia="Times New Roman"/>
                <w:sz w:val="20"/>
                <w:szCs w:val="20"/>
              </w:rPr>
            </w:pPr>
          </w:p>
        </w:tc>
        <w:tc>
          <w:tcPr>
            <w:tcW w:w="2556" w:type="dxa"/>
          </w:tcPr>
          <w:p w14:paraId="7688A82C" w14:textId="77777777" w:rsidR="007D0A61" w:rsidRDefault="007D0A61" w:rsidP="007D0A61">
            <w:pPr>
              <w:pStyle w:val="HdgsCtr"/>
              <w:ind w:left="0" w:firstLine="0"/>
              <w:jc w:val="left"/>
              <w:rPr>
                <w:rFonts w:eastAsia="Times New Roman"/>
                <w:sz w:val="20"/>
                <w:szCs w:val="20"/>
              </w:rPr>
            </w:pPr>
          </w:p>
        </w:tc>
        <w:tc>
          <w:tcPr>
            <w:tcW w:w="1257" w:type="dxa"/>
          </w:tcPr>
          <w:p w14:paraId="320C7A1D" w14:textId="77777777" w:rsidR="007D0A61" w:rsidRPr="003B3BE9" w:rsidRDefault="007D0A61" w:rsidP="007D0A61">
            <w:pPr>
              <w:pStyle w:val="TableParagraph"/>
              <w:spacing w:before="7"/>
              <w:ind w:right="58"/>
              <w:jc w:val="center"/>
              <w:rPr>
                <w:rFonts w:ascii="Arial" w:hAnsi="Arial" w:cs="Arial"/>
                <w:sz w:val="2"/>
              </w:rPr>
            </w:pPr>
          </w:p>
          <w:p w14:paraId="73A8A3DB" w14:textId="23B5667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1293C27" w14:textId="77777777" w:rsidR="007D0A61" w:rsidRPr="003B3BE9" w:rsidRDefault="007D0A61" w:rsidP="007D0A61">
            <w:pPr>
              <w:pStyle w:val="TableParagraph"/>
              <w:spacing w:before="7"/>
              <w:ind w:right="58"/>
              <w:jc w:val="center"/>
              <w:rPr>
                <w:rFonts w:ascii="Arial" w:hAnsi="Arial" w:cs="Arial"/>
                <w:sz w:val="2"/>
              </w:rPr>
            </w:pPr>
          </w:p>
          <w:p w14:paraId="27A2FCC6" w14:textId="25F551E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F52D092" w14:textId="77777777" w:rsidR="007D0A61" w:rsidRPr="003B3BE9" w:rsidRDefault="007D0A61" w:rsidP="007D0A61">
            <w:pPr>
              <w:pStyle w:val="TableParagraph"/>
              <w:spacing w:before="7"/>
              <w:ind w:right="58"/>
              <w:jc w:val="center"/>
              <w:rPr>
                <w:rFonts w:ascii="Arial" w:hAnsi="Arial" w:cs="Arial"/>
                <w:sz w:val="2"/>
              </w:rPr>
            </w:pPr>
          </w:p>
          <w:p w14:paraId="32C80748" w14:textId="3718605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DBD41B5" w14:textId="77777777" w:rsidTr="007D0A61">
        <w:tc>
          <w:tcPr>
            <w:tcW w:w="15644" w:type="dxa"/>
            <w:gridSpan w:val="6"/>
          </w:tcPr>
          <w:p w14:paraId="626953B5" w14:textId="20B9DBD9" w:rsidR="007D0A61" w:rsidRPr="00C936D9" w:rsidRDefault="007D0A61" w:rsidP="007D0A61">
            <w:pPr>
              <w:pStyle w:val="HdgsCtr"/>
              <w:ind w:left="0" w:firstLine="0"/>
              <w:jc w:val="left"/>
              <w:rPr>
                <w:rFonts w:eastAsia="Times New Roman"/>
                <w:sz w:val="20"/>
                <w:szCs w:val="20"/>
              </w:rPr>
            </w:pPr>
            <w:r w:rsidRPr="00C936D9">
              <w:rPr>
                <w:rFonts w:eastAsia="Times New Roman"/>
                <w:sz w:val="20"/>
                <w:szCs w:val="20"/>
              </w:rPr>
              <w:t>CAMO.A.305 Personnel requirements</w:t>
            </w:r>
          </w:p>
        </w:tc>
      </w:tr>
      <w:tr w:rsidR="007D0A61" w14:paraId="38BA2A0F" w14:textId="77777777" w:rsidTr="007D0A61">
        <w:tc>
          <w:tcPr>
            <w:tcW w:w="7892" w:type="dxa"/>
          </w:tcPr>
          <w:p w14:paraId="53334D63"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CAMO.A.305(a)</w:t>
            </w:r>
          </w:p>
          <w:p w14:paraId="449351E3" w14:textId="09774221" w:rsidR="007D0A61" w:rsidRDefault="007D0A61" w:rsidP="007D0A61">
            <w:pPr>
              <w:pStyle w:val="HdgsCtr"/>
              <w:ind w:left="0" w:firstLine="0"/>
              <w:jc w:val="left"/>
              <w:rPr>
                <w:rFonts w:eastAsia="Times New Roman"/>
                <w:b w:val="0"/>
                <w:bCs/>
                <w:sz w:val="20"/>
                <w:szCs w:val="20"/>
              </w:rPr>
            </w:pPr>
            <w:r w:rsidRPr="002773CA">
              <w:rPr>
                <w:rFonts w:eastAsia="Times New Roman"/>
                <w:b w:val="0"/>
                <w:bCs/>
                <w:sz w:val="20"/>
                <w:szCs w:val="20"/>
              </w:rPr>
              <w:t>The organisation shall appoint an accountable manager, who has corporate authority for ensuring that all continuing airworthiness management activities can be financed and carried out in accordance with Civil Aviation Regulations (CAP 290) and its implementing Brunei Aviation Requirements, BAR 8 Part-CAMO on the basis thereof. The accountable manager shall:</w:t>
            </w:r>
          </w:p>
        </w:tc>
        <w:tc>
          <w:tcPr>
            <w:tcW w:w="2428" w:type="dxa"/>
          </w:tcPr>
          <w:p w14:paraId="62B946A8" w14:textId="4FD18BF9" w:rsidR="007D0A61" w:rsidRPr="00BB5895" w:rsidRDefault="007D0A61" w:rsidP="007D0A61">
            <w:pPr>
              <w:pStyle w:val="HdgsCtr"/>
              <w:ind w:left="0" w:firstLine="0"/>
              <w:jc w:val="left"/>
              <w:rPr>
                <w:rFonts w:eastAsia="Times New Roman"/>
                <w:b w:val="0"/>
                <w:bCs/>
                <w:sz w:val="20"/>
                <w:szCs w:val="20"/>
              </w:rPr>
            </w:pPr>
            <w:r>
              <w:rPr>
                <w:rFonts w:eastAsia="Times New Roman"/>
                <w:b w:val="0"/>
                <w:bCs/>
                <w:sz w:val="20"/>
                <w:szCs w:val="20"/>
              </w:rPr>
              <w:t>AMC1 CAMO.A.305(a)</w:t>
            </w:r>
          </w:p>
        </w:tc>
        <w:tc>
          <w:tcPr>
            <w:tcW w:w="2556" w:type="dxa"/>
          </w:tcPr>
          <w:p w14:paraId="78D88906" w14:textId="77777777" w:rsidR="007D0A61" w:rsidRDefault="007D0A61" w:rsidP="007D0A61">
            <w:pPr>
              <w:pStyle w:val="HdgsCtr"/>
              <w:ind w:left="0" w:firstLine="0"/>
              <w:jc w:val="left"/>
              <w:rPr>
                <w:rFonts w:eastAsia="Times New Roman"/>
                <w:sz w:val="20"/>
                <w:szCs w:val="20"/>
              </w:rPr>
            </w:pPr>
          </w:p>
        </w:tc>
        <w:tc>
          <w:tcPr>
            <w:tcW w:w="1257" w:type="dxa"/>
          </w:tcPr>
          <w:p w14:paraId="1774132B" w14:textId="77777777" w:rsidR="007D0A61" w:rsidRPr="003B3BE9" w:rsidRDefault="007D0A61" w:rsidP="007D0A61">
            <w:pPr>
              <w:pStyle w:val="TableParagraph"/>
              <w:spacing w:before="7"/>
              <w:ind w:right="58"/>
              <w:jc w:val="center"/>
              <w:rPr>
                <w:rFonts w:ascii="Arial" w:hAnsi="Arial" w:cs="Arial"/>
                <w:sz w:val="2"/>
              </w:rPr>
            </w:pPr>
          </w:p>
          <w:p w14:paraId="260D9DE6" w14:textId="5B1026F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5B4DE54" w14:textId="77777777" w:rsidR="007D0A61" w:rsidRPr="003B3BE9" w:rsidRDefault="007D0A61" w:rsidP="007D0A61">
            <w:pPr>
              <w:pStyle w:val="TableParagraph"/>
              <w:spacing w:before="7"/>
              <w:ind w:right="58"/>
              <w:jc w:val="center"/>
              <w:rPr>
                <w:rFonts w:ascii="Arial" w:hAnsi="Arial" w:cs="Arial"/>
                <w:sz w:val="2"/>
              </w:rPr>
            </w:pPr>
          </w:p>
          <w:p w14:paraId="736F37A0" w14:textId="56C2004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B9078E1" w14:textId="77777777" w:rsidR="007D0A61" w:rsidRPr="003B3BE9" w:rsidRDefault="007D0A61" w:rsidP="007D0A61">
            <w:pPr>
              <w:pStyle w:val="TableParagraph"/>
              <w:spacing w:before="7"/>
              <w:ind w:right="58"/>
              <w:jc w:val="center"/>
              <w:rPr>
                <w:rFonts w:ascii="Arial" w:hAnsi="Arial" w:cs="Arial"/>
                <w:sz w:val="2"/>
              </w:rPr>
            </w:pPr>
          </w:p>
          <w:p w14:paraId="0CB5E260" w14:textId="207A439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C4E702E" w14:textId="77777777" w:rsidTr="007D0A61">
        <w:tc>
          <w:tcPr>
            <w:tcW w:w="7892" w:type="dxa"/>
          </w:tcPr>
          <w:p w14:paraId="47857767" w14:textId="5984BF0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CAMO.A.305(a)(1)</w:t>
            </w:r>
          </w:p>
          <w:p w14:paraId="5ED4BEE3" w14:textId="40138295" w:rsidR="007D0A61" w:rsidRDefault="007D0A61" w:rsidP="007D0A61">
            <w:pPr>
              <w:pStyle w:val="HdgsCtr"/>
              <w:ind w:left="0" w:firstLine="0"/>
              <w:jc w:val="left"/>
              <w:rPr>
                <w:rFonts w:eastAsia="Times New Roman"/>
                <w:b w:val="0"/>
                <w:bCs/>
                <w:sz w:val="20"/>
                <w:szCs w:val="20"/>
              </w:rPr>
            </w:pPr>
            <w:r w:rsidRPr="002773CA">
              <w:rPr>
                <w:rFonts w:eastAsia="Times New Roman"/>
                <w:b w:val="0"/>
                <w:bCs/>
                <w:sz w:val="20"/>
                <w:szCs w:val="20"/>
              </w:rPr>
              <w:t xml:space="preserve">ensure that all necessary resources are available to manage continuing airworthiness in accordance with this Part and Part-M, as applicable, to support the organisation </w:t>
            </w:r>
            <w:r w:rsidRPr="002773CA">
              <w:rPr>
                <w:rFonts w:eastAsia="Times New Roman"/>
                <w:b w:val="0"/>
                <w:bCs/>
                <w:sz w:val="20"/>
                <w:szCs w:val="20"/>
              </w:rPr>
              <w:lastRenderedPageBreak/>
              <w:t>approval certificate;</w:t>
            </w:r>
          </w:p>
        </w:tc>
        <w:tc>
          <w:tcPr>
            <w:tcW w:w="2428" w:type="dxa"/>
          </w:tcPr>
          <w:p w14:paraId="22ABED26" w14:textId="77777777" w:rsidR="007D0A61" w:rsidRDefault="007D0A61" w:rsidP="007D0A61">
            <w:pPr>
              <w:pStyle w:val="HdgsCtr"/>
              <w:ind w:left="0" w:firstLine="0"/>
              <w:jc w:val="left"/>
              <w:rPr>
                <w:rFonts w:eastAsia="Times New Roman"/>
                <w:sz w:val="20"/>
                <w:szCs w:val="20"/>
              </w:rPr>
            </w:pPr>
          </w:p>
        </w:tc>
        <w:tc>
          <w:tcPr>
            <w:tcW w:w="2556" w:type="dxa"/>
          </w:tcPr>
          <w:p w14:paraId="38B586C0" w14:textId="77777777" w:rsidR="007D0A61" w:rsidRDefault="007D0A61" w:rsidP="007D0A61">
            <w:pPr>
              <w:pStyle w:val="HdgsCtr"/>
              <w:ind w:left="0" w:firstLine="0"/>
              <w:jc w:val="left"/>
              <w:rPr>
                <w:rFonts w:eastAsia="Times New Roman"/>
                <w:sz w:val="20"/>
                <w:szCs w:val="20"/>
              </w:rPr>
            </w:pPr>
          </w:p>
        </w:tc>
        <w:tc>
          <w:tcPr>
            <w:tcW w:w="1257" w:type="dxa"/>
          </w:tcPr>
          <w:p w14:paraId="0D7F57B7" w14:textId="77777777" w:rsidR="007D0A61" w:rsidRPr="003B3BE9" w:rsidRDefault="007D0A61" w:rsidP="007D0A61">
            <w:pPr>
              <w:pStyle w:val="TableParagraph"/>
              <w:spacing w:before="7"/>
              <w:ind w:right="58"/>
              <w:jc w:val="center"/>
              <w:rPr>
                <w:rFonts w:ascii="Arial" w:hAnsi="Arial" w:cs="Arial"/>
                <w:sz w:val="2"/>
              </w:rPr>
            </w:pPr>
          </w:p>
          <w:p w14:paraId="26FF3337" w14:textId="6954BDE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30535A1" w14:textId="77777777" w:rsidR="007D0A61" w:rsidRPr="003B3BE9" w:rsidRDefault="007D0A61" w:rsidP="007D0A61">
            <w:pPr>
              <w:pStyle w:val="TableParagraph"/>
              <w:spacing w:before="7"/>
              <w:ind w:right="58"/>
              <w:jc w:val="center"/>
              <w:rPr>
                <w:rFonts w:ascii="Arial" w:hAnsi="Arial" w:cs="Arial"/>
                <w:sz w:val="2"/>
              </w:rPr>
            </w:pPr>
          </w:p>
          <w:p w14:paraId="275C990D" w14:textId="29E759F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B73824B" w14:textId="77777777" w:rsidR="007D0A61" w:rsidRPr="003B3BE9" w:rsidRDefault="007D0A61" w:rsidP="007D0A61">
            <w:pPr>
              <w:pStyle w:val="TableParagraph"/>
              <w:spacing w:before="7"/>
              <w:ind w:right="58"/>
              <w:jc w:val="center"/>
              <w:rPr>
                <w:rFonts w:ascii="Arial" w:hAnsi="Arial" w:cs="Arial"/>
                <w:sz w:val="2"/>
              </w:rPr>
            </w:pPr>
          </w:p>
          <w:p w14:paraId="266859EC" w14:textId="095A531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E710541" w14:textId="77777777" w:rsidTr="007D0A61">
        <w:tc>
          <w:tcPr>
            <w:tcW w:w="7892" w:type="dxa"/>
          </w:tcPr>
          <w:p w14:paraId="4D85A3DF" w14:textId="3497CEE9" w:rsidR="007D0A61" w:rsidRDefault="007D0A61" w:rsidP="007D0A61">
            <w:pPr>
              <w:pStyle w:val="HdgsCtr"/>
              <w:jc w:val="left"/>
              <w:rPr>
                <w:rFonts w:eastAsia="Times New Roman"/>
                <w:b w:val="0"/>
                <w:bCs/>
                <w:sz w:val="20"/>
                <w:szCs w:val="20"/>
              </w:rPr>
            </w:pPr>
            <w:r>
              <w:rPr>
                <w:rFonts w:eastAsia="Times New Roman"/>
                <w:b w:val="0"/>
                <w:bCs/>
                <w:sz w:val="20"/>
                <w:szCs w:val="20"/>
              </w:rPr>
              <w:t>CAMO.A.305(a)(2)</w:t>
            </w:r>
          </w:p>
          <w:p w14:paraId="515A60CF" w14:textId="54A15D50" w:rsidR="007D0A61" w:rsidRDefault="007D0A61" w:rsidP="007D0A61">
            <w:pPr>
              <w:pStyle w:val="HdgsCtr"/>
              <w:jc w:val="left"/>
              <w:rPr>
                <w:rFonts w:eastAsia="Times New Roman"/>
                <w:b w:val="0"/>
                <w:bCs/>
                <w:sz w:val="20"/>
                <w:szCs w:val="20"/>
              </w:rPr>
            </w:pPr>
            <w:r w:rsidRPr="006301E7">
              <w:rPr>
                <w:rFonts w:eastAsia="Times New Roman"/>
                <w:b w:val="0"/>
                <w:bCs/>
                <w:sz w:val="20"/>
                <w:szCs w:val="20"/>
              </w:rPr>
              <w:t>establish and promote the safety policy specified in point CAMO.A.200;</w:t>
            </w:r>
          </w:p>
        </w:tc>
        <w:tc>
          <w:tcPr>
            <w:tcW w:w="2428" w:type="dxa"/>
          </w:tcPr>
          <w:p w14:paraId="1340D6DE" w14:textId="77777777" w:rsidR="007D0A61" w:rsidRDefault="007D0A61" w:rsidP="007D0A61">
            <w:pPr>
              <w:pStyle w:val="HdgsCtr"/>
              <w:ind w:left="0" w:firstLine="0"/>
              <w:jc w:val="left"/>
              <w:rPr>
                <w:rFonts w:eastAsia="Times New Roman"/>
                <w:sz w:val="20"/>
                <w:szCs w:val="20"/>
              </w:rPr>
            </w:pPr>
          </w:p>
        </w:tc>
        <w:tc>
          <w:tcPr>
            <w:tcW w:w="2556" w:type="dxa"/>
          </w:tcPr>
          <w:p w14:paraId="397FCB2E" w14:textId="77777777" w:rsidR="007D0A61" w:rsidRDefault="007D0A61" w:rsidP="007D0A61">
            <w:pPr>
              <w:pStyle w:val="HdgsCtr"/>
              <w:ind w:left="0" w:firstLine="0"/>
              <w:jc w:val="left"/>
              <w:rPr>
                <w:rFonts w:eastAsia="Times New Roman"/>
                <w:sz w:val="20"/>
                <w:szCs w:val="20"/>
              </w:rPr>
            </w:pPr>
          </w:p>
        </w:tc>
        <w:tc>
          <w:tcPr>
            <w:tcW w:w="1257" w:type="dxa"/>
          </w:tcPr>
          <w:p w14:paraId="1B251791" w14:textId="77777777" w:rsidR="007D0A61" w:rsidRPr="003B3BE9" w:rsidRDefault="007D0A61" w:rsidP="007D0A61">
            <w:pPr>
              <w:pStyle w:val="TableParagraph"/>
              <w:spacing w:before="7"/>
              <w:ind w:right="58"/>
              <w:jc w:val="center"/>
              <w:rPr>
                <w:rFonts w:ascii="Arial" w:hAnsi="Arial" w:cs="Arial"/>
                <w:sz w:val="2"/>
              </w:rPr>
            </w:pPr>
          </w:p>
          <w:p w14:paraId="76A276F4" w14:textId="7905DB2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0B48FCD" w14:textId="77777777" w:rsidR="007D0A61" w:rsidRPr="003B3BE9" w:rsidRDefault="007D0A61" w:rsidP="007D0A61">
            <w:pPr>
              <w:pStyle w:val="TableParagraph"/>
              <w:spacing w:before="7"/>
              <w:ind w:right="58"/>
              <w:jc w:val="center"/>
              <w:rPr>
                <w:rFonts w:ascii="Arial" w:hAnsi="Arial" w:cs="Arial"/>
                <w:sz w:val="2"/>
              </w:rPr>
            </w:pPr>
          </w:p>
          <w:p w14:paraId="51BA6746" w14:textId="59FD8D6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F2691D7" w14:textId="77777777" w:rsidR="007D0A61" w:rsidRPr="003B3BE9" w:rsidRDefault="007D0A61" w:rsidP="007D0A61">
            <w:pPr>
              <w:pStyle w:val="TableParagraph"/>
              <w:spacing w:before="7"/>
              <w:ind w:right="58"/>
              <w:jc w:val="center"/>
              <w:rPr>
                <w:rFonts w:ascii="Arial" w:hAnsi="Arial" w:cs="Arial"/>
                <w:sz w:val="2"/>
              </w:rPr>
            </w:pPr>
          </w:p>
          <w:p w14:paraId="7718D359" w14:textId="35B5D4C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17BDA0B" w14:textId="77777777" w:rsidTr="007D0A61">
        <w:tc>
          <w:tcPr>
            <w:tcW w:w="7892" w:type="dxa"/>
          </w:tcPr>
          <w:p w14:paraId="227BCF1A" w14:textId="09C51986" w:rsidR="007D0A61" w:rsidRDefault="007D0A61" w:rsidP="007D0A61">
            <w:pPr>
              <w:pStyle w:val="HdgsCtr"/>
              <w:jc w:val="left"/>
              <w:rPr>
                <w:rFonts w:eastAsia="Times New Roman"/>
                <w:b w:val="0"/>
                <w:bCs/>
                <w:sz w:val="20"/>
                <w:szCs w:val="20"/>
              </w:rPr>
            </w:pPr>
            <w:r>
              <w:rPr>
                <w:rFonts w:eastAsia="Times New Roman"/>
                <w:b w:val="0"/>
                <w:bCs/>
                <w:sz w:val="20"/>
                <w:szCs w:val="20"/>
              </w:rPr>
              <w:t>CAMO.A.305(a)(3)</w:t>
            </w:r>
          </w:p>
          <w:p w14:paraId="466A5409" w14:textId="10FBAF2B" w:rsidR="007D0A61" w:rsidRDefault="007D0A61" w:rsidP="007D0A61">
            <w:pPr>
              <w:pStyle w:val="HdgsCtr"/>
              <w:ind w:left="0" w:firstLine="0"/>
              <w:jc w:val="left"/>
              <w:rPr>
                <w:rFonts w:eastAsia="Times New Roman"/>
                <w:b w:val="0"/>
                <w:bCs/>
                <w:sz w:val="20"/>
                <w:szCs w:val="20"/>
              </w:rPr>
            </w:pPr>
            <w:r w:rsidRPr="006301E7">
              <w:rPr>
                <w:rFonts w:eastAsia="Times New Roman"/>
                <w:b w:val="0"/>
                <w:bCs/>
                <w:sz w:val="20"/>
                <w:szCs w:val="20"/>
              </w:rPr>
              <w:t>nominate a person or group of persons with the responsibility of ensuring that the organisation always complies with the applicable continuing airworthiness management, airworthiness review requirements of this Part and Part M;</w:t>
            </w:r>
          </w:p>
        </w:tc>
        <w:tc>
          <w:tcPr>
            <w:tcW w:w="2428" w:type="dxa"/>
          </w:tcPr>
          <w:p w14:paraId="7826AA11" w14:textId="74791C42" w:rsidR="007D0A61" w:rsidRPr="003C1DFC" w:rsidRDefault="007D0A61" w:rsidP="007D0A61">
            <w:pPr>
              <w:pStyle w:val="HdgsCtr"/>
              <w:ind w:left="0" w:firstLine="0"/>
              <w:jc w:val="left"/>
              <w:rPr>
                <w:rFonts w:eastAsia="Times New Roman"/>
                <w:b w:val="0"/>
                <w:bCs/>
                <w:sz w:val="20"/>
                <w:szCs w:val="20"/>
              </w:rPr>
            </w:pPr>
            <w:r w:rsidRPr="003C1DFC">
              <w:rPr>
                <w:rFonts w:eastAsia="Times New Roman"/>
                <w:b w:val="0"/>
                <w:bCs/>
                <w:sz w:val="20"/>
                <w:szCs w:val="20"/>
              </w:rPr>
              <w:t>AMC1 CAMO.A.305(a)(3) GM1 CAMO.A.305(a)(3)</w:t>
            </w:r>
          </w:p>
        </w:tc>
        <w:tc>
          <w:tcPr>
            <w:tcW w:w="2556" w:type="dxa"/>
          </w:tcPr>
          <w:p w14:paraId="7E575558" w14:textId="77777777" w:rsidR="007D0A61" w:rsidRDefault="007D0A61" w:rsidP="007D0A61">
            <w:pPr>
              <w:pStyle w:val="HdgsCtr"/>
              <w:ind w:left="0" w:firstLine="0"/>
              <w:jc w:val="left"/>
              <w:rPr>
                <w:rFonts w:eastAsia="Times New Roman"/>
                <w:sz w:val="20"/>
                <w:szCs w:val="20"/>
              </w:rPr>
            </w:pPr>
          </w:p>
        </w:tc>
        <w:tc>
          <w:tcPr>
            <w:tcW w:w="1257" w:type="dxa"/>
          </w:tcPr>
          <w:p w14:paraId="1BAF961B" w14:textId="77777777" w:rsidR="007D0A61" w:rsidRPr="003B3BE9" w:rsidRDefault="007D0A61" w:rsidP="007D0A61">
            <w:pPr>
              <w:pStyle w:val="TableParagraph"/>
              <w:spacing w:before="7"/>
              <w:ind w:right="58"/>
              <w:jc w:val="center"/>
              <w:rPr>
                <w:rFonts w:ascii="Arial" w:hAnsi="Arial" w:cs="Arial"/>
                <w:sz w:val="2"/>
              </w:rPr>
            </w:pPr>
          </w:p>
          <w:p w14:paraId="777204E1" w14:textId="3A1E40C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5A9051D" w14:textId="77777777" w:rsidR="007D0A61" w:rsidRPr="003B3BE9" w:rsidRDefault="007D0A61" w:rsidP="007D0A61">
            <w:pPr>
              <w:pStyle w:val="TableParagraph"/>
              <w:spacing w:before="7"/>
              <w:ind w:right="58"/>
              <w:jc w:val="center"/>
              <w:rPr>
                <w:rFonts w:ascii="Arial" w:hAnsi="Arial" w:cs="Arial"/>
                <w:sz w:val="2"/>
              </w:rPr>
            </w:pPr>
          </w:p>
          <w:p w14:paraId="6C322BF0" w14:textId="3036010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2D32F8F" w14:textId="77777777" w:rsidR="007D0A61" w:rsidRPr="003B3BE9" w:rsidRDefault="007D0A61" w:rsidP="007D0A61">
            <w:pPr>
              <w:pStyle w:val="TableParagraph"/>
              <w:spacing w:before="7"/>
              <w:ind w:right="58"/>
              <w:jc w:val="center"/>
              <w:rPr>
                <w:rFonts w:ascii="Arial" w:hAnsi="Arial" w:cs="Arial"/>
                <w:sz w:val="2"/>
              </w:rPr>
            </w:pPr>
          </w:p>
          <w:p w14:paraId="5BCC8E4C" w14:textId="1AD440A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0A1F5F0" w14:textId="77777777" w:rsidTr="007D0A61">
        <w:tc>
          <w:tcPr>
            <w:tcW w:w="7892" w:type="dxa"/>
          </w:tcPr>
          <w:p w14:paraId="3254B065"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CAMO.A.305(a)(4)</w:t>
            </w:r>
          </w:p>
          <w:p w14:paraId="1F82DDF7" w14:textId="54DEFA4A" w:rsidR="007D0A61" w:rsidRDefault="007D0A61" w:rsidP="007D0A61">
            <w:pPr>
              <w:pStyle w:val="HdgsCtr"/>
              <w:ind w:left="0" w:firstLine="0"/>
              <w:jc w:val="left"/>
              <w:rPr>
                <w:rFonts w:eastAsia="Times New Roman"/>
                <w:b w:val="0"/>
                <w:bCs/>
                <w:sz w:val="20"/>
                <w:szCs w:val="20"/>
              </w:rPr>
            </w:pPr>
            <w:r w:rsidRPr="00B72AA4">
              <w:rPr>
                <w:rFonts w:eastAsia="Times New Roman"/>
                <w:b w:val="0"/>
                <w:bCs/>
                <w:sz w:val="20"/>
                <w:szCs w:val="20"/>
              </w:rPr>
              <w:t>nominate a person or group of persons with the responsibility for managing the compliance monitoring function as part of the management system;</w:t>
            </w:r>
          </w:p>
        </w:tc>
        <w:tc>
          <w:tcPr>
            <w:tcW w:w="2428" w:type="dxa"/>
          </w:tcPr>
          <w:p w14:paraId="7A8A1628" w14:textId="2CCCF3C7" w:rsidR="007D0A61" w:rsidRPr="0086242B" w:rsidRDefault="007D0A61" w:rsidP="007D0A61">
            <w:pPr>
              <w:pStyle w:val="HdgsCtr"/>
              <w:ind w:left="4" w:hanging="4"/>
              <w:jc w:val="left"/>
              <w:rPr>
                <w:rFonts w:eastAsia="Times New Roman"/>
                <w:b w:val="0"/>
                <w:bCs/>
                <w:sz w:val="20"/>
                <w:szCs w:val="20"/>
              </w:rPr>
            </w:pPr>
            <w:r w:rsidRPr="0086242B">
              <w:rPr>
                <w:rFonts w:eastAsia="Times New Roman"/>
                <w:b w:val="0"/>
                <w:bCs/>
                <w:sz w:val="20"/>
                <w:szCs w:val="20"/>
              </w:rPr>
              <w:t>AMC1 CAMO.A.305(a)(</w:t>
            </w:r>
            <w:proofErr w:type="gramStart"/>
            <w:r w:rsidRPr="0086242B">
              <w:rPr>
                <w:rFonts w:eastAsia="Times New Roman"/>
                <w:b w:val="0"/>
                <w:bCs/>
                <w:sz w:val="20"/>
                <w:szCs w:val="20"/>
              </w:rPr>
              <w:t>4);(</w:t>
            </w:r>
            <w:proofErr w:type="gramEnd"/>
            <w:r w:rsidRPr="0086242B">
              <w:rPr>
                <w:rFonts w:eastAsia="Times New Roman"/>
                <w:b w:val="0"/>
                <w:bCs/>
                <w:sz w:val="20"/>
                <w:szCs w:val="20"/>
              </w:rPr>
              <w:t>a)(5)</w:t>
            </w:r>
          </w:p>
        </w:tc>
        <w:tc>
          <w:tcPr>
            <w:tcW w:w="2556" w:type="dxa"/>
          </w:tcPr>
          <w:p w14:paraId="1E80FD09" w14:textId="77777777" w:rsidR="007D0A61" w:rsidRDefault="007D0A61" w:rsidP="007D0A61">
            <w:pPr>
              <w:pStyle w:val="HdgsCtr"/>
              <w:ind w:left="0" w:firstLine="0"/>
              <w:jc w:val="left"/>
              <w:rPr>
                <w:rFonts w:eastAsia="Times New Roman"/>
                <w:sz w:val="20"/>
                <w:szCs w:val="20"/>
              </w:rPr>
            </w:pPr>
          </w:p>
        </w:tc>
        <w:tc>
          <w:tcPr>
            <w:tcW w:w="1257" w:type="dxa"/>
          </w:tcPr>
          <w:p w14:paraId="5BC09630" w14:textId="77777777" w:rsidR="007D0A61" w:rsidRPr="003B3BE9" w:rsidRDefault="007D0A61" w:rsidP="007D0A61">
            <w:pPr>
              <w:pStyle w:val="TableParagraph"/>
              <w:spacing w:before="7"/>
              <w:ind w:right="58"/>
              <w:jc w:val="center"/>
              <w:rPr>
                <w:rFonts w:ascii="Arial" w:hAnsi="Arial" w:cs="Arial"/>
                <w:sz w:val="2"/>
              </w:rPr>
            </w:pPr>
          </w:p>
          <w:p w14:paraId="55780986" w14:textId="064E9BA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0B57AC8" w14:textId="77777777" w:rsidR="007D0A61" w:rsidRPr="003B3BE9" w:rsidRDefault="007D0A61" w:rsidP="007D0A61">
            <w:pPr>
              <w:pStyle w:val="TableParagraph"/>
              <w:spacing w:before="7"/>
              <w:ind w:right="58"/>
              <w:jc w:val="center"/>
              <w:rPr>
                <w:rFonts w:ascii="Arial" w:hAnsi="Arial" w:cs="Arial"/>
                <w:sz w:val="2"/>
              </w:rPr>
            </w:pPr>
          </w:p>
          <w:p w14:paraId="79124FEA" w14:textId="1D3417D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28323A9" w14:textId="77777777" w:rsidR="007D0A61" w:rsidRPr="003B3BE9" w:rsidRDefault="007D0A61" w:rsidP="007D0A61">
            <w:pPr>
              <w:pStyle w:val="TableParagraph"/>
              <w:spacing w:before="7"/>
              <w:ind w:right="58"/>
              <w:jc w:val="center"/>
              <w:rPr>
                <w:rFonts w:ascii="Arial" w:hAnsi="Arial" w:cs="Arial"/>
                <w:sz w:val="2"/>
              </w:rPr>
            </w:pPr>
          </w:p>
          <w:p w14:paraId="4E90B5F9" w14:textId="2BFC101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F8D22A8" w14:textId="77777777" w:rsidTr="007D0A61">
        <w:tc>
          <w:tcPr>
            <w:tcW w:w="7892" w:type="dxa"/>
          </w:tcPr>
          <w:p w14:paraId="06DA4657"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CAMO.A.305(a)(5)</w:t>
            </w:r>
          </w:p>
          <w:p w14:paraId="6CC300A6" w14:textId="7B9DCC9D" w:rsidR="007D0A61" w:rsidRDefault="007D0A61" w:rsidP="007D0A61">
            <w:pPr>
              <w:pStyle w:val="HdgsCtr"/>
              <w:ind w:left="0" w:firstLine="0"/>
              <w:jc w:val="left"/>
              <w:rPr>
                <w:rFonts w:eastAsia="Times New Roman"/>
                <w:b w:val="0"/>
                <w:bCs/>
                <w:sz w:val="20"/>
                <w:szCs w:val="20"/>
              </w:rPr>
            </w:pPr>
            <w:r w:rsidRPr="00B72AA4">
              <w:rPr>
                <w:rFonts w:eastAsia="Times New Roman"/>
                <w:b w:val="0"/>
                <w:bCs/>
                <w:sz w:val="20"/>
                <w:szCs w:val="20"/>
              </w:rPr>
              <w:t>nominate a person or group of persons with the responsibility for managing the development, administration, and maintenance of effective safety management processes as part of the management system;</w:t>
            </w:r>
          </w:p>
        </w:tc>
        <w:tc>
          <w:tcPr>
            <w:tcW w:w="2428" w:type="dxa"/>
          </w:tcPr>
          <w:p w14:paraId="4676D18A" w14:textId="6A675021" w:rsidR="007D0A61" w:rsidRPr="00095D18" w:rsidRDefault="007D0A61" w:rsidP="007D0A61">
            <w:pPr>
              <w:pStyle w:val="HdgsCtr"/>
              <w:ind w:left="0" w:firstLine="0"/>
              <w:jc w:val="left"/>
              <w:rPr>
                <w:rFonts w:eastAsia="Times New Roman"/>
                <w:b w:val="0"/>
                <w:bCs/>
                <w:sz w:val="20"/>
                <w:szCs w:val="20"/>
              </w:rPr>
            </w:pPr>
            <w:r w:rsidRPr="00095D18">
              <w:rPr>
                <w:rFonts w:eastAsia="Times New Roman"/>
                <w:b w:val="0"/>
                <w:bCs/>
                <w:sz w:val="20"/>
                <w:szCs w:val="20"/>
              </w:rPr>
              <w:t>AMC1 CAMO.A.305(a)(</w:t>
            </w:r>
            <w:proofErr w:type="gramStart"/>
            <w:r w:rsidRPr="00095D18">
              <w:rPr>
                <w:rFonts w:eastAsia="Times New Roman"/>
                <w:b w:val="0"/>
                <w:bCs/>
                <w:sz w:val="20"/>
                <w:szCs w:val="20"/>
              </w:rPr>
              <w:t>4);(</w:t>
            </w:r>
            <w:proofErr w:type="gramEnd"/>
            <w:r w:rsidRPr="00095D18">
              <w:rPr>
                <w:rFonts w:eastAsia="Times New Roman"/>
                <w:b w:val="0"/>
                <w:bCs/>
                <w:sz w:val="20"/>
                <w:szCs w:val="20"/>
              </w:rPr>
              <w:t>a)(5) GM1</w:t>
            </w:r>
          </w:p>
          <w:p w14:paraId="0FFCDD5D" w14:textId="5751889A" w:rsidR="007D0A61" w:rsidRDefault="007D0A61" w:rsidP="007D0A61">
            <w:pPr>
              <w:pStyle w:val="HdgsCtr"/>
              <w:ind w:left="0" w:firstLine="0"/>
              <w:jc w:val="left"/>
              <w:rPr>
                <w:rFonts w:eastAsia="Times New Roman"/>
                <w:sz w:val="20"/>
                <w:szCs w:val="20"/>
              </w:rPr>
            </w:pPr>
            <w:r w:rsidRPr="00095D18">
              <w:rPr>
                <w:rFonts w:eastAsia="Times New Roman"/>
                <w:b w:val="0"/>
                <w:bCs/>
                <w:sz w:val="20"/>
                <w:szCs w:val="20"/>
              </w:rPr>
              <w:t>CAMO.A.305(a)(5)</w:t>
            </w:r>
          </w:p>
        </w:tc>
        <w:tc>
          <w:tcPr>
            <w:tcW w:w="2556" w:type="dxa"/>
          </w:tcPr>
          <w:p w14:paraId="72C4F267" w14:textId="77777777" w:rsidR="007D0A61" w:rsidRDefault="007D0A61" w:rsidP="007D0A61">
            <w:pPr>
              <w:pStyle w:val="HdgsCtr"/>
              <w:ind w:left="0" w:firstLine="0"/>
              <w:jc w:val="left"/>
              <w:rPr>
                <w:rFonts w:eastAsia="Times New Roman"/>
                <w:sz w:val="20"/>
                <w:szCs w:val="20"/>
              </w:rPr>
            </w:pPr>
          </w:p>
        </w:tc>
        <w:tc>
          <w:tcPr>
            <w:tcW w:w="1257" w:type="dxa"/>
          </w:tcPr>
          <w:p w14:paraId="000137D1" w14:textId="77777777" w:rsidR="007D0A61" w:rsidRPr="003B3BE9" w:rsidRDefault="007D0A61" w:rsidP="007D0A61">
            <w:pPr>
              <w:pStyle w:val="TableParagraph"/>
              <w:spacing w:before="7"/>
              <w:ind w:right="58"/>
              <w:jc w:val="center"/>
              <w:rPr>
                <w:rFonts w:ascii="Arial" w:hAnsi="Arial" w:cs="Arial"/>
                <w:sz w:val="2"/>
              </w:rPr>
            </w:pPr>
          </w:p>
          <w:p w14:paraId="08944D69" w14:textId="49C7060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33ED764" w14:textId="77777777" w:rsidR="007D0A61" w:rsidRPr="003B3BE9" w:rsidRDefault="007D0A61" w:rsidP="007D0A61">
            <w:pPr>
              <w:pStyle w:val="TableParagraph"/>
              <w:spacing w:before="7"/>
              <w:ind w:right="58"/>
              <w:jc w:val="center"/>
              <w:rPr>
                <w:rFonts w:ascii="Arial" w:hAnsi="Arial" w:cs="Arial"/>
                <w:sz w:val="2"/>
              </w:rPr>
            </w:pPr>
          </w:p>
          <w:p w14:paraId="3C6A6F84" w14:textId="4CD9FC6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1B4FCF8" w14:textId="77777777" w:rsidR="007D0A61" w:rsidRPr="003B3BE9" w:rsidRDefault="007D0A61" w:rsidP="007D0A61">
            <w:pPr>
              <w:pStyle w:val="TableParagraph"/>
              <w:spacing w:before="7"/>
              <w:ind w:right="58"/>
              <w:jc w:val="center"/>
              <w:rPr>
                <w:rFonts w:ascii="Arial" w:hAnsi="Arial" w:cs="Arial"/>
                <w:sz w:val="2"/>
              </w:rPr>
            </w:pPr>
          </w:p>
          <w:p w14:paraId="5A44E189" w14:textId="7759921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F8D7F94" w14:textId="77777777" w:rsidTr="007D0A61">
        <w:tc>
          <w:tcPr>
            <w:tcW w:w="7892" w:type="dxa"/>
          </w:tcPr>
          <w:p w14:paraId="2624088A"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CAMO.A.305(a)(6)</w:t>
            </w:r>
          </w:p>
          <w:p w14:paraId="187599B8" w14:textId="50E69539" w:rsidR="007D0A61" w:rsidRDefault="007D0A61" w:rsidP="007D0A61">
            <w:pPr>
              <w:pStyle w:val="HdgsCtr"/>
              <w:tabs>
                <w:tab w:val="left" w:pos="360"/>
              </w:tabs>
              <w:ind w:left="0" w:firstLine="0"/>
              <w:jc w:val="left"/>
              <w:rPr>
                <w:rFonts w:eastAsia="Times New Roman"/>
                <w:b w:val="0"/>
                <w:bCs/>
                <w:sz w:val="20"/>
                <w:szCs w:val="20"/>
              </w:rPr>
            </w:pPr>
            <w:r w:rsidRPr="00475CB7">
              <w:rPr>
                <w:rFonts w:eastAsia="Times New Roman"/>
                <w:b w:val="0"/>
                <w:bCs/>
                <w:sz w:val="20"/>
                <w:szCs w:val="20"/>
              </w:rPr>
              <w:t>ensure that the person or group of persons nominated in accordance with points (a)(3) to (a)(5) and (b)(2) of point CAMO.A.305 have direct access to keep him/her properly informed on compliance and safety matters;</w:t>
            </w:r>
          </w:p>
        </w:tc>
        <w:tc>
          <w:tcPr>
            <w:tcW w:w="2428" w:type="dxa"/>
          </w:tcPr>
          <w:p w14:paraId="7296D626" w14:textId="77777777" w:rsidR="007D0A61" w:rsidRDefault="007D0A61" w:rsidP="007D0A61">
            <w:pPr>
              <w:pStyle w:val="HdgsCtr"/>
              <w:ind w:left="0" w:firstLine="0"/>
              <w:jc w:val="left"/>
              <w:rPr>
                <w:rFonts w:eastAsia="Times New Roman"/>
                <w:sz w:val="20"/>
                <w:szCs w:val="20"/>
              </w:rPr>
            </w:pPr>
          </w:p>
        </w:tc>
        <w:tc>
          <w:tcPr>
            <w:tcW w:w="2556" w:type="dxa"/>
          </w:tcPr>
          <w:p w14:paraId="1FA25363" w14:textId="77777777" w:rsidR="007D0A61" w:rsidRDefault="007D0A61" w:rsidP="007D0A61">
            <w:pPr>
              <w:pStyle w:val="HdgsCtr"/>
              <w:ind w:left="0" w:firstLine="0"/>
              <w:jc w:val="left"/>
              <w:rPr>
                <w:rFonts w:eastAsia="Times New Roman"/>
                <w:sz w:val="20"/>
                <w:szCs w:val="20"/>
              </w:rPr>
            </w:pPr>
          </w:p>
        </w:tc>
        <w:tc>
          <w:tcPr>
            <w:tcW w:w="1257" w:type="dxa"/>
          </w:tcPr>
          <w:p w14:paraId="4246F1BF" w14:textId="77777777" w:rsidR="007D0A61" w:rsidRPr="003B3BE9" w:rsidRDefault="007D0A61" w:rsidP="007D0A61">
            <w:pPr>
              <w:pStyle w:val="TableParagraph"/>
              <w:spacing w:before="7"/>
              <w:ind w:right="58"/>
              <w:jc w:val="center"/>
              <w:rPr>
                <w:rFonts w:ascii="Arial" w:hAnsi="Arial" w:cs="Arial"/>
                <w:sz w:val="2"/>
              </w:rPr>
            </w:pPr>
          </w:p>
          <w:p w14:paraId="3165BFE1" w14:textId="36B5016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904B905" w14:textId="77777777" w:rsidR="007D0A61" w:rsidRPr="003B3BE9" w:rsidRDefault="007D0A61" w:rsidP="007D0A61">
            <w:pPr>
              <w:pStyle w:val="TableParagraph"/>
              <w:spacing w:before="7"/>
              <w:ind w:right="58"/>
              <w:jc w:val="center"/>
              <w:rPr>
                <w:rFonts w:ascii="Arial" w:hAnsi="Arial" w:cs="Arial"/>
                <w:sz w:val="2"/>
              </w:rPr>
            </w:pPr>
          </w:p>
          <w:p w14:paraId="277ED615" w14:textId="253AC96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B4D9DC1" w14:textId="77777777" w:rsidR="007D0A61" w:rsidRPr="003B3BE9" w:rsidRDefault="007D0A61" w:rsidP="007D0A61">
            <w:pPr>
              <w:pStyle w:val="TableParagraph"/>
              <w:spacing w:before="7"/>
              <w:ind w:right="58"/>
              <w:jc w:val="center"/>
              <w:rPr>
                <w:rFonts w:ascii="Arial" w:hAnsi="Arial" w:cs="Arial"/>
                <w:sz w:val="2"/>
              </w:rPr>
            </w:pPr>
          </w:p>
          <w:p w14:paraId="47E7B813" w14:textId="4BA9E26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A7F2249" w14:textId="77777777" w:rsidTr="007D0A61">
        <w:tc>
          <w:tcPr>
            <w:tcW w:w="7892" w:type="dxa"/>
          </w:tcPr>
          <w:p w14:paraId="6E29C0E8"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CAMO.A.305(a)(7)</w:t>
            </w:r>
          </w:p>
          <w:p w14:paraId="3B3D96FD" w14:textId="154AA0FF" w:rsidR="007D0A61" w:rsidRDefault="007D0A61" w:rsidP="007D0A61">
            <w:pPr>
              <w:pStyle w:val="HdgsCtr"/>
              <w:jc w:val="left"/>
              <w:rPr>
                <w:rFonts w:eastAsia="Times New Roman"/>
                <w:b w:val="0"/>
                <w:bCs/>
                <w:sz w:val="20"/>
                <w:szCs w:val="20"/>
              </w:rPr>
            </w:pPr>
            <w:r w:rsidRPr="004F6AE1">
              <w:rPr>
                <w:rFonts w:eastAsia="Times New Roman"/>
                <w:b w:val="0"/>
                <w:bCs/>
                <w:sz w:val="20"/>
                <w:szCs w:val="20"/>
              </w:rPr>
              <w:t>demonstrate a basic understanding of this Part</w:t>
            </w:r>
            <w:r>
              <w:rPr>
                <w:rFonts w:eastAsia="Times New Roman"/>
                <w:b w:val="0"/>
                <w:bCs/>
                <w:sz w:val="20"/>
                <w:szCs w:val="20"/>
              </w:rPr>
              <w:t>.</w:t>
            </w:r>
          </w:p>
        </w:tc>
        <w:tc>
          <w:tcPr>
            <w:tcW w:w="2428" w:type="dxa"/>
          </w:tcPr>
          <w:p w14:paraId="44D64220" w14:textId="77777777" w:rsidR="007D0A61" w:rsidRDefault="007D0A61" w:rsidP="007D0A61">
            <w:pPr>
              <w:pStyle w:val="HdgsCtr"/>
              <w:ind w:left="0" w:firstLine="0"/>
              <w:jc w:val="left"/>
              <w:rPr>
                <w:rFonts w:eastAsia="Times New Roman"/>
                <w:sz w:val="20"/>
                <w:szCs w:val="20"/>
              </w:rPr>
            </w:pPr>
          </w:p>
        </w:tc>
        <w:tc>
          <w:tcPr>
            <w:tcW w:w="2556" w:type="dxa"/>
          </w:tcPr>
          <w:p w14:paraId="6AB393C6" w14:textId="77777777" w:rsidR="007D0A61" w:rsidRDefault="007D0A61" w:rsidP="007D0A61">
            <w:pPr>
              <w:pStyle w:val="HdgsCtr"/>
              <w:ind w:left="0" w:firstLine="0"/>
              <w:jc w:val="left"/>
              <w:rPr>
                <w:rFonts w:eastAsia="Times New Roman"/>
                <w:sz w:val="20"/>
                <w:szCs w:val="20"/>
              </w:rPr>
            </w:pPr>
          </w:p>
        </w:tc>
        <w:tc>
          <w:tcPr>
            <w:tcW w:w="1257" w:type="dxa"/>
          </w:tcPr>
          <w:p w14:paraId="4F6096B0" w14:textId="77777777" w:rsidR="007D0A61" w:rsidRPr="003B3BE9" w:rsidRDefault="007D0A61" w:rsidP="007D0A61">
            <w:pPr>
              <w:pStyle w:val="TableParagraph"/>
              <w:spacing w:before="7"/>
              <w:ind w:right="58"/>
              <w:jc w:val="center"/>
              <w:rPr>
                <w:rFonts w:ascii="Arial" w:hAnsi="Arial" w:cs="Arial"/>
                <w:sz w:val="2"/>
              </w:rPr>
            </w:pPr>
          </w:p>
          <w:p w14:paraId="0638FE15" w14:textId="4781BA0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6CA5B15" w14:textId="77777777" w:rsidR="007D0A61" w:rsidRPr="003B3BE9" w:rsidRDefault="007D0A61" w:rsidP="007D0A61">
            <w:pPr>
              <w:pStyle w:val="TableParagraph"/>
              <w:spacing w:before="7"/>
              <w:ind w:right="58"/>
              <w:jc w:val="center"/>
              <w:rPr>
                <w:rFonts w:ascii="Arial" w:hAnsi="Arial" w:cs="Arial"/>
                <w:sz w:val="2"/>
              </w:rPr>
            </w:pPr>
          </w:p>
          <w:p w14:paraId="5378155D" w14:textId="2C152BD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33FB092" w14:textId="77777777" w:rsidR="007D0A61" w:rsidRPr="003B3BE9" w:rsidRDefault="007D0A61" w:rsidP="007D0A61">
            <w:pPr>
              <w:pStyle w:val="TableParagraph"/>
              <w:spacing w:before="7"/>
              <w:ind w:right="58"/>
              <w:jc w:val="center"/>
              <w:rPr>
                <w:rFonts w:ascii="Arial" w:hAnsi="Arial" w:cs="Arial"/>
                <w:sz w:val="2"/>
              </w:rPr>
            </w:pPr>
          </w:p>
          <w:p w14:paraId="40D8714B" w14:textId="7D65A63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E1F655A" w14:textId="77777777" w:rsidTr="007D0A61">
        <w:tc>
          <w:tcPr>
            <w:tcW w:w="7892" w:type="dxa"/>
          </w:tcPr>
          <w:p w14:paraId="5F58BD2C"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CAMO.A.305(b)</w:t>
            </w:r>
          </w:p>
          <w:p w14:paraId="3A08B70F" w14:textId="2FEB8534" w:rsidR="007D0A61" w:rsidRDefault="007D0A61" w:rsidP="007D0A61">
            <w:pPr>
              <w:pStyle w:val="HdgsCtr"/>
              <w:ind w:left="0" w:firstLine="0"/>
              <w:jc w:val="left"/>
              <w:rPr>
                <w:rFonts w:eastAsia="Times New Roman"/>
                <w:b w:val="0"/>
                <w:bCs/>
                <w:sz w:val="20"/>
                <w:szCs w:val="20"/>
              </w:rPr>
            </w:pPr>
            <w:r w:rsidRPr="00EE0476">
              <w:rPr>
                <w:rFonts w:eastAsia="Times New Roman"/>
                <w:b w:val="0"/>
                <w:bCs/>
                <w:sz w:val="20"/>
                <w:szCs w:val="20"/>
              </w:rPr>
              <w:t xml:space="preserve">For organisations also approved as air carriers licensed in accordance with Section 24 </w:t>
            </w:r>
            <w:r w:rsidRPr="00EE0476">
              <w:rPr>
                <w:rFonts w:eastAsia="Times New Roman"/>
                <w:b w:val="0"/>
                <w:bCs/>
                <w:sz w:val="20"/>
                <w:szCs w:val="20"/>
              </w:rPr>
              <w:lastRenderedPageBreak/>
              <w:t>of the Civil Aviation Act, the accountable manager shall in addition:</w:t>
            </w:r>
          </w:p>
        </w:tc>
        <w:tc>
          <w:tcPr>
            <w:tcW w:w="2428" w:type="dxa"/>
            <w:shd w:val="clear" w:color="auto" w:fill="BFBFBF" w:themeFill="background1" w:themeFillShade="BF"/>
          </w:tcPr>
          <w:p w14:paraId="7B637B1C" w14:textId="77777777" w:rsidR="007D0A61" w:rsidRDefault="007D0A61" w:rsidP="007D0A61">
            <w:pPr>
              <w:pStyle w:val="HdgsCtr"/>
              <w:ind w:left="0" w:firstLine="0"/>
              <w:jc w:val="left"/>
              <w:rPr>
                <w:rFonts w:eastAsia="Times New Roman"/>
                <w:sz w:val="20"/>
                <w:szCs w:val="20"/>
              </w:rPr>
            </w:pPr>
          </w:p>
        </w:tc>
        <w:tc>
          <w:tcPr>
            <w:tcW w:w="2556" w:type="dxa"/>
            <w:shd w:val="clear" w:color="auto" w:fill="BFBFBF" w:themeFill="background1" w:themeFillShade="BF"/>
          </w:tcPr>
          <w:p w14:paraId="3276D802"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1449A1DE"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67D36CA8"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34FC4CE9" w14:textId="77777777" w:rsidR="007D0A61" w:rsidRDefault="007D0A61" w:rsidP="007D0A61">
            <w:pPr>
              <w:pStyle w:val="HdgsCtr"/>
              <w:ind w:left="0" w:firstLine="0"/>
              <w:rPr>
                <w:rFonts w:eastAsia="Times New Roman"/>
                <w:sz w:val="20"/>
                <w:szCs w:val="20"/>
              </w:rPr>
            </w:pPr>
          </w:p>
        </w:tc>
      </w:tr>
      <w:tr w:rsidR="007D0A61" w14:paraId="26BCDA3C" w14:textId="77777777" w:rsidTr="007D0A61">
        <w:tc>
          <w:tcPr>
            <w:tcW w:w="7892" w:type="dxa"/>
          </w:tcPr>
          <w:p w14:paraId="67F6DE98"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CAMO.A.305(b)(1)</w:t>
            </w:r>
          </w:p>
          <w:p w14:paraId="1A444395" w14:textId="38700C7E" w:rsidR="007D0A61" w:rsidRDefault="007D0A61" w:rsidP="007D0A61">
            <w:pPr>
              <w:pStyle w:val="HdgsCtr"/>
              <w:ind w:left="0" w:firstLine="0"/>
              <w:jc w:val="left"/>
              <w:rPr>
                <w:rFonts w:eastAsia="Times New Roman"/>
                <w:b w:val="0"/>
                <w:bCs/>
                <w:sz w:val="20"/>
                <w:szCs w:val="20"/>
              </w:rPr>
            </w:pPr>
            <w:r w:rsidRPr="00EE0476">
              <w:rPr>
                <w:rFonts w:eastAsia="Times New Roman"/>
                <w:b w:val="0"/>
                <w:bCs/>
                <w:sz w:val="20"/>
                <w:szCs w:val="20"/>
              </w:rPr>
              <w:t>be the person appointed as accountable manager for the air carrier as required by point (a) of point ORO.GEN.210 of BAR 6 Part-ORO;</w:t>
            </w:r>
          </w:p>
        </w:tc>
        <w:tc>
          <w:tcPr>
            <w:tcW w:w="2428" w:type="dxa"/>
          </w:tcPr>
          <w:p w14:paraId="47E16B58" w14:textId="77777777" w:rsidR="007D0A61" w:rsidRDefault="007D0A61" w:rsidP="007D0A61">
            <w:pPr>
              <w:pStyle w:val="HdgsCtr"/>
              <w:ind w:left="0" w:firstLine="0"/>
              <w:jc w:val="left"/>
              <w:rPr>
                <w:rFonts w:eastAsia="Times New Roman"/>
                <w:sz w:val="20"/>
                <w:szCs w:val="20"/>
              </w:rPr>
            </w:pPr>
          </w:p>
        </w:tc>
        <w:tc>
          <w:tcPr>
            <w:tcW w:w="2556" w:type="dxa"/>
          </w:tcPr>
          <w:p w14:paraId="2DDFDBFF" w14:textId="77777777" w:rsidR="007D0A61" w:rsidRDefault="007D0A61" w:rsidP="007D0A61">
            <w:pPr>
              <w:pStyle w:val="HdgsCtr"/>
              <w:ind w:left="0" w:firstLine="0"/>
              <w:jc w:val="left"/>
              <w:rPr>
                <w:rFonts w:eastAsia="Times New Roman"/>
                <w:sz w:val="20"/>
                <w:szCs w:val="20"/>
              </w:rPr>
            </w:pPr>
          </w:p>
        </w:tc>
        <w:tc>
          <w:tcPr>
            <w:tcW w:w="1257" w:type="dxa"/>
          </w:tcPr>
          <w:p w14:paraId="4975FEA4" w14:textId="77777777" w:rsidR="007D0A61" w:rsidRPr="003B3BE9" w:rsidRDefault="007D0A61" w:rsidP="007D0A61">
            <w:pPr>
              <w:pStyle w:val="TableParagraph"/>
              <w:spacing w:before="7"/>
              <w:ind w:right="58"/>
              <w:jc w:val="center"/>
              <w:rPr>
                <w:rFonts w:ascii="Arial" w:hAnsi="Arial" w:cs="Arial"/>
                <w:sz w:val="2"/>
              </w:rPr>
            </w:pPr>
          </w:p>
          <w:p w14:paraId="000794FD" w14:textId="4EB6BFA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3E26C76" w14:textId="77777777" w:rsidR="007D0A61" w:rsidRPr="003B3BE9" w:rsidRDefault="007D0A61" w:rsidP="007D0A61">
            <w:pPr>
              <w:pStyle w:val="TableParagraph"/>
              <w:spacing w:before="7"/>
              <w:ind w:right="58"/>
              <w:jc w:val="center"/>
              <w:rPr>
                <w:rFonts w:ascii="Arial" w:hAnsi="Arial" w:cs="Arial"/>
                <w:sz w:val="2"/>
              </w:rPr>
            </w:pPr>
          </w:p>
          <w:p w14:paraId="3DEB6F19" w14:textId="3067D71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AB265BE" w14:textId="77777777" w:rsidR="007D0A61" w:rsidRPr="003B3BE9" w:rsidRDefault="007D0A61" w:rsidP="007D0A61">
            <w:pPr>
              <w:pStyle w:val="TableParagraph"/>
              <w:spacing w:before="7"/>
              <w:ind w:right="58"/>
              <w:jc w:val="center"/>
              <w:rPr>
                <w:rFonts w:ascii="Arial" w:hAnsi="Arial" w:cs="Arial"/>
                <w:sz w:val="2"/>
              </w:rPr>
            </w:pPr>
          </w:p>
          <w:p w14:paraId="0C11ECFA" w14:textId="48F5F73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CC8E67F" w14:textId="77777777" w:rsidTr="007D0A61">
        <w:tc>
          <w:tcPr>
            <w:tcW w:w="7892" w:type="dxa"/>
          </w:tcPr>
          <w:p w14:paraId="029D5F85"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CAMO.A.305(b)(2)</w:t>
            </w:r>
          </w:p>
          <w:p w14:paraId="4C3198CD" w14:textId="121B651A" w:rsidR="007D0A61" w:rsidRDefault="007D0A61" w:rsidP="007D0A61">
            <w:pPr>
              <w:pStyle w:val="HdgsCtr"/>
              <w:ind w:left="0" w:firstLine="0"/>
              <w:jc w:val="left"/>
              <w:rPr>
                <w:rFonts w:eastAsia="Times New Roman"/>
                <w:b w:val="0"/>
                <w:bCs/>
                <w:sz w:val="20"/>
                <w:szCs w:val="20"/>
              </w:rPr>
            </w:pPr>
            <w:r w:rsidRPr="00EE0476">
              <w:rPr>
                <w:rFonts w:eastAsia="Times New Roman"/>
                <w:b w:val="0"/>
                <w:bCs/>
                <w:sz w:val="20"/>
                <w:szCs w:val="20"/>
              </w:rPr>
              <w:t>nominate a person responsible for the management and supervision of continuing airworthiness, who shall not be employed by an organisation approved in accordance with BAR 8 Part-145 under contract to the operator, unless specifically agreed by the Brunei DCA.</w:t>
            </w:r>
          </w:p>
        </w:tc>
        <w:tc>
          <w:tcPr>
            <w:tcW w:w="2428" w:type="dxa"/>
          </w:tcPr>
          <w:p w14:paraId="25BFD52E" w14:textId="60FE768D" w:rsidR="007D0A61" w:rsidRPr="00D13B45" w:rsidRDefault="007D0A61" w:rsidP="007D0A61">
            <w:pPr>
              <w:pStyle w:val="HdgsCtr"/>
              <w:ind w:left="0" w:firstLine="0"/>
              <w:jc w:val="left"/>
              <w:rPr>
                <w:rFonts w:eastAsia="Times New Roman"/>
                <w:b w:val="0"/>
                <w:bCs/>
                <w:sz w:val="20"/>
                <w:szCs w:val="20"/>
              </w:rPr>
            </w:pPr>
            <w:r w:rsidRPr="00D13B45">
              <w:rPr>
                <w:rFonts w:eastAsia="Times New Roman"/>
                <w:b w:val="0"/>
                <w:bCs/>
                <w:sz w:val="20"/>
                <w:szCs w:val="20"/>
              </w:rPr>
              <w:t>AMC1 CAMO.A.305(b)(2)</w:t>
            </w:r>
          </w:p>
        </w:tc>
        <w:tc>
          <w:tcPr>
            <w:tcW w:w="2556" w:type="dxa"/>
          </w:tcPr>
          <w:p w14:paraId="4B61FDFB" w14:textId="77777777" w:rsidR="007D0A61" w:rsidRDefault="007D0A61" w:rsidP="007D0A61">
            <w:pPr>
              <w:pStyle w:val="HdgsCtr"/>
              <w:ind w:left="0" w:firstLine="0"/>
              <w:jc w:val="left"/>
              <w:rPr>
                <w:rFonts w:eastAsia="Times New Roman"/>
                <w:sz w:val="20"/>
                <w:szCs w:val="20"/>
              </w:rPr>
            </w:pPr>
          </w:p>
        </w:tc>
        <w:tc>
          <w:tcPr>
            <w:tcW w:w="1257" w:type="dxa"/>
          </w:tcPr>
          <w:p w14:paraId="1F193CD1" w14:textId="77777777" w:rsidR="007D0A61" w:rsidRPr="003B3BE9" w:rsidRDefault="007D0A61" w:rsidP="007D0A61">
            <w:pPr>
              <w:pStyle w:val="TableParagraph"/>
              <w:spacing w:before="7"/>
              <w:ind w:right="58"/>
              <w:jc w:val="center"/>
              <w:rPr>
                <w:rFonts w:ascii="Arial" w:hAnsi="Arial" w:cs="Arial"/>
                <w:sz w:val="2"/>
              </w:rPr>
            </w:pPr>
          </w:p>
          <w:p w14:paraId="09596FD6" w14:textId="263ED6E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3C604A6" w14:textId="77777777" w:rsidR="007D0A61" w:rsidRPr="003B3BE9" w:rsidRDefault="007D0A61" w:rsidP="007D0A61">
            <w:pPr>
              <w:pStyle w:val="TableParagraph"/>
              <w:spacing w:before="7"/>
              <w:ind w:right="58"/>
              <w:jc w:val="center"/>
              <w:rPr>
                <w:rFonts w:ascii="Arial" w:hAnsi="Arial" w:cs="Arial"/>
                <w:sz w:val="2"/>
              </w:rPr>
            </w:pPr>
          </w:p>
          <w:p w14:paraId="47241C90" w14:textId="6EAD33C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5A7A96B" w14:textId="77777777" w:rsidR="007D0A61" w:rsidRPr="003B3BE9" w:rsidRDefault="007D0A61" w:rsidP="007D0A61">
            <w:pPr>
              <w:pStyle w:val="TableParagraph"/>
              <w:spacing w:before="7"/>
              <w:ind w:right="58"/>
              <w:jc w:val="center"/>
              <w:rPr>
                <w:rFonts w:ascii="Arial" w:hAnsi="Arial" w:cs="Arial"/>
                <w:sz w:val="2"/>
              </w:rPr>
            </w:pPr>
          </w:p>
          <w:p w14:paraId="4F68A684" w14:textId="0C1B1EC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2FB826B" w14:textId="77777777" w:rsidTr="007D0A61">
        <w:tc>
          <w:tcPr>
            <w:tcW w:w="7892" w:type="dxa"/>
          </w:tcPr>
          <w:p w14:paraId="4BA56D12"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w:t>
            </w:r>
            <w:proofErr w:type="spellStart"/>
            <w:r>
              <w:rPr>
                <w:rFonts w:eastAsia="Times New Roman"/>
                <w:b w:val="0"/>
                <w:bCs/>
                <w:sz w:val="20"/>
                <w:szCs w:val="20"/>
              </w:rPr>
              <w:t>ba</w:t>
            </w:r>
            <w:proofErr w:type="spellEnd"/>
            <w:r>
              <w:rPr>
                <w:rFonts w:eastAsia="Times New Roman"/>
                <w:b w:val="0"/>
                <w:bCs/>
                <w:sz w:val="20"/>
                <w:szCs w:val="20"/>
              </w:rPr>
              <w:t>)</w:t>
            </w:r>
          </w:p>
          <w:p w14:paraId="3620417B" w14:textId="4722988B" w:rsidR="007D0A61" w:rsidRDefault="007D0A61" w:rsidP="007D0A61">
            <w:pPr>
              <w:pStyle w:val="HdgsCtr"/>
              <w:ind w:left="0" w:firstLine="0"/>
              <w:jc w:val="left"/>
              <w:rPr>
                <w:rFonts w:eastAsia="Times New Roman"/>
                <w:b w:val="0"/>
                <w:bCs/>
                <w:sz w:val="20"/>
                <w:szCs w:val="20"/>
              </w:rPr>
            </w:pPr>
            <w:r w:rsidRPr="00EE0476">
              <w:rPr>
                <w:rFonts w:eastAsia="Times New Roman"/>
                <w:b w:val="0"/>
                <w:bCs/>
                <w:sz w:val="20"/>
                <w:szCs w:val="20"/>
              </w:rPr>
              <w:t>If involved in continuing airworthiness management activities related to a contract established in accordance with point M.A.201(</w:t>
            </w:r>
            <w:proofErr w:type="spellStart"/>
            <w:r w:rsidRPr="00EE0476">
              <w:rPr>
                <w:rFonts w:eastAsia="Times New Roman"/>
                <w:b w:val="0"/>
                <w:bCs/>
                <w:sz w:val="20"/>
                <w:szCs w:val="20"/>
              </w:rPr>
              <w:t>ea</w:t>
            </w:r>
            <w:proofErr w:type="spellEnd"/>
            <w:r w:rsidRPr="00EE0476">
              <w:rPr>
                <w:rFonts w:eastAsia="Times New Roman"/>
                <w:b w:val="0"/>
                <w:bCs/>
                <w:sz w:val="20"/>
                <w:szCs w:val="20"/>
              </w:rPr>
              <w:t>), the person or persons nominated in accordance with point (a)(3) of point CAMO.A.305 shall not be employed by an organisation approved in accordance with BAR 8 Part-145 under contract to the CAMO, unless specifically agreed by the Brunei DCA.</w:t>
            </w:r>
          </w:p>
        </w:tc>
        <w:tc>
          <w:tcPr>
            <w:tcW w:w="2428" w:type="dxa"/>
          </w:tcPr>
          <w:p w14:paraId="0E7CEC58" w14:textId="77777777" w:rsidR="007D0A61" w:rsidRDefault="007D0A61" w:rsidP="007D0A61">
            <w:pPr>
              <w:pStyle w:val="HdgsCtr"/>
              <w:ind w:left="0" w:firstLine="0"/>
              <w:jc w:val="left"/>
              <w:rPr>
                <w:rFonts w:eastAsia="Times New Roman"/>
                <w:sz w:val="20"/>
                <w:szCs w:val="20"/>
              </w:rPr>
            </w:pPr>
          </w:p>
        </w:tc>
        <w:tc>
          <w:tcPr>
            <w:tcW w:w="2556" w:type="dxa"/>
          </w:tcPr>
          <w:p w14:paraId="6983AB95" w14:textId="77777777" w:rsidR="007D0A61" w:rsidRDefault="007D0A61" w:rsidP="007D0A61">
            <w:pPr>
              <w:pStyle w:val="HdgsCtr"/>
              <w:ind w:left="0" w:firstLine="0"/>
              <w:jc w:val="left"/>
              <w:rPr>
                <w:rFonts w:eastAsia="Times New Roman"/>
                <w:sz w:val="20"/>
                <w:szCs w:val="20"/>
              </w:rPr>
            </w:pPr>
          </w:p>
        </w:tc>
        <w:tc>
          <w:tcPr>
            <w:tcW w:w="1257" w:type="dxa"/>
          </w:tcPr>
          <w:p w14:paraId="07796968" w14:textId="77777777" w:rsidR="007D0A61" w:rsidRPr="003B3BE9" w:rsidRDefault="007D0A61" w:rsidP="007D0A61">
            <w:pPr>
              <w:pStyle w:val="TableParagraph"/>
              <w:spacing w:before="7"/>
              <w:ind w:right="58"/>
              <w:jc w:val="center"/>
              <w:rPr>
                <w:rFonts w:ascii="Arial" w:hAnsi="Arial" w:cs="Arial"/>
                <w:sz w:val="2"/>
              </w:rPr>
            </w:pPr>
          </w:p>
          <w:p w14:paraId="7B5A5522" w14:textId="57CD607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CFAC371" w14:textId="77777777" w:rsidR="007D0A61" w:rsidRPr="003B3BE9" w:rsidRDefault="007D0A61" w:rsidP="007D0A61">
            <w:pPr>
              <w:pStyle w:val="TableParagraph"/>
              <w:spacing w:before="7"/>
              <w:ind w:right="58"/>
              <w:jc w:val="center"/>
              <w:rPr>
                <w:rFonts w:ascii="Arial" w:hAnsi="Arial" w:cs="Arial"/>
                <w:sz w:val="2"/>
              </w:rPr>
            </w:pPr>
          </w:p>
          <w:p w14:paraId="5380E9AB" w14:textId="3B28BCD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4E04DA8" w14:textId="77777777" w:rsidR="007D0A61" w:rsidRPr="003B3BE9" w:rsidRDefault="007D0A61" w:rsidP="007D0A61">
            <w:pPr>
              <w:pStyle w:val="TableParagraph"/>
              <w:spacing w:before="7"/>
              <w:ind w:right="58"/>
              <w:jc w:val="center"/>
              <w:rPr>
                <w:rFonts w:ascii="Arial" w:hAnsi="Arial" w:cs="Arial"/>
                <w:sz w:val="2"/>
              </w:rPr>
            </w:pPr>
          </w:p>
          <w:p w14:paraId="139129C1" w14:textId="4C0FF48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3D455A1" w14:textId="77777777" w:rsidTr="007D0A61">
        <w:tc>
          <w:tcPr>
            <w:tcW w:w="7892" w:type="dxa"/>
          </w:tcPr>
          <w:p w14:paraId="4D21762B" w14:textId="696E8DB0" w:rsidR="007D0A61" w:rsidRDefault="007D0A61" w:rsidP="007D0A61">
            <w:pPr>
              <w:pStyle w:val="HdgsCtr"/>
              <w:jc w:val="left"/>
              <w:rPr>
                <w:rFonts w:eastAsia="Times New Roman"/>
                <w:b w:val="0"/>
                <w:bCs/>
                <w:sz w:val="20"/>
                <w:szCs w:val="20"/>
              </w:rPr>
            </w:pPr>
            <w:r>
              <w:rPr>
                <w:rFonts w:eastAsia="Times New Roman"/>
                <w:b w:val="0"/>
                <w:bCs/>
                <w:sz w:val="20"/>
                <w:szCs w:val="20"/>
              </w:rPr>
              <w:t>CAMO.A.305(c)</w:t>
            </w:r>
          </w:p>
          <w:p w14:paraId="73826039" w14:textId="2C0B6B55" w:rsidR="007D0A61" w:rsidRDefault="007D0A61" w:rsidP="007D0A61">
            <w:pPr>
              <w:pStyle w:val="HdgsCtr"/>
              <w:ind w:left="0" w:firstLine="0"/>
              <w:jc w:val="left"/>
              <w:rPr>
                <w:rFonts w:eastAsia="Times New Roman"/>
                <w:b w:val="0"/>
                <w:bCs/>
                <w:sz w:val="20"/>
                <w:szCs w:val="20"/>
              </w:rPr>
            </w:pPr>
            <w:r w:rsidRPr="00515678">
              <w:rPr>
                <w:rFonts w:eastAsia="Times New Roman"/>
                <w:b w:val="0"/>
                <w:bCs/>
                <w:sz w:val="20"/>
                <w:szCs w:val="20"/>
              </w:rPr>
              <w:t>The person or persons nominated in accordance with points (a)(3) to (a)(5) and (b)(2) of point CAMO.A.305 shall be able to demonstrate relevant knowledge, background and satisfactory experience related to aircraft continuing airworthiness management and demonstrate a working knowledge of this Part. Such person(s) shall be ultimately responsible to the accountable manager.</w:t>
            </w:r>
          </w:p>
        </w:tc>
        <w:tc>
          <w:tcPr>
            <w:tcW w:w="2428" w:type="dxa"/>
          </w:tcPr>
          <w:p w14:paraId="6BB25E9E" w14:textId="64763D77" w:rsidR="007D0A61" w:rsidRPr="00D13B45" w:rsidRDefault="007D0A61" w:rsidP="007D0A61">
            <w:pPr>
              <w:pStyle w:val="HdgsCtr"/>
              <w:ind w:left="0" w:firstLine="0"/>
              <w:jc w:val="left"/>
              <w:rPr>
                <w:rFonts w:eastAsia="Times New Roman"/>
                <w:b w:val="0"/>
                <w:bCs/>
                <w:sz w:val="20"/>
                <w:szCs w:val="20"/>
              </w:rPr>
            </w:pPr>
            <w:r w:rsidRPr="00D13B45">
              <w:rPr>
                <w:rFonts w:ascii="Tahoma"/>
                <w:b w:val="0"/>
                <w:bCs/>
                <w:spacing w:val="-4"/>
                <w:w w:val="105"/>
                <w:sz w:val="20"/>
              </w:rPr>
              <w:t xml:space="preserve">AMC1 </w:t>
            </w:r>
            <w:r w:rsidRPr="00D13B45">
              <w:rPr>
                <w:rFonts w:ascii="Tahoma"/>
                <w:b w:val="0"/>
                <w:bCs/>
                <w:spacing w:val="-2"/>
                <w:sz w:val="20"/>
              </w:rPr>
              <w:t>CAMO.A.305(</w:t>
            </w:r>
            <w:r>
              <w:rPr>
                <w:rFonts w:ascii="Tahoma"/>
                <w:b w:val="0"/>
                <w:bCs/>
                <w:spacing w:val="-2"/>
                <w:sz w:val="20"/>
              </w:rPr>
              <w:t>c)</w:t>
            </w:r>
          </w:p>
        </w:tc>
        <w:tc>
          <w:tcPr>
            <w:tcW w:w="2556" w:type="dxa"/>
          </w:tcPr>
          <w:p w14:paraId="34E4D39A" w14:textId="77777777" w:rsidR="007D0A61" w:rsidRDefault="007D0A61" w:rsidP="007D0A61">
            <w:pPr>
              <w:pStyle w:val="HdgsCtr"/>
              <w:ind w:left="0" w:firstLine="0"/>
              <w:jc w:val="left"/>
              <w:rPr>
                <w:rFonts w:eastAsia="Times New Roman"/>
                <w:sz w:val="20"/>
                <w:szCs w:val="20"/>
              </w:rPr>
            </w:pPr>
          </w:p>
        </w:tc>
        <w:tc>
          <w:tcPr>
            <w:tcW w:w="1257" w:type="dxa"/>
          </w:tcPr>
          <w:p w14:paraId="1B25D337" w14:textId="77777777" w:rsidR="007D0A61" w:rsidRPr="003B3BE9" w:rsidRDefault="007D0A61" w:rsidP="007D0A61">
            <w:pPr>
              <w:pStyle w:val="TableParagraph"/>
              <w:spacing w:before="7"/>
              <w:ind w:right="58"/>
              <w:jc w:val="center"/>
              <w:rPr>
                <w:rFonts w:ascii="Arial" w:hAnsi="Arial" w:cs="Arial"/>
                <w:sz w:val="2"/>
              </w:rPr>
            </w:pPr>
          </w:p>
          <w:p w14:paraId="49968CB1" w14:textId="1524A07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92D2457" w14:textId="77777777" w:rsidR="007D0A61" w:rsidRPr="003B3BE9" w:rsidRDefault="007D0A61" w:rsidP="007D0A61">
            <w:pPr>
              <w:pStyle w:val="TableParagraph"/>
              <w:spacing w:before="7"/>
              <w:ind w:right="58"/>
              <w:jc w:val="center"/>
              <w:rPr>
                <w:rFonts w:ascii="Arial" w:hAnsi="Arial" w:cs="Arial"/>
                <w:sz w:val="2"/>
              </w:rPr>
            </w:pPr>
          </w:p>
          <w:p w14:paraId="2FA042A9" w14:textId="13D7E40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C542394" w14:textId="77777777" w:rsidR="007D0A61" w:rsidRPr="003B3BE9" w:rsidRDefault="007D0A61" w:rsidP="007D0A61">
            <w:pPr>
              <w:pStyle w:val="TableParagraph"/>
              <w:spacing w:before="7"/>
              <w:ind w:right="58"/>
              <w:jc w:val="center"/>
              <w:rPr>
                <w:rFonts w:ascii="Arial" w:hAnsi="Arial" w:cs="Arial"/>
                <w:sz w:val="2"/>
              </w:rPr>
            </w:pPr>
          </w:p>
          <w:p w14:paraId="322A1780" w14:textId="22E5DDB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EA43199" w14:textId="77777777" w:rsidTr="007D0A61">
        <w:tc>
          <w:tcPr>
            <w:tcW w:w="7892" w:type="dxa"/>
          </w:tcPr>
          <w:p w14:paraId="0D0DF00D" w14:textId="3125D26C"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CAMO.A.305(d)</w:t>
            </w:r>
          </w:p>
          <w:p w14:paraId="774F8F9D" w14:textId="378F3C6D" w:rsidR="007D0A61" w:rsidRDefault="007D0A61" w:rsidP="007D0A61">
            <w:pPr>
              <w:pStyle w:val="HdgsCtr"/>
              <w:ind w:left="0" w:firstLine="0"/>
              <w:jc w:val="left"/>
              <w:rPr>
                <w:rFonts w:eastAsia="Times New Roman"/>
                <w:b w:val="0"/>
                <w:bCs/>
                <w:sz w:val="20"/>
                <w:szCs w:val="20"/>
              </w:rPr>
            </w:pPr>
            <w:r w:rsidRPr="00A34409">
              <w:rPr>
                <w:rFonts w:eastAsia="Times New Roman"/>
                <w:b w:val="0"/>
                <w:bCs/>
                <w:sz w:val="20"/>
                <w:szCs w:val="20"/>
              </w:rPr>
              <w:t xml:space="preserve">The organisation shall have a system in place to plan the availability of staff to ensure that the organisation has sufficient appropriately qualified staff to plan, perform, supervise, inspect and monitor the organisation’s activities in accordance with the </w:t>
            </w:r>
            <w:r w:rsidRPr="00A34409">
              <w:rPr>
                <w:rFonts w:eastAsia="Times New Roman"/>
                <w:b w:val="0"/>
                <w:bCs/>
                <w:sz w:val="20"/>
                <w:szCs w:val="20"/>
              </w:rPr>
              <w:lastRenderedPageBreak/>
              <w:t>terms of approval.</w:t>
            </w:r>
          </w:p>
        </w:tc>
        <w:tc>
          <w:tcPr>
            <w:tcW w:w="2428" w:type="dxa"/>
          </w:tcPr>
          <w:p w14:paraId="42456123" w14:textId="501AFC47" w:rsidR="007D0A61" w:rsidRPr="00C96258" w:rsidRDefault="007D0A61" w:rsidP="007D0A61">
            <w:pPr>
              <w:pStyle w:val="HdgsCtr"/>
              <w:ind w:left="0" w:firstLine="0"/>
              <w:jc w:val="left"/>
              <w:rPr>
                <w:rFonts w:eastAsia="Times New Roman"/>
                <w:b w:val="0"/>
                <w:bCs/>
                <w:sz w:val="20"/>
                <w:szCs w:val="20"/>
              </w:rPr>
            </w:pPr>
            <w:r>
              <w:rPr>
                <w:rFonts w:eastAsia="Times New Roman"/>
                <w:b w:val="0"/>
                <w:bCs/>
                <w:sz w:val="20"/>
                <w:szCs w:val="20"/>
              </w:rPr>
              <w:lastRenderedPageBreak/>
              <w:t>AMC1 CAMO.A.305(d)</w:t>
            </w:r>
          </w:p>
        </w:tc>
        <w:tc>
          <w:tcPr>
            <w:tcW w:w="2556" w:type="dxa"/>
          </w:tcPr>
          <w:p w14:paraId="7AAC5327" w14:textId="77777777" w:rsidR="007D0A61" w:rsidRDefault="007D0A61" w:rsidP="007D0A61">
            <w:pPr>
              <w:pStyle w:val="HdgsCtr"/>
              <w:ind w:left="0" w:firstLine="0"/>
              <w:jc w:val="left"/>
              <w:rPr>
                <w:rFonts w:eastAsia="Times New Roman"/>
                <w:sz w:val="20"/>
                <w:szCs w:val="20"/>
              </w:rPr>
            </w:pPr>
          </w:p>
        </w:tc>
        <w:tc>
          <w:tcPr>
            <w:tcW w:w="1257" w:type="dxa"/>
          </w:tcPr>
          <w:p w14:paraId="6776FC4F" w14:textId="77777777" w:rsidR="007D0A61" w:rsidRPr="003B3BE9" w:rsidRDefault="007D0A61" w:rsidP="007D0A61">
            <w:pPr>
              <w:pStyle w:val="TableParagraph"/>
              <w:spacing w:before="7"/>
              <w:ind w:right="58"/>
              <w:jc w:val="center"/>
              <w:rPr>
                <w:rFonts w:ascii="Arial" w:hAnsi="Arial" w:cs="Arial"/>
                <w:sz w:val="2"/>
              </w:rPr>
            </w:pPr>
          </w:p>
          <w:p w14:paraId="3FFEFE66" w14:textId="5ABA4C3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80A10C7" w14:textId="77777777" w:rsidR="007D0A61" w:rsidRPr="003B3BE9" w:rsidRDefault="007D0A61" w:rsidP="007D0A61">
            <w:pPr>
              <w:pStyle w:val="TableParagraph"/>
              <w:spacing w:before="7"/>
              <w:ind w:right="58"/>
              <w:jc w:val="center"/>
              <w:rPr>
                <w:rFonts w:ascii="Arial" w:hAnsi="Arial" w:cs="Arial"/>
                <w:sz w:val="2"/>
              </w:rPr>
            </w:pPr>
          </w:p>
          <w:p w14:paraId="34725304" w14:textId="75326A5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A27B4AD" w14:textId="77777777" w:rsidR="007D0A61" w:rsidRPr="003B3BE9" w:rsidRDefault="007D0A61" w:rsidP="007D0A61">
            <w:pPr>
              <w:pStyle w:val="TableParagraph"/>
              <w:spacing w:before="7"/>
              <w:ind w:right="58"/>
              <w:jc w:val="center"/>
              <w:rPr>
                <w:rFonts w:ascii="Arial" w:hAnsi="Arial" w:cs="Arial"/>
                <w:sz w:val="2"/>
              </w:rPr>
            </w:pPr>
          </w:p>
          <w:p w14:paraId="20E790A1" w14:textId="504B158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14E327A" w14:textId="77777777" w:rsidTr="007D0A61">
        <w:tc>
          <w:tcPr>
            <w:tcW w:w="7892" w:type="dxa"/>
          </w:tcPr>
          <w:p w14:paraId="18653963"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CAMO.A.305(e)</w:t>
            </w:r>
          </w:p>
          <w:p w14:paraId="02BDEA28" w14:textId="159403DD" w:rsidR="007D0A61" w:rsidRDefault="007D0A61" w:rsidP="007D0A61">
            <w:pPr>
              <w:pStyle w:val="HdgsCtr"/>
              <w:ind w:left="0" w:firstLine="0"/>
              <w:jc w:val="left"/>
              <w:rPr>
                <w:rFonts w:eastAsia="Times New Roman"/>
                <w:b w:val="0"/>
                <w:bCs/>
                <w:sz w:val="20"/>
                <w:szCs w:val="20"/>
              </w:rPr>
            </w:pPr>
            <w:r w:rsidRPr="00304FB4">
              <w:rPr>
                <w:rFonts w:eastAsia="Times New Roman"/>
                <w:b w:val="0"/>
                <w:bCs/>
                <w:sz w:val="20"/>
                <w:szCs w:val="20"/>
              </w:rPr>
              <w:t>To be approved to carry out airworthiness reviews recommendations in accordance with point (e) of point CAMO.A.125, the organisation shall have airworthiness review person qualified and authorised in accordance with point CAMO.A.310.</w:t>
            </w:r>
          </w:p>
        </w:tc>
        <w:tc>
          <w:tcPr>
            <w:tcW w:w="2428" w:type="dxa"/>
          </w:tcPr>
          <w:p w14:paraId="4ACCB894" w14:textId="77777777" w:rsidR="007D0A61" w:rsidRDefault="007D0A61" w:rsidP="007D0A61">
            <w:pPr>
              <w:pStyle w:val="HdgsCtr"/>
              <w:ind w:left="0" w:firstLine="0"/>
              <w:jc w:val="left"/>
              <w:rPr>
                <w:rFonts w:eastAsia="Times New Roman"/>
                <w:sz w:val="20"/>
                <w:szCs w:val="20"/>
              </w:rPr>
            </w:pPr>
          </w:p>
        </w:tc>
        <w:tc>
          <w:tcPr>
            <w:tcW w:w="2556" w:type="dxa"/>
          </w:tcPr>
          <w:p w14:paraId="2AD1DA83" w14:textId="77777777" w:rsidR="007D0A61" w:rsidRDefault="007D0A61" w:rsidP="007D0A61">
            <w:pPr>
              <w:pStyle w:val="HdgsCtr"/>
              <w:ind w:left="0" w:firstLine="0"/>
              <w:jc w:val="left"/>
              <w:rPr>
                <w:rFonts w:eastAsia="Times New Roman"/>
                <w:sz w:val="20"/>
                <w:szCs w:val="20"/>
              </w:rPr>
            </w:pPr>
          </w:p>
        </w:tc>
        <w:tc>
          <w:tcPr>
            <w:tcW w:w="1257" w:type="dxa"/>
          </w:tcPr>
          <w:p w14:paraId="71BF97D1" w14:textId="77777777" w:rsidR="007D0A61" w:rsidRPr="003B3BE9" w:rsidRDefault="007D0A61" w:rsidP="007D0A61">
            <w:pPr>
              <w:pStyle w:val="TableParagraph"/>
              <w:spacing w:before="7"/>
              <w:ind w:right="58"/>
              <w:jc w:val="center"/>
              <w:rPr>
                <w:rFonts w:ascii="Arial" w:hAnsi="Arial" w:cs="Arial"/>
                <w:sz w:val="2"/>
              </w:rPr>
            </w:pPr>
          </w:p>
          <w:p w14:paraId="4FB8AEC7" w14:textId="5E302CA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92EDD82" w14:textId="77777777" w:rsidR="007D0A61" w:rsidRPr="003B3BE9" w:rsidRDefault="007D0A61" w:rsidP="007D0A61">
            <w:pPr>
              <w:pStyle w:val="TableParagraph"/>
              <w:spacing w:before="7"/>
              <w:ind w:right="58"/>
              <w:jc w:val="center"/>
              <w:rPr>
                <w:rFonts w:ascii="Arial" w:hAnsi="Arial" w:cs="Arial"/>
                <w:sz w:val="2"/>
              </w:rPr>
            </w:pPr>
          </w:p>
          <w:p w14:paraId="7B15E44D" w14:textId="15F4BD5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90F6DEB" w14:textId="77777777" w:rsidR="007D0A61" w:rsidRPr="003B3BE9" w:rsidRDefault="007D0A61" w:rsidP="007D0A61">
            <w:pPr>
              <w:pStyle w:val="TableParagraph"/>
              <w:spacing w:before="7"/>
              <w:ind w:right="58"/>
              <w:jc w:val="center"/>
              <w:rPr>
                <w:rFonts w:ascii="Arial" w:hAnsi="Arial" w:cs="Arial"/>
                <w:sz w:val="2"/>
              </w:rPr>
            </w:pPr>
          </w:p>
          <w:p w14:paraId="11E46047" w14:textId="0FF8B1A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B444874" w14:textId="77777777" w:rsidTr="007D0A61">
        <w:tc>
          <w:tcPr>
            <w:tcW w:w="7892" w:type="dxa"/>
          </w:tcPr>
          <w:p w14:paraId="096E2AD5"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CAMO.A.305(g)</w:t>
            </w:r>
          </w:p>
          <w:p w14:paraId="492CD510" w14:textId="4FD0DA67" w:rsidR="007D0A61" w:rsidRDefault="007D0A61" w:rsidP="007D0A61">
            <w:pPr>
              <w:pStyle w:val="HdgsCtr"/>
              <w:ind w:left="0" w:firstLine="0"/>
              <w:jc w:val="left"/>
              <w:rPr>
                <w:rFonts w:eastAsia="Times New Roman"/>
                <w:b w:val="0"/>
                <w:bCs/>
                <w:sz w:val="20"/>
                <w:szCs w:val="20"/>
              </w:rPr>
            </w:pPr>
            <w:r w:rsidRPr="00620580">
              <w:rPr>
                <w:rFonts w:eastAsia="Times New Roman"/>
                <w:b w:val="0"/>
                <w:bCs/>
                <w:sz w:val="20"/>
                <w:szCs w:val="20"/>
              </w:rPr>
              <w:t>The organisation shall establish and control the competency of personnel involved in compliance monitoring, safety management, continuing airworthiness management, and if applicable, airworthiness reviews recommendations to Brunei DCA for certificate of airworthiness and permits to fly, in accordance with a procedure and to a standard agreed by the Brunei DCA. In addition to the necessary expertise related to the job function, competency must include an understanding of safety management and human factors principles appropriate to the person’s function and responsibilities in the organisation.</w:t>
            </w:r>
          </w:p>
        </w:tc>
        <w:tc>
          <w:tcPr>
            <w:tcW w:w="2428" w:type="dxa"/>
          </w:tcPr>
          <w:p w14:paraId="57F6932A" w14:textId="17BB7455" w:rsidR="007D0A61" w:rsidRPr="00C96258" w:rsidRDefault="007D0A61" w:rsidP="007D0A61">
            <w:pPr>
              <w:pStyle w:val="HdgsCtr"/>
              <w:ind w:left="0" w:firstLine="0"/>
              <w:jc w:val="left"/>
              <w:rPr>
                <w:rFonts w:eastAsia="Times New Roman"/>
                <w:b w:val="0"/>
                <w:bCs/>
                <w:sz w:val="20"/>
                <w:szCs w:val="20"/>
              </w:rPr>
            </w:pPr>
            <w:r w:rsidRPr="00C96258">
              <w:rPr>
                <w:rFonts w:eastAsia="Times New Roman"/>
                <w:b w:val="0"/>
                <w:bCs/>
                <w:sz w:val="20"/>
                <w:szCs w:val="20"/>
              </w:rPr>
              <w:t>AMC1 CAMO.A.305(g) AMC2 CAMO.A.305(g) AMC3 CAMO.A.305(g) AMC4 CAMO.A.305(g) AMC5 CAMO.A.305(g) GM1 CAMO.A.305(g) GM2 CAMO.A.305(g) GM3</w:t>
            </w:r>
            <w:r>
              <w:rPr>
                <w:rFonts w:eastAsia="Times New Roman"/>
                <w:b w:val="0"/>
                <w:bCs/>
                <w:sz w:val="20"/>
                <w:szCs w:val="20"/>
              </w:rPr>
              <w:t xml:space="preserve"> </w:t>
            </w:r>
            <w:r w:rsidRPr="00C96258">
              <w:rPr>
                <w:rFonts w:eastAsia="Times New Roman"/>
                <w:b w:val="0"/>
                <w:bCs/>
                <w:sz w:val="20"/>
                <w:szCs w:val="20"/>
              </w:rPr>
              <w:t>CAMO.A.305(g)</w:t>
            </w:r>
          </w:p>
        </w:tc>
        <w:tc>
          <w:tcPr>
            <w:tcW w:w="2556" w:type="dxa"/>
          </w:tcPr>
          <w:p w14:paraId="29788F9F" w14:textId="77777777" w:rsidR="007D0A61" w:rsidRDefault="007D0A61" w:rsidP="007D0A61">
            <w:pPr>
              <w:pStyle w:val="HdgsCtr"/>
              <w:ind w:left="0" w:firstLine="0"/>
              <w:jc w:val="left"/>
              <w:rPr>
                <w:rFonts w:eastAsia="Times New Roman"/>
                <w:sz w:val="20"/>
                <w:szCs w:val="20"/>
              </w:rPr>
            </w:pPr>
          </w:p>
        </w:tc>
        <w:tc>
          <w:tcPr>
            <w:tcW w:w="1257" w:type="dxa"/>
          </w:tcPr>
          <w:p w14:paraId="52C33E7C" w14:textId="77777777" w:rsidR="007D0A61" w:rsidRPr="003B3BE9" w:rsidRDefault="007D0A61" w:rsidP="007D0A61">
            <w:pPr>
              <w:pStyle w:val="TableParagraph"/>
              <w:spacing w:before="7"/>
              <w:ind w:right="58"/>
              <w:jc w:val="center"/>
              <w:rPr>
                <w:rFonts w:ascii="Arial" w:hAnsi="Arial" w:cs="Arial"/>
                <w:sz w:val="2"/>
              </w:rPr>
            </w:pPr>
          </w:p>
          <w:p w14:paraId="112A86AE" w14:textId="2741027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407C2BC" w14:textId="77777777" w:rsidR="007D0A61" w:rsidRPr="003B3BE9" w:rsidRDefault="007D0A61" w:rsidP="007D0A61">
            <w:pPr>
              <w:pStyle w:val="TableParagraph"/>
              <w:spacing w:before="7"/>
              <w:ind w:right="58"/>
              <w:jc w:val="center"/>
              <w:rPr>
                <w:rFonts w:ascii="Arial" w:hAnsi="Arial" w:cs="Arial"/>
                <w:sz w:val="2"/>
              </w:rPr>
            </w:pPr>
          </w:p>
          <w:p w14:paraId="277D725E" w14:textId="38C6485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9D110BC" w14:textId="77777777" w:rsidR="007D0A61" w:rsidRPr="003B3BE9" w:rsidRDefault="007D0A61" w:rsidP="007D0A61">
            <w:pPr>
              <w:pStyle w:val="TableParagraph"/>
              <w:spacing w:before="7"/>
              <w:ind w:right="58"/>
              <w:jc w:val="center"/>
              <w:rPr>
                <w:rFonts w:ascii="Arial" w:hAnsi="Arial" w:cs="Arial"/>
                <w:sz w:val="2"/>
              </w:rPr>
            </w:pPr>
          </w:p>
          <w:p w14:paraId="1299399F" w14:textId="547BD6C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D8B5DEE" w14:textId="77777777" w:rsidTr="007D0A61">
        <w:tc>
          <w:tcPr>
            <w:tcW w:w="15644" w:type="dxa"/>
            <w:gridSpan w:val="6"/>
          </w:tcPr>
          <w:p w14:paraId="724433FD" w14:textId="34F5378D" w:rsidR="007D0A61" w:rsidRDefault="007D0A61" w:rsidP="007D0A61">
            <w:pPr>
              <w:pStyle w:val="HdgsCtr"/>
              <w:ind w:left="0" w:firstLine="0"/>
              <w:jc w:val="left"/>
              <w:rPr>
                <w:rFonts w:eastAsia="Times New Roman"/>
                <w:sz w:val="20"/>
                <w:szCs w:val="20"/>
              </w:rPr>
            </w:pPr>
            <w:r w:rsidRPr="005B5B6E">
              <w:rPr>
                <w:rFonts w:eastAsia="Times New Roman"/>
                <w:sz w:val="20"/>
                <w:szCs w:val="20"/>
                <w:lang w:val="en-US"/>
              </w:rPr>
              <w:t>CAMO.A.310 Airworthiness review person qualifications</w:t>
            </w:r>
          </w:p>
        </w:tc>
      </w:tr>
      <w:tr w:rsidR="007D0A61" w14:paraId="0DAA31F3" w14:textId="77777777" w:rsidTr="007D0A61">
        <w:tc>
          <w:tcPr>
            <w:tcW w:w="7892" w:type="dxa"/>
          </w:tcPr>
          <w:p w14:paraId="6CADDEB5" w14:textId="67AA8951" w:rsidR="007D0A61" w:rsidRPr="005F26AE" w:rsidRDefault="007D0A61" w:rsidP="007D0A61">
            <w:pPr>
              <w:pStyle w:val="HdgsCtr"/>
              <w:jc w:val="left"/>
              <w:rPr>
                <w:rFonts w:eastAsia="Times New Roman"/>
                <w:b w:val="0"/>
                <w:bCs/>
                <w:sz w:val="20"/>
                <w:szCs w:val="20"/>
              </w:rPr>
            </w:pPr>
            <w:r>
              <w:rPr>
                <w:rFonts w:eastAsia="Times New Roman"/>
                <w:b w:val="0"/>
                <w:bCs/>
                <w:sz w:val="20"/>
                <w:szCs w:val="20"/>
              </w:rPr>
              <w:t>CAMO.A.310</w:t>
            </w:r>
            <w:r w:rsidRPr="005F26AE">
              <w:rPr>
                <w:rFonts w:eastAsia="Times New Roman"/>
                <w:b w:val="0"/>
                <w:bCs/>
                <w:sz w:val="20"/>
                <w:szCs w:val="20"/>
              </w:rPr>
              <w:t>(a)</w:t>
            </w:r>
          </w:p>
          <w:p w14:paraId="6B505263" w14:textId="1920A14C" w:rsidR="007D0A61" w:rsidRPr="005F26AE" w:rsidRDefault="007D0A61" w:rsidP="007D0A61">
            <w:pPr>
              <w:pStyle w:val="HdgsCtr"/>
              <w:ind w:left="0" w:firstLine="0"/>
              <w:jc w:val="left"/>
              <w:rPr>
                <w:rFonts w:eastAsia="Times New Roman"/>
                <w:b w:val="0"/>
                <w:bCs/>
                <w:sz w:val="20"/>
                <w:szCs w:val="20"/>
              </w:rPr>
            </w:pPr>
            <w:r w:rsidRPr="005F26AE">
              <w:rPr>
                <w:rFonts w:eastAsia="Times New Roman"/>
                <w:b w:val="0"/>
                <w:bCs/>
                <w:sz w:val="20"/>
                <w:szCs w:val="20"/>
              </w:rPr>
              <w:t>Airworthiness review person issuing recommendations in accordance with point (e) of point CAMO.A.125 shall have:</w:t>
            </w:r>
          </w:p>
          <w:p w14:paraId="4E8391ED" w14:textId="71D68A98" w:rsidR="007D0A61" w:rsidRPr="005F26AE" w:rsidRDefault="007D0A61" w:rsidP="007D0A61">
            <w:pPr>
              <w:pStyle w:val="HdgsCtr"/>
              <w:ind w:left="900" w:hanging="270"/>
              <w:jc w:val="left"/>
              <w:rPr>
                <w:rFonts w:eastAsia="Times New Roman"/>
                <w:b w:val="0"/>
                <w:bCs/>
                <w:sz w:val="20"/>
                <w:szCs w:val="20"/>
              </w:rPr>
            </w:pPr>
            <w:r w:rsidRPr="005F26AE">
              <w:rPr>
                <w:rFonts w:eastAsia="Times New Roman"/>
                <w:b w:val="0"/>
                <w:bCs/>
                <w:sz w:val="20"/>
                <w:szCs w:val="20"/>
              </w:rPr>
              <w:t>(2)</w:t>
            </w:r>
            <w:r>
              <w:rPr>
                <w:rFonts w:eastAsia="Times New Roman"/>
                <w:b w:val="0"/>
                <w:bCs/>
                <w:sz w:val="20"/>
                <w:szCs w:val="20"/>
              </w:rPr>
              <w:t xml:space="preserve"> </w:t>
            </w:r>
            <w:r w:rsidRPr="005F26AE">
              <w:rPr>
                <w:rFonts w:eastAsia="Times New Roman"/>
                <w:b w:val="0"/>
                <w:bCs/>
                <w:sz w:val="20"/>
                <w:szCs w:val="20"/>
              </w:rPr>
              <w:t>acquired an appropriate licence in compliance with BAR 1 Part-66 or an aeronautical degree or a national equivalent;</w:t>
            </w:r>
          </w:p>
          <w:p w14:paraId="1F019556" w14:textId="006B17E3" w:rsidR="007D0A61" w:rsidRPr="005F26AE" w:rsidRDefault="007D0A61" w:rsidP="007D0A61">
            <w:pPr>
              <w:pStyle w:val="HdgsCtr"/>
              <w:ind w:left="1170"/>
              <w:jc w:val="left"/>
              <w:rPr>
                <w:rFonts w:eastAsia="Times New Roman"/>
                <w:b w:val="0"/>
                <w:bCs/>
                <w:sz w:val="20"/>
                <w:szCs w:val="20"/>
              </w:rPr>
            </w:pPr>
            <w:r w:rsidRPr="005F26AE">
              <w:rPr>
                <w:rFonts w:eastAsia="Times New Roman"/>
                <w:b w:val="0"/>
                <w:bCs/>
                <w:sz w:val="20"/>
                <w:szCs w:val="20"/>
              </w:rPr>
              <w:t>(3)</w:t>
            </w:r>
            <w:r>
              <w:rPr>
                <w:rFonts w:eastAsia="Times New Roman"/>
                <w:b w:val="0"/>
                <w:bCs/>
                <w:sz w:val="20"/>
                <w:szCs w:val="20"/>
              </w:rPr>
              <w:t xml:space="preserve"> </w:t>
            </w:r>
            <w:r w:rsidRPr="005F26AE">
              <w:rPr>
                <w:rFonts w:eastAsia="Times New Roman"/>
                <w:b w:val="0"/>
                <w:bCs/>
                <w:sz w:val="20"/>
                <w:szCs w:val="20"/>
              </w:rPr>
              <w:t>received formal aeronautical maintenance training;</w:t>
            </w:r>
          </w:p>
          <w:p w14:paraId="0D303BA1" w14:textId="4858A578" w:rsidR="007D0A61" w:rsidRDefault="007D0A61" w:rsidP="007D0A61">
            <w:pPr>
              <w:pStyle w:val="HdgsCtr"/>
              <w:ind w:left="900" w:hanging="297"/>
              <w:jc w:val="left"/>
              <w:rPr>
                <w:rFonts w:eastAsia="Times New Roman"/>
                <w:b w:val="0"/>
                <w:bCs/>
                <w:sz w:val="20"/>
                <w:szCs w:val="20"/>
              </w:rPr>
            </w:pPr>
            <w:r w:rsidRPr="005F26AE">
              <w:rPr>
                <w:rFonts w:eastAsia="Times New Roman"/>
                <w:b w:val="0"/>
                <w:bCs/>
                <w:sz w:val="20"/>
                <w:szCs w:val="20"/>
              </w:rPr>
              <w:t>(4)</w:t>
            </w:r>
            <w:r>
              <w:rPr>
                <w:rFonts w:eastAsia="Times New Roman"/>
                <w:b w:val="0"/>
                <w:bCs/>
                <w:sz w:val="20"/>
                <w:szCs w:val="20"/>
              </w:rPr>
              <w:t xml:space="preserve"> </w:t>
            </w:r>
            <w:r w:rsidRPr="005F26AE">
              <w:rPr>
                <w:rFonts w:eastAsia="Times New Roman"/>
                <w:b w:val="0"/>
                <w:bCs/>
                <w:sz w:val="20"/>
                <w:szCs w:val="20"/>
              </w:rPr>
              <w:t>held a position within the approved organisation with appropriate responsibilities</w:t>
            </w:r>
          </w:p>
        </w:tc>
        <w:tc>
          <w:tcPr>
            <w:tcW w:w="2428" w:type="dxa"/>
          </w:tcPr>
          <w:p w14:paraId="0E6C4058" w14:textId="05E6C58E" w:rsidR="007D0A61" w:rsidRPr="00290473" w:rsidRDefault="007D0A61" w:rsidP="007D0A61">
            <w:pPr>
              <w:pStyle w:val="HdgsCtr"/>
              <w:ind w:left="0" w:firstLine="0"/>
              <w:jc w:val="left"/>
              <w:rPr>
                <w:rFonts w:eastAsia="Times New Roman"/>
                <w:b w:val="0"/>
                <w:bCs/>
                <w:sz w:val="20"/>
                <w:szCs w:val="20"/>
              </w:rPr>
            </w:pPr>
            <w:r>
              <w:rPr>
                <w:rFonts w:eastAsia="Times New Roman"/>
                <w:b w:val="0"/>
                <w:bCs/>
                <w:sz w:val="20"/>
                <w:szCs w:val="20"/>
              </w:rPr>
              <w:t>AMC1 CAMO.A.310(a)</w:t>
            </w:r>
          </w:p>
        </w:tc>
        <w:tc>
          <w:tcPr>
            <w:tcW w:w="2556" w:type="dxa"/>
          </w:tcPr>
          <w:p w14:paraId="69ED33ED" w14:textId="77777777" w:rsidR="007D0A61" w:rsidRDefault="007D0A61" w:rsidP="007D0A61">
            <w:pPr>
              <w:pStyle w:val="HdgsCtr"/>
              <w:ind w:left="0" w:firstLine="0"/>
              <w:jc w:val="left"/>
              <w:rPr>
                <w:rFonts w:eastAsia="Times New Roman"/>
                <w:sz w:val="20"/>
                <w:szCs w:val="20"/>
              </w:rPr>
            </w:pPr>
          </w:p>
        </w:tc>
        <w:tc>
          <w:tcPr>
            <w:tcW w:w="1257" w:type="dxa"/>
          </w:tcPr>
          <w:p w14:paraId="701A6CD0" w14:textId="77777777" w:rsidR="007D0A61" w:rsidRPr="003B3BE9" w:rsidRDefault="007D0A61" w:rsidP="007D0A61">
            <w:pPr>
              <w:pStyle w:val="TableParagraph"/>
              <w:spacing w:before="7"/>
              <w:ind w:right="58"/>
              <w:jc w:val="center"/>
              <w:rPr>
                <w:rFonts w:ascii="Arial" w:hAnsi="Arial" w:cs="Arial"/>
                <w:sz w:val="2"/>
              </w:rPr>
            </w:pPr>
          </w:p>
          <w:p w14:paraId="4BEE01A2" w14:textId="40CD59A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0F63444" w14:textId="77777777" w:rsidR="007D0A61" w:rsidRPr="003B3BE9" w:rsidRDefault="007D0A61" w:rsidP="007D0A61">
            <w:pPr>
              <w:pStyle w:val="TableParagraph"/>
              <w:spacing w:before="7"/>
              <w:ind w:right="58"/>
              <w:jc w:val="center"/>
              <w:rPr>
                <w:rFonts w:ascii="Arial" w:hAnsi="Arial" w:cs="Arial"/>
                <w:sz w:val="2"/>
              </w:rPr>
            </w:pPr>
          </w:p>
          <w:p w14:paraId="04C18B55" w14:textId="203FD63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C08E633" w14:textId="77777777" w:rsidR="007D0A61" w:rsidRPr="003B3BE9" w:rsidRDefault="007D0A61" w:rsidP="007D0A61">
            <w:pPr>
              <w:pStyle w:val="TableParagraph"/>
              <w:spacing w:before="7"/>
              <w:ind w:right="58"/>
              <w:jc w:val="center"/>
              <w:rPr>
                <w:rFonts w:ascii="Arial" w:hAnsi="Arial" w:cs="Arial"/>
                <w:sz w:val="2"/>
              </w:rPr>
            </w:pPr>
          </w:p>
          <w:p w14:paraId="100AE970" w14:textId="0C74088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CC9B737" w14:textId="77777777" w:rsidTr="007D0A61">
        <w:tc>
          <w:tcPr>
            <w:tcW w:w="7892" w:type="dxa"/>
          </w:tcPr>
          <w:p w14:paraId="48DD01A4" w14:textId="7777777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CAMO.A.310(a)(1)</w:t>
            </w:r>
          </w:p>
          <w:p w14:paraId="3ECF5FEE" w14:textId="79459170" w:rsidR="007D0A61" w:rsidRDefault="007D0A61" w:rsidP="007D0A61">
            <w:pPr>
              <w:pStyle w:val="HdgsCtr"/>
              <w:ind w:left="0" w:firstLine="0"/>
              <w:jc w:val="left"/>
              <w:rPr>
                <w:rFonts w:eastAsia="Times New Roman"/>
                <w:b w:val="0"/>
                <w:bCs/>
                <w:sz w:val="20"/>
                <w:szCs w:val="20"/>
              </w:rPr>
            </w:pPr>
            <w:r w:rsidRPr="005F26AE">
              <w:rPr>
                <w:rFonts w:eastAsia="Times New Roman"/>
                <w:b w:val="0"/>
                <w:bCs/>
                <w:sz w:val="20"/>
                <w:szCs w:val="20"/>
              </w:rPr>
              <w:lastRenderedPageBreak/>
              <w:t>at least 5 years of experience in continuing airworthiness;</w:t>
            </w:r>
          </w:p>
        </w:tc>
        <w:tc>
          <w:tcPr>
            <w:tcW w:w="2428" w:type="dxa"/>
          </w:tcPr>
          <w:p w14:paraId="34A0032E" w14:textId="77777777" w:rsidR="007D0A61" w:rsidRDefault="007D0A61" w:rsidP="007D0A61">
            <w:pPr>
              <w:pStyle w:val="HdgsCtr"/>
              <w:ind w:left="0" w:firstLine="0"/>
              <w:jc w:val="left"/>
              <w:rPr>
                <w:rFonts w:eastAsia="Times New Roman"/>
                <w:sz w:val="20"/>
                <w:szCs w:val="20"/>
              </w:rPr>
            </w:pPr>
          </w:p>
        </w:tc>
        <w:tc>
          <w:tcPr>
            <w:tcW w:w="2556" w:type="dxa"/>
          </w:tcPr>
          <w:p w14:paraId="79A6CDC1" w14:textId="77777777" w:rsidR="007D0A61" w:rsidRDefault="007D0A61" w:rsidP="007D0A61">
            <w:pPr>
              <w:pStyle w:val="HdgsCtr"/>
              <w:ind w:left="0" w:firstLine="0"/>
              <w:jc w:val="left"/>
              <w:rPr>
                <w:rFonts w:eastAsia="Times New Roman"/>
                <w:sz w:val="20"/>
                <w:szCs w:val="20"/>
              </w:rPr>
            </w:pPr>
          </w:p>
        </w:tc>
        <w:tc>
          <w:tcPr>
            <w:tcW w:w="1257" w:type="dxa"/>
          </w:tcPr>
          <w:p w14:paraId="5A78AA6A" w14:textId="77777777" w:rsidR="007D0A61" w:rsidRPr="003B3BE9" w:rsidRDefault="007D0A61" w:rsidP="007D0A61">
            <w:pPr>
              <w:pStyle w:val="TableParagraph"/>
              <w:spacing w:before="7"/>
              <w:ind w:right="58"/>
              <w:jc w:val="center"/>
              <w:rPr>
                <w:rFonts w:ascii="Arial" w:hAnsi="Arial" w:cs="Arial"/>
                <w:sz w:val="2"/>
              </w:rPr>
            </w:pPr>
          </w:p>
          <w:p w14:paraId="0F306159" w14:textId="622E904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F60EF19" w14:textId="77777777" w:rsidR="007D0A61" w:rsidRPr="003B3BE9" w:rsidRDefault="007D0A61" w:rsidP="007D0A61">
            <w:pPr>
              <w:pStyle w:val="TableParagraph"/>
              <w:spacing w:before="7"/>
              <w:ind w:right="58"/>
              <w:jc w:val="center"/>
              <w:rPr>
                <w:rFonts w:ascii="Arial" w:hAnsi="Arial" w:cs="Arial"/>
                <w:sz w:val="2"/>
              </w:rPr>
            </w:pPr>
          </w:p>
          <w:p w14:paraId="4E134D1A" w14:textId="34C1519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7651BCC" w14:textId="77777777" w:rsidR="007D0A61" w:rsidRPr="003B3BE9" w:rsidRDefault="007D0A61" w:rsidP="007D0A61">
            <w:pPr>
              <w:pStyle w:val="TableParagraph"/>
              <w:spacing w:before="7"/>
              <w:ind w:right="58"/>
              <w:jc w:val="center"/>
              <w:rPr>
                <w:rFonts w:ascii="Arial" w:hAnsi="Arial" w:cs="Arial"/>
                <w:sz w:val="2"/>
              </w:rPr>
            </w:pPr>
          </w:p>
          <w:p w14:paraId="5581BA02" w14:textId="7CE8558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1EEEB8B" w14:textId="77777777" w:rsidTr="007D0A61">
        <w:tc>
          <w:tcPr>
            <w:tcW w:w="7892" w:type="dxa"/>
          </w:tcPr>
          <w:p w14:paraId="7E5E7355" w14:textId="7777777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CAMO.A.310(a)(2)</w:t>
            </w:r>
          </w:p>
          <w:p w14:paraId="2C36A1A0" w14:textId="34A515E2" w:rsidR="007D0A61" w:rsidRDefault="007D0A61" w:rsidP="007D0A61">
            <w:pPr>
              <w:pStyle w:val="HdgsCtr"/>
              <w:ind w:left="0" w:firstLine="0"/>
              <w:jc w:val="left"/>
              <w:rPr>
                <w:rFonts w:eastAsia="Times New Roman"/>
                <w:b w:val="0"/>
                <w:bCs/>
                <w:sz w:val="20"/>
                <w:szCs w:val="20"/>
              </w:rPr>
            </w:pPr>
            <w:r w:rsidRPr="00C25BC8">
              <w:rPr>
                <w:rFonts w:eastAsia="Times New Roman"/>
                <w:b w:val="0"/>
                <w:bCs/>
                <w:sz w:val="20"/>
                <w:szCs w:val="20"/>
              </w:rPr>
              <w:t>acquired an appropriate licence in compliance with BAR 1 Part-66 or an aeronautical degree or a national equivalent;</w:t>
            </w:r>
          </w:p>
        </w:tc>
        <w:tc>
          <w:tcPr>
            <w:tcW w:w="2428" w:type="dxa"/>
          </w:tcPr>
          <w:p w14:paraId="46E3370A" w14:textId="77777777" w:rsidR="007D0A61" w:rsidRDefault="007D0A61" w:rsidP="007D0A61">
            <w:pPr>
              <w:pStyle w:val="HdgsCtr"/>
              <w:ind w:left="0" w:firstLine="0"/>
              <w:jc w:val="left"/>
              <w:rPr>
                <w:rFonts w:eastAsia="Times New Roman"/>
                <w:sz w:val="20"/>
                <w:szCs w:val="20"/>
              </w:rPr>
            </w:pPr>
          </w:p>
        </w:tc>
        <w:tc>
          <w:tcPr>
            <w:tcW w:w="2556" w:type="dxa"/>
          </w:tcPr>
          <w:p w14:paraId="15C35227" w14:textId="77777777" w:rsidR="007D0A61" w:rsidRDefault="007D0A61" w:rsidP="007D0A61">
            <w:pPr>
              <w:pStyle w:val="HdgsCtr"/>
              <w:ind w:left="0" w:firstLine="0"/>
              <w:jc w:val="left"/>
              <w:rPr>
                <w:rFonts w:eastAsia="Times New Roman"/>
                <w:sz w:val="20"/>
                <w:szCs w:val="20"/>
              </w:rPr>
            </w:pPr>
          </w:p>
        </w:tc>
        <w:tc>
          <w:tcPr>
            <w:tcW w:w="1257" w:type="dxa"/>
          </w:tcPr>
          <w:p w14:paraId="1CDE9A62" w14:textId="77777777" w:rsidR="007D0A61" w:rsidRPr="003B3BE9" w:rsidRDefault="007D0A61" w:rsidP="007D0A61">
            <w:pPr>
              <w:pStyle w:val="TableParagraph"/>
              <w:spacing w:before="7"/>
              <w:ind w:right="58"/>
              <w:jc w:val="center"/>
              <w:rPr>
                <w:rFonts w:ascii="Arial" w:hAnsi="Arial" w:cs="Arial"/>
                <w:sz w:val="2"/>
              </w:rPr>
            </w:pPr>
          </w:p>
          <w:p w14:paraId="01335BA4" w14:textId="22D554C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D223274" w14:textId="77777777" w:rsidR="007D0A61" w:rsidRPr="003B3BE9" w:rsidRDefault="007D0A61" w:rsidP="007D0A61">
            <w:pPr>
              <w:pStyle w:val="TableParagraph"/>
              <w:spacing w:before="7"/>
              <w:ind w:right="58"/>
              <w:jc w:val="center"/>
              <w:rPr>
                <w:rFonts w:ascii="Arial" w:hAnsi="Arial" w:cs="Arial"/>
                <w:sz w:val="2"/>
              </w:rPr>
            </w:pPr>
          </w:p>
          <w:p w14:paraId="2A4F6245" w14:textId="53F6760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11A4442" w14:textId="77777777" w:rsidR="007D0A61" w:rsidRPr="003B3BE9" w:rsidRDefault="007D0A61" w:rsidP="007D0A61">
            <w:pPr>
              <w:pStyle w:val="TableParagraph"/>
              <w:spacing w:before="7"/>
              <w:ind w:right="58"/>
              <w:jc w:val="center"/>
              <w:rPr>
                <w:rFonts w:ascii="Arial" w:hAnsi="Arial" w:cs="Arial"/>
                <w:sz w:val="2"/>
              </w:rPr>
            </w:pPr>
          </w:p>
          <w:p w14:paraId="4279B3AE" w14:textId="57B9526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78321AC" w14:textId="77777777" w:rsidTr="007D0A61">
        <w:tc>
          <w:tcPr>
            <w:tcW w:w="7892" w:type="dxa"/>
          </w:tcPr>
          <w:p w14:paraId="299F9ED4" w14:textId="7777777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CAMO.A.310(a)(3)</w:t>
            </w:r>
          </w:p>
          <w:p w14:paraId="2DF88CC2" w14:textId="6458E5E2" w:rsidR="007D0A61" w:rsidRDefault="007D0A61" w:rsidP="007D0A61">
            <w:pPr>
              <w:pStyle w:val="HdgsCtr"/>
              <w:ind w:left="0" w:firstLine="0"/>
              <w:jc w:val="left"/>
              <w:rPr>
                <w:rFonts w:eastAsia="Times New Roman"/>
                <w:b w:val="0"/>
                <w:bCs/>
                <w:sz w:val="20"/>
                <w:szCs w:val="20"/>
              </w:rPr>
            </w:pPr>
            <w:r w:rsidRPr="00C25BC8">
              <w:rPr>
                <w:rFonts w:eastAsia="Times New Roman"/>
                <w:b w:val="0"/>
                <w:bCs/>
                <w:sz w:val="20"/>
                <w:szCs w:val="20"/>
              </w:rPr>
              <w:t>received formal aeronautical maintenance training;</w:t>
            </w:r>
          </w:p>
        </w:tc>
        <w:tc>
          <w:tcPr>
            <w:tcW w:w="2428" w:type="dxa"/>
          </w:tcPr>
          <w:p w14:paraId="0249F301" w14:textId="77777777" w:rsidR="007D0A61" w:rsidRPr="00C25BC8" w:rsidRDefault="007D0A61" w:rsidP="007D0A61">
            <w:pPr>
              <w:pStyle w:val="HdgsCtr"/>
              <w:jc w:val="left"/>
              <w:rPr>
                <w:rFonts w:eastAsia="Times New Roman"/>
                <w:b w:val="0"/>
                <w:bCs/>
                <w:sz w:val="20"/>
                <w:szCs w:val="20"/>
              </w:rPr>
            </w:pPr>
            <w:r w:rsidRPr="00C25BC8">
              <w:rPr>
                <w:rFonts w:eastAsia="Times New Roman"/>
                <w:b w:val="0"/>
                <w:bCs/>
                <w:sz w:val="20"/>
                <w:szCs w:val="20"/>
              </w:rPr>
              <w:t>AMC1</w:t>
            </w:r>
          </w:p>
          <w:p w14:paraId="333CB7C2" w14:textId="69FC1FF0" w:rsidR="007D0A61" w:rsidRDefault="007D0A61" w:rsidP="007D0A61">
            <w:pPr>
              <w:pStyle w:val="HdgsCtr"/>
              <w:ind w:left="0" w:firstLine="0"/>
              <w:jc w:val="left"/>
              <w:rPr>
                <w:rFonts w:eastAsia="Times New Roman"/>
                <w:sz w:val="20"/>
                <w:szCs w:val="20"/>
              </w:rPr>
            </w:pPr>
            <w:r w:rsidRPr="00C25BC8">
              <w:rPr>
                <w:rFonts w:eastAsia="Times New Roman"/>
                <w:b w:val="0"/>
                <w:bCs/>
                <w:sz w:val="20"/>
                <w:szCs w:val="20"/>
              </w:rPr>
              <w:t>CAMO.A.310(a)(3)</w:t>
            </w:r>
          </w:p>
        </w:tc>
        <w:tc>
          <w:tcPr>
            <w:tcW w:w="2556" w:type="dxa"/>
          </w:tcPr>
          <w:p w14:paraId="3B6259AE" w14:textId="77777777" w:rsidR="007D0A61" w:rsidRDefault="007D0A61" w:rsidP="007D0A61">
            <w:pPr>
              <w:pStyle w:val="HdgsCtr"/>
              <w:ind w:left="0" w:firstLine="0"/>
              <w:jc w:val="left"/>
              <w:rPr>
                <w:rFonts w:eastAsia="Times New Roman"/>
                <w:sz w:val="20"/>
                <w:szCs w:val="20"/>
              </w:rPr>
            </w:pPr>
          </w:p>
        </w:tc>
        <w:tc>
          <w:tcPr>
            <w:tcW w:w="1257" w:type="dxa"/>
          </w:tcPr>
          <w:p w14:paraId="7B9BC6C8" w14:textId="77777777" w:rsidR="007D0A61" w:rsidRPr="003B3BE9" w:rsidRDefault="007D0A61" w:rsidP="007D0A61">
            <w:pPr>
              <w:pStyle w:val="TableParagraph"/>
              <w:spacing w:before="7"/>
              <w:ind w:right="58"/>
              <w:jc w:val="center"/>
              <w:rPr>
                <w:rFonts w:ascii="Arial" w:hAnsi="Arial" w:cs="Arial"/>
                <w:sz w:val="2"/>
              </w:rPr>
            </w:pPr>
          </w:p>
          <w:p w14:paraId="471737A3" w14:textId="2225E6C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31377E0" w14:textId="77777777" w:rsidR="007D0A61" w:rsidRPr="003B3BE9" w:rsidRDefault="007D0A61" w:rsidP="007D0A61">
            <w:pPr>
              <w:pStyle w:val="TableParagraph"/>
              <w:spacing w:before="7"/>
              <w:ind w:right="58"/>
              <w:jc w:val="center"/>
              <w:rPr>
                <w:rFonts w:ascii="Arial" w:hAnsi="Arial" w:cs="Arial"/>
                <w:sz w:val="2"/>
              </w:rPr>
            </w:pPr>
          </w:p>
          <w:p w14:paraId="60BE305E" w14:textId="3CEA917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DDB217B" w14:textId="77777777" w:rsidR="007D0A61" w:rsidRPr="003B3BE9" w:rsidRDefault="007D0A61" w:rsidP="007D0A61">
            <w:pPr>
              <w:pStyle w:val="TableParagraph"/>
              <w:spacing w:before="7"/>
              <w:ind w:right="58"/>
              <w:jc w:val="center"/>
              <w:rPr>
                <w:rFonts w:ascii="Arial" w:hAnsi="Arial" w:cs="Arial"/>
                <w:sz w:val="2"/>
              </w:rPr>
            </w:pPr>
          </w:p>
          <w:p w14:paraId="7B528346" w14:textId="2AA0155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E8FFF62" w14:textId="77777777" w:rsidTr="007D0A61">
        <w:tc>
          <w:tcPr>
            <w:tcW w:w="7892" w:type="dxa"/>
          </w:tcPr>
          <w:p w14:paraId="52E15595" w14:textId="7777777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CAMO.A.310(a)(4)</w:t>
            </w:r>
          </w:p>
          <w:p w14:paraId="5A034A20" w14:textId="465E1241" w:rsidR="007D0A61" w:rsidRDefault="007D0A61" w:rsidP="007D0A61">
            <w:pPr>
              <w:pStyle w:val="HdgsCtr"/>
              <w:ind w:left="0" w:firstLine="0"/>
              <w:jc w:val="left"/>
              <w:rPr>
                <w:rFonts w:eastAsia="Times New Roman"/>
                <w:b w:val="0"/>
                <w:bCs/>
                <w:sz w:val="20"/>
                <w:szCs w:val="20"/>
              </w:rPr>
            </w:pPr>
            <w:r w:rsidRPr="005F21B4">
              <w:rPr>
                <w:rFonts w:eastAsia="Times New Roman"/>
                <w:b w:val="0"/>
                <w:bCs/>
                <w:sz w:val="20"/>
                <w:szCs w:val="20"/>
              </w:rPr>
              <w:t>held a position within the approved organisation with appropriate responsibilities.</w:t>
            </w:r>
          </w:p>
        </w:tc>
        <w:tc>
          <w:tcPr>
            <w:tcW w:w="2428" w:type="dxa"/>
          </w:tcPr>
          <w:p w14:paraId="4B3F8418" w14:textId="77777777" w:rsidR="007D0A61" w:rsidRPr="00C25BC8" w:rsidRDefault="007D0A61" w:rsidP="007D0A61">
            <w:pPr>
              <w:pStyle w:val="HdgsCtr"/>
              <w:jc w:val="left"/>
              <w:rPr>
                <w:rFonts w:eastAsia="Times New Roman"/>
                <w:b w:val="0"/>
                <w:bCs/>
                <w:sz w:val="20"/>
                <w:szCs w:val="20"/>
              </w:rPr>
            </w:pPr>
          </w:p>
        </w:tc>
        <w:tc>
          <w:tcPr>
            <w:tcW w:w="2556" w:type="dxa"/>
          </w:tcPr>
          <w:p w14:paraId="5EBB57B8" w14:textId="77777777" w:rsidR="007D0A61" w:rsidRDefault="007D0A61" w:rsidP="007D0A61">
            <w:pPr>
              <w:pStyle w:val="HdgsCtr"/>
              <w:ind w:left="0" w:firstLine="0"/>
              <w:jc w:val="left"/>
              <w:rPr>
                <w:rFonts w:eastAsia="Times New Roman"/>
                <w:sz w:val="20"/>
                <w:szCs w:val="20"/>
              </w:rPr>
            </w:pPr>
          </w:p>
        </w:tc>
        <w:tc>
          <w:tcPr>
            <w:tcW w:w="1257" w:type="dxa"/>
          </w:tcPr>
          <w:p w14:paraId="5A5FAA82" w14:textId="77777777" w:rsidR="007D0A61" w:rsidRPr="003B3BE9" w:rsidRDefault="007D0A61" w:rsidP="007D0A61">
            <w:pPr>
              <w:pStyle w:val="TableParagraph"/>
              <w:spacing w:before="7"/>
              <w:ind w:right="58"/>
              <w:jc w:val="center"/>
              <w:rPr>
                <w:rFonts w:ascii="Arial" w:hAnsi="Arial" w:cs="Arial"/>
                <w:sz w:val="2"/>
              </w:rPr>
            </w:pPr>
          </w:p>
          <w:p w14:paraId="5421273A" w14:textId="231D196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2E63D4D7" w14:textId="77777777" w:rsidR="007D0A61" w:rsidRPr="003B3BE9" w:rsidRDefault="007D0A61" w:rsidP="007D0A61">
            <w:pPr>
              <w:pStyle w:val="TableParagraph"/>
              <w:spacing w:before="7"/>
              <w:ind w:right="58"/>
              <w:jc w:val="center"/>
              <w:rPr>
                <w:rFonts w:ascii="Arial" w:hAnsi="Arial" w:cs="Arial"/>
                <w:sz w:val="2"/>
              </w:rPr>
            </w:pPr>
          </w:p>
          <w:p w14:paraId="16EABFCD" w14:textId="46E908D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504AD37" w14:textId="77777777" w:rsidR="007D0A61" w:rsidRPr="003B3BE9" w:rsidRDefault="007D0A61" w:rsidP="007D0A61">
            <w:pPr>
              <w:pStyle w:val="TableParagraph"/>
              <w:spacing w:before="7"/>
              <w:ind w:right="58"/>
              <w:jc w:val="center"/>
              <w:rPr>
                <w:rFonts w:ascii="Arial" w:hAnsi="Arial" w:cs="Arial"/>
                <w:sz w:val="2"/>
              </w:rPr>
            </w:pPr>
          </w:p>
          <w:p w14:paraId="46CCEC3F" w14:textId="4F760F0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450CB3F" w14:textId="77777777" w:rsidTr="007D0A61">
        <w:tc>
          <w:tcPr>
            <w:tcW w:w="7892" w:type="dxa"/>
          </w:tcPr>
          <w:p w14:paraId="552E84F7" w14:textId="7C659767"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t>CAMO.A.310(b)</w:t>
            </w:r>
          </w:p>
          <w:p w14:paraId="75D82AA0" w14:textId="7449FAFC" w:rsidR="007D0A61" w:rsidRDefault="007D0A61" w:rsidP="007D0A61">
            <w:pPr>
              <w:pStyle w:val="HdgsCtr"/>
              <w:ind w:left="0" w:firstLine="0"/>
              <w:jc w:val="left"/>
              <w:rPr>
                <w:rFonts w:eastAsia="Times New Roman"/>
                <w:b w:val="0"/>
                <w:bCs/>
                <w:sz w:val="20"/>
                <w:szCs w:val="20"/>
              </w:rPr>
            </w:pPr>
            <w:r w:rsidRPr="009D7F70">
              <w:rPr>
                <w:rFonts w:eastAsia="Times New Roman"/>
                <w:b w:val="0"/>
                <w:bCs/>
                <w:sz w:val="20"/>
                <w:szCs w:val="20"/>
              </w:rPr>
              <w:t>Notwithstanding points (a)(1), (a)(3) and (a)(4), the requirement laid down in point (a)(2) may be replaced with 5 years of experience in continuing airworthiness additional to those already required by point (a)(1).</w:t>
            </w:r>
          </w:p>
        </w:tc>
        <w:tc>
          <w:tcPr>
            <w:tcW w:w="2428" w:type="dxa"/>
          </w:tcPr>
          <w:p w14:paraId="00E8398F" w14:textId="77777777" w:rsidR="007D0A61" w:rsidRDefault="007D0A61" w:rsidP="007D0A61">
            <w:pPr>
              <w:pStyle w:val="HdgsCtr"/>
              <w:ind w:left="0" w:firstLine="0"/>
              <w:jc w:val="left"/>
              <w:rPr>
                <w:rFonts w:eastAsia="Times New Roman"/>
                <w:sz w:val="20"/>
                <w:szCs w:val="20"/>
              </w:rPr>
            </w:pPr>
          </w:p>
        </w:tc>
        <w:tc>
          <w:tcPr>
            <w:tcW w:w="2556" w:type="dxa"/>
          </w:tcPr>
          <w:p w14:paraId="67F4D91F" w14:textId="77777777" w:rsidR="007D0A61" w:rsidRDefault="007D0A61" w:rsidP="007D0A61">
            <w:pPr>
              <w:pStyle w:val="HdgsCtr"/>
              <w:ind w:left="0" w:firstLine="0"/>
              <w:jc w:val="left"/>
              <w:rPr>
                <w:rFonts w:eastAsia="Times New Roman"/>
                <w:sz w:val="20"/>
                <w:szCs w:val="20"/>
              </w:rPr>
            </w:pPr>
          </w:p>
        </w:tc>
        <w:tc>
          <w:tcPr>
            <w:tcW w:w="1257" w:type="dxa"/>
          </w:tcPr>
          <w:p w14:paraId="7F2AE5FD" w14:textId="77777777" w:rsidR="007D0A61" w:rsidRPr="003B3BE9" w:rsidRDefault="007D0A61" w:rsidP="007D0A61">
            <w:pPr>
              <w:pStyle w:val="TableParagraph"/>
              <w:spacing w:before="7"/>
              <w:ind w:right="58"/>
              <w:jc w:val="center"/>
              <w:rPr>
                <w:rFonts w:ascii="Arial" w:hAnsi="Arial" w:cs="Arial"/>
                <w:sz w:val="2"/>
              </w:rPr>
            </w:pPr>
          </w:p>
          <w:p w14:paraId="373A609E" w14:textId="2BC61D7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A641558" w14:textId="77777777" w:rsidR="007D0A61" w:rsidRPr="003B3BE9" w:rsidRDefault="007D0A61" w:rsidP="007D0A61">
            <w:pPr>
              <w:pStyle w:val="TableParagraph"/>
              <w:spacing w:before="7"/>
              <w:ind w:right="58"/>
              <w:jc w:val="center"/>
              <w:rPr>
                <w:rFonts w:ascii="Arial" w:hAnsi="Arial" w:cs="Arial"/>
                <w:sz w:val="2"/>
              </w:rPr>
            </w:pPr>
          </w:p>
          <w:p w14:paraId="559950FC" w14:textId="1C93D1F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DEBF53B" w14:textId="77777777" w:rsidR="007D0A61" w:rsidRPr="003B3BE9" w:rsidRDefault="007D0A61" w:rsidP="007D0A61">
            <w:pPr>
              <w:pStyle w:val="TableParagraph"/>
              <w:spacing w:before="7"/>
              <w:ind w:right="58"/>
              <w:jc w:val="center"/>
              <w:rPr>
                <w:rFonts w:ascii="Arial" w:hAnsi="Arial" w:cs="Arial"/>
                <w:sz w:val="2"/>
              </w:rPr>
            </w:pPr>
          </w:p>
          <w:p w14:paraId="75C4A73D" w14:textId="102BD13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C5B8BAA" w14:textId="77777777" w:rsidTr="007D0A61">
        <w:tc>
          <w:tcPr>
            <w:tcW w:w="7892" w:type="dxa"/>
          </w:tcPr>
          <w:p w14:paraId="752A1DD7"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CAMO.A.310(c)</w:t>
            </w:r>
          </w:p>
          <w:p w14:paraId="517F3EC8" w14:textId="007DB332" w:rsidR="007D0A61" w:rsidRDefault="007D0A61" w:rsidP="007D0A61">
            <w:pPr>
              <w:pStyle w:val="HdgsCtr"/>
              <w:ind w:left="0" w:firstLine="0"/>
              <w:jc w:val="left"/>
              <w:rPr>
                <w:rFonts w:eastAsia="Times New Roman"/>
                <w:b w:val="0"/>
                <w:bCs/>
                <w:sz w:val="20"/>
                <w:szCs w:val="20"/>
              </w:rPr>
            </w:pPr>
            <w:r w:rsidRPr="006611D5">
              <w:rPr>
                <w:rFonts w:eastAsia="Times New Roman"/>
                <w:b w:val="0"/>
                <w:bCs/>
                <w:sz w:val="20"/>
                <w:szCs w:val="20"/>
              </w:rPr>
              <w:t>Airworthiness review person nominated by the organisation can only be issued an authorisation by that organisation when formally accepted by the Brunei DCA after satisfactory completion of an airworthiness review under the supervision of the Brunei DCA, or under the supervision of the organisation’s authorised airworthiness review person, in accordance with a procedure approved by the Brunei DCA as part of the CAME.</w:t>
            </w:r>
          </w:p>
        </w:tc>
        <w:tc>
          <w:tcPr>
            <w:tcW w:w="2428" w:type="dxa"/>
          </w:tcPr>
          <w:p w14:paraId="19986D41" w14:textId="7E85E226" w:rsidR="007D0A61" w:rsidRPr="00FD38C5" w:rsidRDefault="007D0A61" w:rsidP="007D0A61">
            <w:pPr>
              <w:pStyle w:val="HdgsCtr"/>
              <w:ind w:left="0" w:firstLine="0"/>
              <w:jc w:val="left"/>
              <w:rPr>
                <w:rFonts w:eastAsia="Times New Roman"/>
                <w:b w:val="0"/>
                <w:bCs/>
                <w:sz w:val="20"/>
                <w:szCs w:val="20"/>
              </w:rPr>
            </w:pPr>
            <w:r>
              <w:rPr>
                <w:rFonts w:eastAsia="Times New Roman"/>
                <w:b w:val="0"/>
                <w:bCs/>
                <w:sz w:val="20"/>
                <w:szCs w:val="20"/>
              </w:rPr>
              <w:t>AMC1 CAMO.A.310(c)</w:t>
            </w:r>
          </w:p>
        </w:tc>
        <w:tc>
          <w:tcPr>
            <w:tcW w:w="2556" w:type="dxa"/>
          </w:tcPr>
          <w:p w14:paraId="07A40DFD" w14:textId="77777777" w:rsidR="007D0A61" w:rsidRDefault="007D0A61" w:rsidP="007D0A61">
            <w:pPr>
              <w:pStyle w:val="HdgsCtr"/>
              <w:ind w:left="0" w:firstLine="0"/>
              <w:jc w:val="left"/>
              <w:rPr>
                <w:rFonts w:eastAsia="Times New Roman"/>
                <w:sz w:val="20"/>
                <w:szCs w:val="20"/>
              </w:rPr>
            </w:pPr>
          </w:p>
        </w:tc>
        <w:tc>
          <w:tcPr>
            <w:tcW w:w="1257" w:type="dxa"/>
          </w:tcPr>
          <w:p w14:paraId="7C0623B0" w14:textId="77777777" w:rsidR="007D0A61" w:rsidRPr="003B3BE9" w:rsidRDefault="007D0A61" w:rsidP="007D0A61">
            <w:pPr>
              <w:pStyle w:val="TableParagraph"/>
              <w:spacing w:before="7"/>
              <w:ind w:right="58"/>
              <w:jc w:val="center"/>
              <w:rPr>
                <w:rFonts w:ascii="Arial" w:hAnsi="Arial" w:cs="Arial"/>
                <w:sz w:val="2"/>
              </w:rPr>
            </w:pPr>
          </w:p>
          <w:p w14:paraId="3BB95F4E" w14:textId="129408A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41DCADC" w14:textId="77777777" w:rsidR="007D0A61" w:rsidRPr="003B3BE9" w:rsidRDefault="007D0A61" w:rsidP="007D0A61">
            <w:pPr>
              <w:pStyle w:val="TableParagraph"/>
              <w:spacing w:before="7"/>
              <w:ind w:right="58"/>
              <w:jc w:val="center"/>
              <w:rPr>
                <w:rFonts w:ascii="Arial" w:hAnsi="Arial" w:cs="Arial"/>
                <w:sz w:val="2"/>
              </w:rPr>
            </w:pPr>
          </w:p>
          <w:p w14:paraId="5189F63F" w14:textId="15FC36F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7D62BF4" w14:textId="77777777" w:rsidR="007D0A61" w:rsidRPr="003B3BE9" w:rsidRDefault="007D0A61" w:rsidP="007D0A61">
            <w:pPr>
              <w:pStyle w:val="TableParagraph"/>
              <w:spacing w:before="7"/>
              <w:ind w:right="58"/>
              <w:jc w:val="center"/>
              <w:rPr>
                <w:rFonts w:ascii="Arial" w:hAnsi="Arial" w:cs="Arial"/>
                <w:sz w:val="2"/>
              </w:rPr>
            </w:pPr>
          </w:p>
          <w:p w14:paraId="34B8B098" w14:textId="3E60F14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79D89AA" w14:textId="77777777" w:rsidTr="007D0A61">
        <w:tc>
          <w:tcPr>
            <w:tcW w:w="7892" w:type="dxa"/>
          </w:tcPr>
          <w:p w14:paraId="6E28CDC7"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CAMO.A.310(d)</w:t>
            </w:r>
          </w:p>
          <w:p w14:paraId="114E122D" w14:textId="6F6DEEA6" w:rsidR="007D0A61" w:rsidRDefault="007D0A61" w:rsidP="007D0A61">
            <w:pPr>
              <w:pStyle w:val="HdgsCtr"/>
              <w:ind w:left="0" w:firstLine="0"/>
              <w:jc w:val="left"/>
              <w:rPr>
                <w:rFonts w:eastAsia="Times New Roman"/>
                <w:b w:val="0"/>
                <w:bCs/>
                <w:sz w:val="20"/>
                <w:szCs w:val="20"/>
              </w:rPr>
            </w:pPr>
            <w:r w:rsidRPr="006611D5">
              <w:rPr>
                <w:rFonts w:eastAsia="Times New Roman"/>
                <w:b w:val="0"/>
                <w:bCs/>
                <w:sz w:val="20"/>
                <w:szCs w:val="20"/>
              </w:rPr>
              <w:t>The organisation shall ensure that aircraft airworthiness review person can demonstrate appropriate, recent continuing airworthiness management experience.</w:t>
            </w:r>
          </w:p>
        </w:tc>
        <w:tc>
          <w:tcPr>
            <w:tcW w:w="2428" w:type="dxa"/>
          </w:tcPr>
          <w:p w14:paraId="7B1C0569" w14:textId="4D4C9977" w:rsidR="007D0A61" w:rsidRPr="00FD38C5" w:rsidRDefault="007D0A61" w:rsidP="007D0A61">
            <w:pPr>
              <w:pStyle w:val="HdgsCtr"/>
              <w:ind w:left="0" w:firstLine="0"/>
              <w:jc w:val="left"/>
              <w:rPr>
                <w:rFonts w:eastAsia="Times New Roman"/>
                <w:b w:val="0"/>
                <w:bCs/>
                <w:sz w:val="20"/>
                <w:szCs w:val="20"/>
              </w:rPr>
            </w:pPr>
            <w:r>
              <w:rPr>
                <w:rFonts w:eastAsia="Times New Roman"/>
                <w:b w:val="0"/>
                <w:bCs/>
                <w:sz w:val="20"/>
                <w:szCs w:val="20"/>
              </w:rPr>
              <w:t>AMC1 CAMO.A.310(d)</w:t>
            </w:r>
          </w:p>
        </w:tc>
        <w:tc>
          <w:tcPr>
            <w:tcW w:w="2556" w:type="dxa"/>
          </w:tcPr>
          <w:p w14:paraId="7D088EC4" w14:textId="77777777" w:rsidR="007D0A61" w:rsidRDefault="007D0A61" w:rsidP="007D0A61">
            <w:pPr>
              <w:pStyle w:val="HdgsCtr"/>
              <w:ind w:left="0" w:firstLine="0"/>
              <w:jc w:val="left"/>
              <w:rPr>
                <w:rFonts w:eastAsia="Times New Roman"/>
                <w:sz w:val="20"/>
                <w:szCs w:val="20"/>
              </w:rPr>
            </w:pPr>
          </w:p>
        </w:tc>
        <w:tc>
          <w:tcPr>
            <w:tcW w:w="1257" w:type="dxa"/>
          </w:tcPr>
          <w:p w14:paraId="28150F21" w14:textId="77777777" w:rsidR="007D0A61" w:rsidRPr="003B3BE9" w:rsidRDefault="007D0A61" w:rsidP="007D0A61">
            <w:pPr>
              <w:pStyle w:val="TableParagraph"/>
              <w:spacing w:before="7"/>
              <w:ind w:right="58"/>
              <w:jc w:val="center"/>
              <w:rPr>
                <w:rFonts w:ascii="Arial" w:hAnsi="Arial" w:cs="Arial"/>
                <w:sz w:val="2"/>
              </w:rPr>
            </w:pPr>
          </w:p>
          <w:p w14:paraId="4C59FEB2" w14:textId="4AF232C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8925182" w14:textId="77777777" w:rsidR="007D0A61" w:rsidRPr="003B3BE9" w:rsidRDefault="007D0A61" w:rsidP="007D0A61">
            <w:pPr>
              <w:pStyle w:val="TableParagraph"/>
              <w:spacing w:before="7"/>
              <w:ind w:right="58"/>
              <w:jc w:val="center"/>
              <w:rPr>
                <w:rFonts w:ascii="Arial" w:hAnsi="Arial" w:cs="Arial"/>
                <w:sz w:val="2"/>
              </w:rPr>
            </w:pPr>
          </w:p>
          <w:p w14:paraId="338CD87E" w14:textId="304DCCE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3BBA519" w14:textId="77777777" w:rsidR="007D0A61" w:rsidRPr="003B3BE9" w:rsidRDefault="007D0A61" w:rsidP="007D0A61">
            <w:pPr>
              <w:pStyle w:val="TableParagraph"/>
              <w:spacing w:before="7"/>
              <w:ind w:right="58"/>
              <w:jc w:val="center"/>
              <w:rPr>
                <w:rFonts w:ascii="Arial" w:hAnsi="Arial" w:cs="Arial"/>
                <w:sz w:val="2"/>
              </w:rPr>
            </w:pPr>
          </w:p>
          <w:p w14:paraId="3D5A2DD8" w14:textId="40B9735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591870D" w14:textId="77777777" w:rsidTr="007D0A61">
        <w:tc>
          <w:tcPr>
            <w:tcW w:w="15644" w:type="dxa"/>
            <w:gridSpan w:val="6"/>
          </w:tcPr>
          <w:p w14:paraId="6B213F97" w14:textId="560EB224" w:rsidR="007D0A61" w:rsidRPr="00ED7205" w:rsidRDefault="007D0A61" w:rsidP="007D0A61">
            <w:pPr>
              <w:pStyle w:val="HdgsCtr"/>
              <w:ind w:left="0" w:firstLine="0"/>
              <w:jc w:val="left"/>
              <w:rPr>
                <w:rFonts w:eastAsia="Times New Roman"/>
                <w:sz w:val="20"/>
                <w:szCs w:val="20"/>
              </w:rPr>
            </w:pPr>
            <w:r w:rsidRPr="00ED7205">
              <w:rPr>
                <w:rFonts w:eastAsia="Times New Roman"/>
                <w:sz w:val="20"/>
                <w:szCs w:val="20"/>
              </w:rPr>
              <w:lastRenderedPageBreak/>
              <w:t>CAMO.A.315 Continuing airworthiness management</w:t>
            </w:r>
          </w:p>
        </w:tc>
      </w:tr>
      <w:tr w:rsidR="007D0A61" w14:paraId="506DEAAE" w14:textId="77777777" w:rsidTr="007D0A61">
        <w:tc>
          <w:tcPr>
            <w:tcW w:w="7892" w:type="dxa"/>
          </w:tcPr>
          <w:p w14:paraId="6AF2FA7A"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w:t>
            </w:r>
            <w:r w:rsidRPr="00C11336">
              <w:rPr>
                <w:rFonts w:eastAsia="Times New Roman"/>
                <w:b w:val="0"/>
                <w:bCs/>
                <w:sz w:val="20"/>
                <w:szCs w:val="20"/>
              </w:rPr>
              <w:t>(a)</w:t>
            </w:r>
          </w:p>
          <w:p w14:paraId="59AF82FD" w14:textId="7ED27582" w:rsidR="007D0A61" w:rsidRDefault="007D0A61" w:rsidP="007D0A61">
            <w:pPr>
              <w:pStyle w:val="HdgsCtr"/>
              <w:ind w:left="0" w:firstLine="0"/>
              <w:jc w:val="left"/>
              <w:rPr>
                <w:rFonts w:eastAsia="Times New Roman"/>
                <w:b w:val="0"/>
                <w:bCs/>
                <w:sz w:val="20"/>
                <w:szCs w:val="20"/>
              </w:rPr>
            </w:pPr>
            <w:r w:rsidRPr="00C11336">
              <w:rPr>
                <w:rFonts w:eastAsia="Times New Roman"/>
                <w:b w:val="0"/>
                <w:bCs/>
                <w:sz w:val="20"/>
                <w:szCs w:val="20"/>
              </w:rPr>
              <w:t>The organisation shall ensure that all continuing airworthiness management is carried out in accordance with Section A, Subpart C of Part-M, as applicable.</w:t>
            </w:r>
          </w:p>
        </w:tc>
        <w:tc>
          <w:tcPr>
            <w:tcW w:w="2428" w:type="dxa"/>
          </w:tcPr>
          <w:p w14:paraId="3D4111D5" w14:textId="77777777" w:rsidR="007D0A61" w:rsidRDefault="007D0A61" w:rsidP="007D0A61">
            <w:pPr>
              <w:pStyle w:val="HdgsCtr"/>
              <w:ind w:left="0" w:firstLine="0"/>
              <w:jc w:val="left"/>
              <w:rPr>
                <w:rFonts w:eastAsia="Times New Roman"/>
                <w:sz w:val="20"/>
                <w:szCs w:val="20"/>
              </w:rPr>
            </w:pPr>
          </w:p>
        </w:tc>
        <w:tc>
          <w:tcPr>
            <w:tcW w:w="2556" w:type="dxa"/>
          </w:tcPr>
          <w:p w14:paraId="0455DDC4" w14:textId="77777777" w:rsidR="007D0A61" w:rsidRDefault="007D0A61" w:rsidP="007D0A61">
            <w:pPr>
              <w:pStyle w:val="HdgsCtr"/>
              <w:ind w:left="0" w:firstLine="0"/>
              <w:jc w:val="left"/>
              <w:rPr>
                <w:rFonts w:eastAsia="Times New Roman"/>
                <w:sz w:val="20"/>
                <w:szCs w:val="20"/>
              </w:rPr>
            </w:pPr>
          </w:p>
        </w:tc>
        <w:tc>
          <w:tcPr>
            <w:tcW w:w="1257" w:type="dxa"/>
          </w:tcPr>
          <w:p w14:paraId="2C7DBBB1" w14:textId="77777777" w:rsidR="007D0A61" w:rsidRPr="003B3BE9" w:rsidRDefault="007D0A61" w:rsidP="007D0A61">
            <w:pPr>
              <w:pStyle w:val="TableParagraph"/>
              <w:spacing w:before="7"/>
              <w:ind w:right="58"/>
              <w:jc w:val="center"/>
              <w:rPr>
                <w:rFonts w:ascii="Arial" w:hAnsi="Arial" w:cs="Arial"/>
                <w:sz w:val="2"/>
              </w:rPr>
            </w:pPr>
          </w:p>
          <w:p w14:paraId="6D296352" w14:textId="6E96501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78C4812" w14:textId="77777777" w:rsidR="007D0A61" w:rsidRPr="003B3BE9" w:rsidRDefault="007D0A61" w:rsidP="007D0A61">
            <w:pPr>
              <w:pStyle w:val="TableParagraph"/>
              <w:spacing w:before="7"/>
              <w:ind w:right="58"/>
              <w:jc w:val="center"/>
              <w:rPr>
                <w:rFonts w:ascii="Arial" w:hAnsi="Arial" w:cs="Arial"/>
                <w:sz w:val="2"/>
              </w:rPr>
            </w:pPr>
          </w:p>
          <w:p w14:paraId="67D426B0" w14:textId="7BB5A4C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027FD9D0" w14:textId="77777777" w:rsidR="007D0A61" w:rsidRPr="003B3BE9" w:rsidRDefault="007D0A61" w:rsidP="007D0A61">
            <w:pPr>
              <w:pStyle w:val="TableParagraph"/>
              <w:spacing w:before="7"/>
              <w:ind w:right="58"/>
              <w:jc w:val="center"/>
              <w:rPr>
                <w:rFonts w:ascii="Arial" w:hAnsi="Arial" w:cs="Arial"/>
                <w:sz w:val="2"/>
              </w:rPr>
            </w:pPr>
          </w:p>
          <w:p w14:paraId="50DD2F57" w14:textId="7DD3C0E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3CFB5C6" w14:textId="77777777" w:rsidTr="007D0A61">
        <w:tc>
          <w:tcPr>
            <w:tcW w:w="7892" w:type="dxa"/>
          </w:tcPr>
          <w:p w14:paraId="40737B95" w14:textId="2C7E4A64" w:rsidR="007D0A61" w:rsidRPr="00FA6B74" w:rsidRDefault="007D0A61" w:rsidP="007D0A61">
            <w:pPr>
              <w:pStyle w:val="HdgsCtr"/>
              <w:jc w:val="left"/>
              <w:rPr>
                <w:rFonts w:eastAsia="Times New Roman"/>
                <w:b w:val="0"/>
                <w:bCs/>
                <w:sz w:val="20"/>
                <w:szCs w:val="20"/>
              </w:rPr>
            </w:pPr>
            <w:r>
              <w:rPr>
                <w:rFonts w:eastAsia="Times New Roman"/>
                <w:b w:val="0"/>
                <w:bCs/>
                <w:sz w:val="20"/>
                <w:szCs w:val="20"/>
              </w:rPr>
              <w:t>CAMO.A.315</w:t>
            </w:r>
            <w:r w:rsidRPr="00FA6B74">
              <w:rPr>
                <w:rFonts w:eastAsia="Times New Roman"/>
                <w:b w:val="0"/>
                <w:bCs/>
                <w:sz w:val="20"/>
                <w:szCs w:val="20"/>
              </w:rPr>
              <w:t>(b)</w:t>
            </w:r>
          </w:p>
          <w:p w14:paraId="546585D4" w14:textId="4CCF901D" w:rsidR="007D0A61" w:rsidRDefault="007D0A61" w:rsidP="007D0A61">
            <w:pPr>
              <w:pStyle w:val="HdgsCtr"/>
              <w:jc w:val="left"/>
              <w:rPr>
                <w:rFonts w:eastAsia="Times New Roman"/>
                <w:b w:val="0"/>
                <w:bCs/>
                <w:sz w:val="20"/>
                <w:szCs w:val="20"/>
              </w:rPr>
            </w:pPr>
            <w:r w:rsidRPr="00FA6B74">
              <w:rPr>
                <w:rFonts w:eastAsia="Times New Roman"/>
                <w:b w:val="0"/>
                <w:bCs/>
                <w:sz w:val="20"/>
                <w:szCs w:val="20"/>
              </w:rPr>
              <w:t>For every aircraft managed, the organisation shall in particular:</w:t>
            </w:r>
          </w:p>
        </w:tc>
        <w:tc>
          <w:tcPr>
            <w:tcW w:w="2428" w:type="dxa"/>
            <w:shd w:val="clear" w:color="auto" w:fill="BFBFBF" w:themeFill="background1" w:themeFillShade="BF"/>
          </w:tcPr>
          <w:p w14:paraId="55CC03DC" w14:textId="77777777" w:rsidR="007D0A61" w:rsidRDefault="007D0A61" w:rsidP="007D0A61">
            <w:pPr>
              <w:pStyle w:val="HdgsCtr"/>
              <w:ind w:left="0" w:firstLine="0"/>
              <w:jc w:val="left"/>
              <w:rPr>
                <w:rFonts w:eastAsia="Times New Roman"/>
                <w:sz w:val="20"/>
                <w:szCs w:val="20"/>
              </w:rPr>
            </w:pPr>
          </w:p>
        </w:tc>
        <w:tc>
          <w:tcPr>
            <w:tcW w:w="2556" w:type="dxa"/>
            <w:shd w:val="clear" w:color="auto" w:fill="BFBFBF" w:themeFill="background1" w:themeFillShade="BF"/>
          </w:tcPr>
          <w:p w14:paraId="0EBCF3B4" w14:textId="77777777" w:rsidR="007D0A61" w:rsidRDefault="007D0A61" w:rsidP="007D0A61">
            <w:pPr>
              <w:pStyle w:val="HdgsCtr"/>
              <w:ind w:left="0" w:firstLine="0"/>
              <w:jc w:val="left"/>
              <w:rPr>
                <w:rFonts w:eastAsia="Times New Roman"/>
                <w:sz w:val="20"/>
                <w:szCs w:val="20"/>
              </w:rPr>
            </w:pPr>
          </w:p>
        </w:tc>
        <w:tc>
          <w:tcPr>
            <w:tcW w:w="1257" w:type="dxa"/>
            <w:shd w:val="clear" w:color="auto" w:fill="BFBFBF" w:themeFill="background1" w:themeFillShade="BF"/>
          </w:tcPr>
          <w:p w14:paraId="01DDFFA2" w14:textId="77777777" w:rsidR="007D0A61" w:rsidRDefault="007D0A61" w:rsidP="007D0A61">
            <w:pPr>
              <w:pStyle w:val="HdgsCtr"/>
              <w:ind w:left="0" w:firstLine="0"/>
              <w:rPr>
                <w:rFonts w:eastAsia="Times New Roman"/>
                <w:sz w:val="20"/>
                <w:szCs w:val="20"/>
              </w:rPr>
            </w:pPr>
          </w:p>
        </w:tc>
        <w:tc>
          <w:tcPr>
            <w:tcW w:w="800" w:type="dxa"/>
            <w:shd w:val="clear" w:color="auto" w:fill="BFBFBF" w:themeFill="background1" w:themeFillShade="BF"/>
          </w:tcPr>
          <w:p w14:paraId="3CA4A904" w14:textId="77777777" w:rsidR="007D0A61" w:rsidRDefault="007D0A61" w:rsidP="007D0A61">
            <w:pPr>
              <w:pStyle w:val="HdgsCtr"/>
              <w:ind w:left="0" w:firstLine="0"/>
              <w:rPr>
                <w:rFonts w:eastAsia="Times New Roman"/>
                <w:sz w:val="20"/>
                <w:szCs w:val="20"/>
              </w:rPr>
            </w:pPr>
          </w:p>
        </w:tc>
        <w:tc>
          <w:tcPr>
            <w:tcW w:w="711" w:type="dxa"/>
            <w:shd w:val="clear" w:color="auto" w:fill="BFBFBF" w:themeFill="background1" w:themeFillShade="BF"/>
          </w:tcPr>
          <w:p w14:paraId="13F4DD05" w14:textId="77777777" w:rsidR="007D0A61" w:rsidRDefault="007D0A61" w:rsidP="007D0A61">
            <w:pPr>
              <w:pStyle w:val="HdgsCtr"/>
              <w:ind w:left="0" w:firstLine="0"/>
              <w:rPr>
                <w:rFonts w:eastAsia="Times New Roman"/>
                <w:sz w:val="20"/>
                <w:szCs w:val="20"/>
              </w:rPr>
            </w:pPr>
          </w:p>
        </w:tc>
      </w:tr>
      <w:tr w:rsidR="007D0A61" w14:paraId="5DDAC1A8" w14:textId="77777777" w:rsidTr="007D0A61">
        <w:tc>
          <w:tcPr>
            <w:tcW w:w="7892" w:type="dxa"/>
          </w:tcPr>
          <w:p w14:paraId="27AFED95"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CAMO.A.315(b)(1)</w:t>
            </w:r>
          </w:p>
          <w:p w14:paraId="5B44E01E" w14:textId="095AB98C" w:rsidR="007D0A61" w:rsidRDefault="007D0A61" w:rsidP="007D0A61">
            <w:pPr>
              <w:pStyle w:val="HdgsCtr"/>
              <w:ind w:left="0" w:firstLine="0"/>
              <w:jc w:val="left"/>
              <w:rPr>
                <w:rFonts w:eastAsia="Times New Roman"/>
                <w:b w:val="0"/>
                <w:bCs/>
                <w:sz w:val="20"/>
                <w:szCs w:val="20"/>
              </w:rPr>
            </w:pPr>
            <w:r w:rsidRPr="00FA6B74">
              <w:rPr>
                <w:rFonts w:eastAsia="Times New Roman"/>
                <w:b w:val="0"/>
                <w:bCs/>
                <w:sz w:val="20"/>
                <w:szCs w:val="20"/>
              </w:rPr>
              <w:t>ensure that an aircraft maintenance programme including any applicable reliability programme, as required by point M.A.302 as applicable, is developed and controlled;</w:t>
            </w:r>
          </w:p>
        </w:tc>
        <w:tc>
          <w:tcPr>
            <w:tcW w:w="2428" w:type="dxa"/>
          </w:tcPr>
          <w:p w14:paraId="7C56C912" w14:textId="640BCA83" w:rsidR="007D0A61" w:rsidRPr="008355AC" w:rsidRDefault="007D0A61" w:rsidP="007D0A61">
            <w:pPr>
              <w:pStyle w:val="HdgsCtr"/>
              <w:ind w:left="0" w:firstLine="0"/>
              <w:jc w:val="left"/>
              <w:rPr>
                <w:rFonts w:eastAsia="Times New Roman"/>
                <w:b w:val="0"/>
                <w:bCs/>
                <w:sz w:val="20"/>
                <w:szCs w:val="20"/>
              </w:rPr>
            </w:pPr>
            <w:r w:rsidRPr="008355AC">
              <w:rPr>
                <w:rFonts w:ascii="Tahoma"/>
                <w:b w:val="0"/>
                <w:bCs/>
                <w:spacing w:val="-4"/>
                <w:w w:val="105"/>
                <w:sz w:val="20"/>
              </w:rPr>
              <w:t xml:space="preserve">GM1 </w:t>
            </w:r>
            <w:r w:rsidRPr="008355AC">
              <w:rPr>
                <w:rFonts w:ascii="Tahoma"/>
                <w:b w:val="0"/>
                <w:bCs/>
                <w:spacing w:val="-2"/>
                <w:sz w:val="20"/>
              </w:rPr>
              <w:t>CAMO.A.315(b)(1)</w:t>
            </w:r>
          </w:p>
        </w:tc>
        <w:tc>
          <w:tcPr>
            <w:tcW w:w="2556" w:type="dxa"/>
          </w:tcPr>
          <w:p w14:paraId="286CA024" w14:textId="77777777" w:rsidR="007D0A61" w:rsidRDefault="007D0A61" w:rsidP="007D0A61">
            <w:pPr>
              <w:pStyle w:val="HdgsCtr"/>
              <w:ind w:left="0" w:firstLine="0"/>
              <w:jc w:val="left"/>
              <w:rPr>
                <w:rFonts w:eastAsia="Times New Roman"/>
                <w:sz w:val="20"/>
                <w:szCs w:val="20"/>
              </w:rPr>
            </w:pPr>
          </w:p>
        </w:tc>
        <w:tc>
          <w:tcPr>
            <w:tcW w:w="1257" w:type="dxa"/>
          </w:tcPr>
          <w:p w14:paraId="246DF571" w14:textId="77777777" w:rsidR="007D0A61" w:rsidRPr="003B3BE9" w:rsidRDefault="007D0A61" w:rsidP="007D0A61">
            <w:pPr>
              <w:pStyle w:val="TableParagraph"/>
              <w:spacing w:before="7"/>
              <w:ind w:right="58"/>
              <w:jc w:val="center"/>
              <w:rPr>
                <w:rFonts w:ascii="Arial" w:hAnsi="Arial" w:cs="Arial"/>
                <w:sz w:val="2"/>
              </w:rPr>
            </w:pPr>
          </w:p>
          <w:p w14:paraId="6A484E6E" w14:textId="296DB62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0F30383" w14:textId="77777777" w:rsidR="007D0A61" w:rsidRPr="003B3BE9" w:rsidRDefault="007D0A61" w:rsidP="007D0A61">
            <w:pPr>
              <w:pStyle w:val="TableParagraph"/>
              <w:spacing w:before="7"/>
              <w:ind w:right="58"/>
              <w:jc w:val="center"/>
              <w:rPr>
                <w:rFonts w:ascii="Arial" w:hAnsi="Arial" w:cs="Arial"/>
                <w:sz w:val="2"/>
              </w:rPr>
            </w:pPr>
          </w:p>
          <w:p w14:paraId="72F5CB7E" w14:textId="35DA9BA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E91E7E1" w14:textId="77777777" w:rsidR="007D0A61" w:rsidRPr="003B3BE9" w:rsidRDefault="007D0A61" w:rsidP="007D0A61">
            <w:pPr>
              <w:pStyle w:val="TableParagraph"/>
              <w:spacing w:before="7"/>
              <w:ind w:right="58"/>
              <w:jc w:val="center"/>
              <w:rPr>
                <w:rFonts w:ascii="Arial" w:hAnsi="Arial" w:cs="Arial"/>
                <w:sz w:val="2"/>
              </w:rPr>
            </w:pPr>
          </w:p>
          <w:p w14:paraId="5A8C9270" w14:textId="5E795B88"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64F23E81" w14:textId="77777777" w:rsidTr="007D0A61">
        <w:tc>
          <w:tcPr>
            <w:tcW w:w="7892" w:type="dxa"/>
          </w:tcPr>
          <w:p w14:paraId="24CEBADF"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CAMO.A.315(b)(2)</w:t>
            </w:r>
          </w:p>
          <w:p w14:paraId="6F90EB1F" w14:textId="2C882E83" w:rsidR="007D0A61" w:rsidRDefault="007D0A61" w:rsidP="007D0A61">
            <w:pPr>
              <w:pStyle w:val="HdgsCtr"/>
              <w:ind w:left="0" w:firstLine="0"/>
              <w:jc w:val="left"/>
              <w:rPr>
                <w:rFonts w:eastAsia="Times New Roman"/>
                <w:b w:val="0"/>
                <w:bCs/>
                <w:sz w:val="20"/>
                <w:szCs w:val="20"/>
              </w:rPr>
            </w:pPr>
            <w:r w:rsidRPr="00D67DDA">
              <w:rPr>
                <w:rFonts w:eastAsia="Times New Roman"/>
                <w:b w:val="0"/>
                <w:bCs/>
                <w:sz w:val="20"/>
                <w:szCs w:val="20"/>
              </w:rPr>
              <w:t>for aircraft not used by air carriers licensed in accordance with Civil Aviation Act, provide a copy of the aircraft maintenance programme to the owner or operator responsible in accordance with point M.A.201 as applicable</w:t>
            </w:r>
            <w:r>
              <w:rPr>
                <w:rFonts w:eastAsia="Times New Roman"/>
                <w:b w:val="0"/>
                <w:bCs/>
                <w:sz w:val="20"/>
                <w:szCs w:val="20"/>
              </w:rPr>
              <w:t>;</w:t>
            </w:r>
          </w:p>
        </w:tc>
        <w:tc>
          <w:tcPr>
            <w:tcW w:w="2428" w:type="dxa"/>
          </w:tcPr>
          <w:p w14:paraId="2598EAB1" w14:textId="77777777" w:rsidR="007D0A61" w:rsidRDefault="007D0A61" w:rsidP="007D0A61">
            <w:pPr>
              <w:pStyle w:val="HdgsCtr"/>
              <w:ind w:left="0" w:firstLine="0"/>
              <w:jc w:val="left"/>
              <w:rPr>
                <w:rFonts w:eastAsia="Times New Roman"/>
                <w:sz w:val="20"/>
                <w:szCs w:val="20"/>
              </w:rPr>
            </w:pPr>
          </w:p>
        </w:tc>
        <w:tc>
          <w:tcPr>
            <w:tcW w:w="2556" w:type="dxa"/>
          </w:tcPr>
          <w:p w14:paraId="76704776" w14:textId="77777777" w:rsidR="007D0A61" w:rsidRDefault="007D0A61" w:rsidP="007D0A61">
            <w:pPr>
              <w:pStyle w:val="HdgsCtr"/>
              <w:ind w:left="0" w:firstLine="0"/>
              <w:jc w:val="left"/>
              <w:rPr>
                <w:rFonts w:eastAsia="Times New Roman"/>
                <w:sz w:val="20"/>
                <w:szCs w:val="20"/>
              </w:rPr>
            </w:pPr>
          </w:p>
        </w:tc>
        <w:tc>
          <w:tcPr>
            <w:tcW w:w="1257" w:type="dxa"/>
          </w:tcPr>
          <w:p w14:paraId="70B96478" w14:textId="77777777" w:rsidR="007D0A61" w:rsidRPr="003B3BE9" w:rsidRDefault="007D0A61" w:rsidP="007D0A61">
            <w:pPr>
              <w:pStyle w:val="TableParagraph"/>
              <w:spacing w:before="7"/>
              <w:ind w:right="58"/>
              <w:jc w:val="center"/>
              <w:rPr>
                <w:rFonts w:ascii="Arial" w:hAnsi="Arial" w:cs="Arial"/>
                <w:sz w:val="2"/>
              </w:rPr>
            </w:pPr>
          </w:p>
          <w:p w14:paraId="4C727ECA" w14:textId="1350374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7662113" w14:textId="77777777" w:rsidR="007D0A61" w:rsidRPr="003B3BE9" w:rsidRDefault="007D0A61" w:rsidP="007D0A61">
            <w:pPr>
              <w:pStyle w:val="TableParagraph"/>
              <w:spacing w:before="7"/>
              <w:ind w:right="58"/>
              <w:jc w:val="center"/>
              <w:rPr>
                <w:rFonts w:ascii="Arial" w:hAnsi="Arial" w:cs="Arial"/>
                <w:sz w:val="2"/>
              </w:rPr>
            </w:pPr>
          </w:p>
          <w:p w14:paraId="5F76EE36" w14:textId="740F8DC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3BFB848" w14:textId="77777777" w:rsidR="007D0A61" w:rsidRPr="003B3BE9" w:rsidRDefault="007D0A61" w:rsidP="007D0A61">
            <w:pPr>
              <w:pStyle w:val="TableParagraph"/>
              <w:spacing w:before="7"/>
              <w:ind w:right="58"/>
              <w:jc w:val="center"/>
              <w:rPr>
                <w:rFonts w:ascii="Arial" w:hAnsi="Arial" w:cs="Arial"/>
                <w:sz w:val="2"/>
              </w:rPr>
            </w:pPr>
          </w:p>
          <w:p w14:paraId="709D7DDB" w14:textId="3D0D6EA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394C7E6E" w14:textId="77777777" w:rsidTr="007D0A61">
        <w:tc>
          <w:tcPr>
            <w:tcW w:w="7892" w:type="dxa"/>
          </w:tcPr>
          <w:p w14:paraId="41FC4683"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CAMO.A.315(b)(3)</w:t>
            </w:r>
          </w:p>
          <w:p w14:paraId="2295B2B7" w14:textId="2D73D135" w:rsidR="007D0A61" w:rsidRDefault="007D0A61" w:rsidP="007D0A61">
            <w:pPr>
              <w:pStyle w:val="HdgsCtr"/>
              <w:ind w:left="0" w:firstLine="0"/>
              <w:jc w:val="left"/>
              <w:rPr>
                <w:rFonts w:eastAsia="Times New Roman"/>
                <w:b w:val="0"/>
                <w:bCs/>
                <w:sz w:val="20"/>
                <w:szCs w:val="20"/>
              </w:rPr>
            </w:pPr>
            <w:r w:rsidRPr="006D040A">
              <w:rPr>
                <w:rFonts w:eastAsia="Times New Roman"/>
                <w:b w:val="0"/>
                <w:bCs/>
                <w:sz w:val="20"/>
                <w:szCs w:val="20"/>
              </w:rPr>
              <w:t>ensure that data used for any modification and repairs complies with points M.A.304 as applicable;</w:t>
            </w:r>
          </w:p>
        </w:tc>
        <w:tc>
          <w:tcPr>
            <w:tcW w:w="2428" w:type="dxa"/>
          </w:tcPr>
          <w:p w14:paraId="021799F7" w14:textId="77777777" w:rsidR="007D0A61" w:rsidRPr="008355AC" w:rsidRDefault="007D0A61" w:rsidP="007D0A61">
            <w:pPr>
              <w:pStyle w:val="HdgsCtr"/>
              <w:jc w:val="left"/>
              <w:rPr>
                <w:rFonts w:eastAsia="Times New Roman"/>
                <w:b w:val="0"/>
                <w:bCs/>
                <w:sz w:val="20"/>
                <w:szCs w:val="20"/>
              </w:rPr>
            </w:pPr>
            <w:r w:rsidRPr="008355AC">
              <w:rPr>
                <w:rFonts w:eastAsia="Times New Roman"/>
                <w:b w:val="0"/>
                <w:bCs/>
                <w:sz w:val="20"/>
                <w:szCs w:val="20"/>
              </w:rPr>
              <w:t>AMC1</w:t>
            </w:r>
          </w:p>
          <w:p w14:paraId="63F5CFE0" w14:textId="5E7A4E01" w:rsidR="007D0A61" w:rsidRDefault="007D0A61" w:rsidP="007D0A61">
            <w:pPr>
              <w:pStyle w:val="HdgsCtr"/>
              <w:ind w:left="0" w:firstLine="0"/>
              <w:jc w:val="left"/>
              <w:rPr>
                <w:rFonts w:eastAsia="Times New Roman"/>
                <w:sz w:val="20"/>
                <w:szCs w:val="20"/>
              </w:rPr>
            </w:pPr>
            <w:r w:rsidRPr="008355AC">
              <w:rPr>
                <w:rFonts w:eastAsia="Times New Roman"/>
                <w:b w:val="0"/>
                <w:bCs/>
                <w:sz w:val="20"/>
                <w:szCs w:val="20"/>
              </w:rPr>
              <w:t>CAMO.A.315(b)(3)</w:t>
            </w:r>
          </w:p>
        </w:tc>
        <w:tc>
          <w:tcPr>
            <w:tcW w:w="2556" w:type="dxa"/>
          </w:tcPr>
          <w:p w14:paraId="6834A375" w14:textId="77777777" w:rsidR="007D0A61" w:rsidRDefault="007D0A61" w:rsidP="007D0A61">
            <w:pPr>
              <w:pStyle w:val="HdgsCtr"/>
              <w:ind w:left="0" w:firstLine="0"/>
              <w:jc w:val="left"/>
              <w:rPr>
                <w:rFonts w:eastAsia="Times New Roman"/>
                <w:sz w:val="20"/>
                <w:szCs w:val="20"/>
              </w:rPr>
            </w:pPr>
          </w:p>
        </w:tc>
        <w:tc>
          <w:tcPr>
            <w:tcW w:w="1257" w:type="dxa"/>
          </w:tcPr>
          <w:p w14:paraId="475B0E54" w14:textId="77777777" w:rsidR="007D0A61" w:rsidRPr="003B3BE9" w:rsidRDefault="007D0A61" w:rsidP="007D0A61">
            <w:pPr>
              <w:pStyle w:val="TableParagraph"/>
              <w:spacing w:before="7"/>
              <w:ind w:right="58"/>
              <w:jc w:val="center"/>
              <w:rPr>
                <w:rFonts w:ascii="Arial" w:hAnsi="Arial" w:cs="Arial"/>
                <w:sz w:val="2"/>
              </w:rPr>
            </w:pPr>
          </w:p>
          <w:p w14:paraId="466FAC99" w14:textId="0B418A8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C6D1B7C" w14:textId="77777777" w:rsidR="007D0A61" w:rsidRPr="003B3BE9" w:rsidRDefault="007D0A61" w:rsidP="007D0A61">
            <w:pPr>
              <w:pStyle w:val="TableParagraph"/>
              <w:spacing w:before="7"/>
              <w:ind w:right="58"/>
              <w:jc w:val="center"/>
              <w:rPr>
                <w:rFonts w:ascii="Arial" w:hAnsi="Arial" w:cs="Arial"/>
                <w:sz w:val="2"/>
              </w:rPr>
            </w:pPr>
          </w:p>
          <w:p w14:paraId="453D5567" w14:textId="30C4633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91E7ECE" w14:textId="77777777" w:rsidR="007D0A61" w:rsidRPr="003B3BE9" w:rsidRDefault="007D0A61" w:rsidP="007D0A61">
            <w:pPr>
              <w:pStyle w:val="TableParagraph"/>
              <w:spacing w:before="7"/>
              <w:ind w:right="58"/>
              <w:jc w:val="center"/>
              <w:rPr>
                <w:rFonts w:ascii="Arial" w:hAnsi="Arial" w:cs="Arial"/>
                <w:sz w:val="2"/>
              </w:rPr>
            </w:pPr>
          </w:p>
          <w:p w14:paraId="5D0238DE" w14:textId="21F3988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0419673" w14:textId="77777777" w:rsidTr="007D0A61">
        <w:tc>
          <w:tcPr>
            <w:tcW w:w="7892" w:type="dxa"/>
          </w:tcPr>
          <w:p w14:paraId="1CFB30AB" w14:textId="09A77171" w:rsidR="007D0A61" w:rsidRDefault="007D0A61" w:rsidP="007D0A61">
            <w:pPr>
              <w:pStyle w:val="HdgsCtr"/>
              <w:jc w:val="left"/>
              <w:rPr>
                <w:rFonts w:eastAsia="Times New Roman"/>
                <w:b w:val="0"/>
                <w:bCs/>
                <w:sz w:val="20"/>
                <w:szCs w:val="20"/>
              </w:rPr>
            </w:pPr>
            <w:r>
              <w:rPr>
                <w:rFonts w:eastAsia="Times New Roman"/>
                <w:b w:val="0"/>
                <w:bCs/>
                <w:sz w:val="20"/>
                <w:szCs w:val="20"/>
              </w:rPr>
              <w:t>CAMO.A.315(b)(4)</w:t>
            </w:r>
          </w:p>
          <w:p w14:paraId="7DC41281" w14:textId="68D3B608" w:rsidR="007D0A61" w:rsidRDefault="007D0A61" w:rsidP="007D0A61">
            <w:pPr>
              <w:pStyle w:val="HdgsCtr"/>
              <w:ind w:left="0" w:firstLine="0"/>
              <w:jc w:val="left"/>
              <w:rPr>
                <w:rFonts w:eastAsia="Times New Roman"/>
                <w:b w:val="0"/>
                <w:bCs/>
                <w:sz w:val="20"/>
                <w:szCs w:val="20"/>
              </w:rPr>
            </w:pPr>
            <w:r w:rsidRPr="006D040A">
              <w:rPr>
                <w:rFonts w:eastAsia="Times New Roman"/>
                <w:b w:val="0"/>
                <w:bCs/>
                <w:sz w:val="20"/>
                <w:szCs w:val="20"/>
              </w:rPr>
              <w:t>for all complex motor-powered aircraft or aircraft used by air carriers licensed in accordance with Section 24 of Civil Aviation Act, establish a procedure to assess non-mandatory modifications and/or inspections and decide on their application, making use of the organisation’s safety risk management process as required by point (a)(3) of point CAMO.A.200;</w:t>
            </w:r>
          </w:p>
        </w:tc>
        <w:tc>
          <w:tcPr>
            <w:tcW w:w="2428" w:type="dxa"/>
          </w:tcPr>
          <w:p w14:paraId="6606E79B" w14:textId="2EA88E7C" w:rsidR="007D0A61" w:rsidRPr="008355AC" w:rsidRDefault="007D0A61" w:rsidP="007D0A61">
            <w:pPr>
              <w:pStyle w:val="HdgsCtr"/>
              <w:ind w:left="0" w:firstLine="0"/>
              <w:jc w:val="left"/>
              <w:rPr>
                <w:rFonts w:eastAsia="Times New Roman"/>
                <w:b w:val="0"/>
                <w:bCs/>
                <w:sz w:val="20"/>
                <w:szCs w:val="20"/>
              </w:rPr>
            </w:pPr>
            <w:r w:rsidRPr="008355AC">
              <w:rPr>
                <w:rFonts w:eastAsia="Times New Roman"/>
                <w:b w:val="0"/>
                <w:bCs/>
                <w:sz w:val="20"/>
                <w:szCs w:val="20"/>
              </w:rPr>
              <w:t>AMC1 CAMO.A.315(b)(4)</w:t>
            </w:r>
          </w:p>
        </w:tc>
        <w:tc>
          <w:tcPr>
            <w:tcW w:w="2556" w:type="dxa"/>
          </w:tcPr>
          <w:p w14:paraId="31F0122E" w14:textId="77777777" w:rsidR="007D0A61" w:rsidRDefault="007D0A61" w:rsidP="007D0A61">
            <w:pPr>
              <w:pStyle w:val="HdgsCtr"/>
              <w:ind w:left="0" w:firstLine="0"/>
              <w:jc w:val="left"/>
              <w:rPr>
                <w:rFonts w:eastAsia="Times New Roman"/>
                <w:sz w:val="20"/>
                <w:szCs w:val="20"/>
              </w:rPr>
            </w:pPr>
          </w:p>
        </w:tc>
        <w:tc>
          <w:tcPr>
            <w:tcW w:w="1257" w:type="dxa"/>
          </w:tcPr>
          <w:p w14:paraId="192F37E8" w14:textId="77777777" w:rsidR="007D0A61" w:rsidRPr="003B3BE9" w:rsidRDefault="007D0A61" w:rsidP="007D0A61">
            <w:pPr>
              <w:pStyle w:val="TableParagraph"/>
              <w:spacing w:before="7"/>
              <w:ind w:right="58"/>
              <w:jc w:val="center"/>
              <w:rPr>
                <w:rFonts w:ascii="Arial" w:hAnsi="Arial" w:cs="Arial"/>
                <w:sz w:val="2"/>
              </w:rPr>
            </w:pPr>
          </w:p>
          <w:p w14:paraId="61F645A0" w14:textId="43806FF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154F2EF" w14:textId="77777777" w:rsidR="007D0A61" w:rsidRPr="003B3BE9" w:rsidRDefault="007D0A61" w:rsidP="007D0A61">
            <w:pPr>
              <w:pStyle w:val="TableParagraph"/>
              <w:spacing w:before="7"/>
              <w:ind w:right="58"/>
              <w:jc w:val="center"/>
              <w:rPr>
                <w:rFonts w:ascii="Arial" w:hAnsi="Arial" w:cs="Arial"/>
                <w:sz w:val="2"/>
              </w:rPr>
            </w:pPr>
          </w:p>
          <w:p w14:paraId="3FD9FFF0" w14:textId="22F8933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53571E3" w14:textId="77777777" w:rsidR="007D0A61" w:rsidRPr="003B3BE9" w:rsidRDefault="007D0A61" w:rsidP="007D0A61">
            <w:pPr>
              <w:pStyle w:val="TableParagraph"/>
              <w:spacing w:before="7"/>
              <w:ind w:right="58"/>
              <w:jc w:val="center"/>
              <w:rPr>
                <w:rFonts w:ascii="Arial" w:hAnsi="Arial" w:cs="Arial"/>
                <w:sz w:val="2"/>
              </w:rPr>
            </w:pPr>
          </w:p>
          <w:p w14:paraId="293C7AD9" w14:textId="5E5EEC6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2C7A1DA7" w14:textId="77777777" w:rsidTr="007D0A61">
        <w:tc>
          <w:tcPr>
            <w:tcW w:w="7892" w:type="dxa"/>
          </w:tcPr>
          <w:p w14:paraId="28603BFF" w14:textId="322A62B1" w:rsidR="007D0A61" w:rsidRDefault="007D0A61" w:rsidP="007D0A61">
            <w:pPr>
              <w:pStyle w:val="HdgsCtr"/>
              <w:ind w:left="0" w:firstLine="0"/>
              <w:jc w:val="left"/>
              <w:rPr>
                <w:rFonts w:eastAsia="Times New Roman"/>
                <w:b w:val="0"/>
                <w:bCs/>
                <w:sz w:val="20"/>
                <w:szCs w:val="20"/>
              </w:rPr>
            </w:pPr>
            <w:r>
              <w:rPr>
                <w:rFonts w:eastAsia="Times New Roman"/>
                <w:b w:val="0"/>
                <w:bCs/>
                <w:sz w:val="20"/>
                <w:szCs w:val="20"/>
              </w:rPr>
              <w:lastRenderedPageBreak/>
              <w:t>CAMO.A.315(b)(5)</w:t>
            </w:r>
          </w:p>
          <w:p w14:paraId="56A162DC" w14:textId="596C3CAA" w:rsidR="007D0A61" w:rsidRDefault="007D0A61" w:rsidP="007D0A61">
            <w:pPr>
              <w:pStyle w:val="HdgsCtr"/>
              <w:ind w:left="0" w:firstLine="0"/>
              <w:jc w:val="left"/>
              <w:rPr>
                <w:rFonts w:eastAsia="Times New Roman"/>
                <w:b w:val="0"/>
                <w:bCs/>
                <w:sz w:val="20"/>
                <w:szCs w:val="20"/>
              </w:rPr>
            </w:pPr>
            <w:r w:rsidRPr="00520BC2">
              <w:rPr>
                <w:rFonts w:eastAsia="Times New Roman"/>
                <w:b w:val="0"/>
                <w:bCs/>
                <w:sz w:val="20"/>
                <w:szCs w:val="20"/>
              </w:rPr>
              <w:t>ensure that the aircraft, engine(s), propeller(s) and components thereof are taken to an appropriately approved maintenance organisation referred to in Part-145 whenever necessary;</w:t>
            </w:r>
          </w:p>
        </w:tc>
        <w:tc>
          <w:tcPr>
            <w:tcW w:w="2428" w:type="dxa"/>
          </w:tcPr>
          <w:p w14:paraId="085A7548" w14:textId="4F44ABC4" w:rsidR="007D0A61" w:rsidRPr="008355AC" w:rsidRDefault="007D0A61" w:rsidP="007D0A61">
            <w:pPr>
              <w:pStyle w:val="HdgsCtr"/>
              <w:ind w:left="0" w:firstLine="0"/>
              <w:jc w:val="left"/>
              <w:rPr>
                <w:rFonts w:eastAsia="Times New Roman"/>
                <w:b w:val="0"/>
                <w:bCs/>
                <w:sz w:val="20"/>
                <w:szCs w:val="20"/>
              </w:rPr>
            </w:pPr>
            <w:r w:rsidRPr="008355AC">
              <w:rPr>
                <w:rFonts w:eastAsia="Times New Roman"/>
                <w:b w:val="0"/>
                <w:bCs/>
                <w:sz w:val="20"/>
                <w:szCs w:val="20"/>
              </w:rPr>
              <w:t>GM1 CAMO.A.315(b)(5)</w:t>
            </w:r>
          </w:p>
        </w:tc>
        <w:tc>
          <w:tcPr>
            <w:tcW w:w="2556" w:type="dxa"/>
          </w:tcPr>
          <w:p w14:paraId="1151F917" w14:textId="77777777" w:rsidR="007D0A61" w:rsidRDefault="007D0A61" w:rsidP="007D0A61">
            <w:pPr>
              <w:pStyle w:val="HdgsCtr"/>
              <w:ind w:left="0" w:firstLine="0"/>
              <w:jc w:val="left"/>
              <w:rPr>
                <w:rFonts w:eastAsia="Times New Roman"/>
                <w:sz w:val="20"/>
                <w:szCs w:val="20"/>
              </w:rPr>
            </w:pPr>
          </w:p>
        </w:tc>
        <w:tc>
          <w:tcPr>
            <w:tcW w:w="1257" w:type="dxa"/>
          </w:tcPr>
          <w:p w14:paraId="2004A52F" w14:textId="77777777" w:rsidR="007D0A61" w:rsidRPr="003B3BE9" w:rsidRDefault="007D0A61" w:rsidP="007D0A61">
            <w:pPr>
              <w:pStyle w:val="TableParagraph"/>
              <w:spacing w:before="7"/>
              <w:ind w:right="58"/>
              <w:jc w:val="center"/>
              <w:rPr>
                <w:rFonts w:ascii="Arial" w:hAnsi="Arial" w:cs="Arial"/>
                <w:sz w:val="2"/>
              </w:rPr>
            </w:pPr>
          </w:p>
          <w:p w14:paraId="10CDA819" w14:textId="6D41AEA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0BD60773" w14:textId="77777777" w:rsidR="007D0A61" w:rsidRPr="003B3BE9" w:rsidRDefault="007D0A61" w:rsidP="007D0A61">
            <w:pPr>
              <w:pStyle w:val="TableParagraph"/>
              <w:spacing w:before="7"/>
              <w:ind w:right="58"/>
              <w:jc w:val="center"/>
              <w:rPr>
                <w:rFonts w:ascii="Arial" w:hAnsi="Arial" w:cs="Arial"/>
                <w:sz w:val="2"/>
              </w:rPr>
            </w:pPr>
          </w:p>
          <w:p w14:paraId="3CB67829" w14:textId="2CE8850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6F44CEA9" w14:textId="77777777" w:rsidR="007D0A61" w:rsidRPr="003B3BE9" w:rsidRDefault="007D0A61" w:rsidP="007D0A61">
            <w:pPr>
              <w:pStyle w:val="TableParagraph"/>
              <w:spacing w:before="7"/>
              <w:ind w:right="58"/>
              <w:jc w:val="center"/>
              <w:rPr>
                <w:rFonts w:ascii="Arial" w:hAnsi="Arial" w:cs="Arial"/>
                <w:sz w:val="2"/>
              </w:rPr>
            </w:pPr>
          </w:p>
          <w:p w14:paraId="3F2C95C3" w14:textId="3DB9172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F5356FC" w14:textId="77777777" w:rsidTr="007D0A61">
        <w:tc>
          <w:tcPr>
            <w:tcW w:w="7892" w:type="dxa"/>
          </w:tcPr>
          <w:p w14:paraId="40840344"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CAMO.A.315(b)(6)</w:t>
            </w:r>
          </w:p>
          <w:p w14:paraId="36E8855D" w14:textId="50A25C62" w:rsidR="007D0A61" w:rsidRDefault="007D0A61" w:rsidP="007D0A61">
            <w:pPr>
              <w:pStyle w:val="HdgsCtr"/>
              <w:ind w:left="0" w:firstLine="0"/>
              <w:jc w:val="left"/>
              <w:rPr>
                <w:rFonts w:eastAsia="Times New Roman"/>
                <w:b w:val="0"/>
                <w:bCs/>
                <w:sz w:val="20"/>
                <w:szCs w:val="20"/>
              </w:rPr>
            </w:pPr>
            <w:r w:rsidRPr="00520BC2">
              <w:rPr>
                <w:rFonts w:eastAsia="Times New Roman"/>
                <w:b w:val="0"/>
                <w:bCs/>
                <w:sz w:val="20"/>
                <w:szCs w:val="20"/>
              </w:rPr>
              <w:t>order maintenance, supervise activities, and coordinate related decisions to ensure that any maintenance is carried out properly and is appropriately released for the determination of aircraft airworthiness.</w:t>
            </w:r>
          </w:p>
        </w:tc>
        <w:tc>
          <w:tcPr>
            <w:tcW w:w="2428" w:type="dxa"/>
          </w:tcPr>
          <w:p w14:paraId="11510C3E" w14:textId="77777777" w:rsidR="007D0A61" w:rsidRDefault="007D0A61" w:rsidP="007D0A61">
            <w:pPr>
              <w:pStyle w:val="HdgsCtr"/>
              <w:ind w:left="0" w:firstLine="0"/>
              <w:jc w:val="left"/>
              <w:rPr>
                <w:rFonts w:eastAsia="Times New Roman"/>
                <w:sz w:val="20"/>
                <w:szCs w:val="20"/>
              </w:rPr>
            </w:pPr>
          </w:p>
        </w:tc>
        <w:tc>
          <w:tcPr>
            <w:tcW w:w="2556" w:type="dxa"/>
          </w:tcPr>
          <w:p w14:paraId="6D4F56A0" w14:textId="77777777" w:rsidR="007D0A61" w:rsidRDefault="007D0A61" w:rsidP="007D0A61">
            <w:pPr>
              <w:pStyle w:val="HdgsCtr"/>
              <w:ind w:left="0" w:firstLine="0"/>
              <w:jc w:val="left"/>
              <w:rPr>
                <w:rFonts w:eastAsia="Times New Roman"/>
                <w:sz w:val="20"/>
                <w:szCs w:val="20"/>
              </w:rPr>
            </w:pPr>
          </w:p>
        </w:tc>
        <w:tc>
          <w:tcPr>
            <w:tcW w:w="1257" w:type="dxa"/>
          </w:tcPr>
          <w:p w14:paraId="00BA8426" w14:textId="77777777" w:rsidR="007D0A61" w:rsidRPr="003B3BE9" w:rsidRDefault="007D0A61" w:rsidP="007D0A61">
            <w:pPr>
              <w:pStyle w:val="TableParagraph"/>
              <w:spacing w:before="7"/>
              <w:ind w:right="58"/>
              <w:jc w:val="center"/>
              <w:rPr>
                <w:rFonts w:ascii="Arial" w:hAnsi="Arial" w:cs="Arial"/>
                <w:sz w:val="2"/>
              </w:rPr>
            </w:pPr>
          </w:p>
          <w:p w14:paraId="17BB297F" w14:textId="0E6C49C6"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B56EB99" w14:textId="77777777" w:rsidR="007D0A61" w:rsidRPr="003B3BE9" w:rsidRDefault="007D0A61" w:rsidP="007D0A61">
            <w:pPr>
              <w:pStyle w:val="TableParagraph"/>
              <w:spacing w:before="7"/>
              <w:ind w:right="58"/>
              <w:jc w:val="center"/>
              <w:rPr>
                <w:rFonts w:ascii="Arial" w:hAnsi="Arial" w:cs="Arial"/>
                <w:sz w:val="2"/>
              </w:rPr>
            </w:pPr>
          </w:p>
          <w:p w14:paraId="023399DF" w14:textId="00993A8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1679C39" w14:textId="77777777" w:rsidR="007D0A61" w:rsidRPr="003B3BE9" w:rsidRDefault="007D0A61" w:rsidP="007D0A61">
            <w:pPr>
              <w:pStyle w:val="TableParagraph"/>
              <w:spacing w:before="7"/>
              <w:ind w:right="58"/>
              <w:jc w:val="center"/>
              <w:rPr>
                <w:rFonts w:ascii="Arial" w:hAnsi="Arial" w:cs="Arial"/>
                <w:sz w:val="2"/>
              </w:rPr>
            </w:pPr>
          </w:p>
          <w:p w14:paraId="10A2C459" w14:textId="4EE0F34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B9F20FD" w14:textId="77777777" w:rsidTr="007D0A61">
        <w:tc>
          <w:tcPr>
            <w:tcW w:w="7892" w:type="dxa"/>
          </w:tcPr>
          <w:p w14:paraId="0E081FCF"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CAMO.A.315(c)</w:t>
            </w:r>
          </w:p>
          <w:p w14:paraId="3C18D63F" w14:textId="45C85B03" w:rsidR="007D0A61" w:rsidRDefault="007D0A61" w:rsidP="007D0A61">
            <w:pPr>
              <w:pStyle w:val="HdgsCtr"/>
              <w:ind w:left="0" w:firstLine="0"/>
              <w:jc w:val="left"/>
              <w:rPr>
                <w:rFonts w:eastAsia="Times New Roman"/>
                <w:b w:val="0"/>
                <w:bCs/>
                <w:sz w:val="20"/>
                <w:szCs w:val="20"/>
              </w:rPr>
            </w:pPr>
            <w:r w:rsidRPr="002F7B19">
              <w:rPr>
                <w:rFonts w:eastAsia="Times New Roman"/>
                <w:b w:val="0"/>
                <w:bCs/>
                <w:sz w:val="20"/>
                <w:szCs w:val="20"/>
              </w:rPr>
              <w:t>Where the organisation is not appropriately approved in accordance with Part-145, it shall, in consultation with the operator, manage the written maintenance contracts required by points (e)(3), (f)(3) and (g)(3) of M.A.201 to ensure that:</w:t>
            </w:r>
          </w:p>
        </w:tc>
        <w:tc>
          <w:tcPr>
            <w:tcW w:w="2428" w:type="dxa"/>
          </w:tcPr>
          <w:p w14:paraId="1FDFFE50" w14:textId="66E70AA4" w:rsidR="007D0A61" w:rsidRPr="008355AC" w:rsidRDefault="007D0A61" w:rsidP="007D0A61">
            <w:pPr>
              <w:pStyle w:val="HdgsCtr"/>
              <w:ind w:left="0" w:firstLine="0"/>
              <w:jc w:val="left"/>
              <w:rPr>
                <w:rFonts w:eastAsia="Times New Roman"/>
                <w:b w:val="0"/>
                <w:bCs/>
                <w:sz w:val="20"/>
                <w:szCs w:val="20"/>
              </w:rPr>
            </w:pPr>
            <w:r w:rsidRPr="008355AC">
              <w:rPr>
                <w:rFonts w:eastAsia="Times New Roman"/>
                <w:b w:val="0"/>
                <w:bCs/>
                <w:sz w:val="20"/>
                <w:szCs w:val="20"/>
              </w:rPr>
              <w:t>AMC1 CAMO.A.315(c) AMC2 CAMO.A.315(c) GM1</w:t>
            </w:r>
            <w:r>
              <w:rPr>
                <w:rFonts w:eastAsia="Times New Roman"/>
                <w:b w:val="0"/>
                <w:bCs/>
                <w:sz w:val="20"/>
                <w:szCs w:val="20"/>
              </w:rPr>
              <w:t xml:space="preserve"> </w:t>
            </w:r>
            <w:r w:rsidRPr="008355AC">
              <w:rPr>
                <w:rFonts w:eastAsia="Times New Roman"/>
                <w:b w:val="0"/>
                <w:bCs/>
                <w:sz w:val="20"/>
                <w:szCs w:val="20"/>
              </w:rPr>
              <w:t>CAMO.A.315(c)</w:t>
            </w:r>
          </w:p>
        </w:tc>
        <w:tc>
          <w:tcPr>
            <w:tcW w:w="2556" w:type="dxa"/>
          </w:tcPr>
          <w:p w14:paraId="6F2C0B37" w14:textId="77777777" w:rsidR="007D0A61" w:rsidRDefault="007D0A61" w:rsidP="007D0A61">
            <w:pPr>
              <w:pStyle w:val="HdgsCtr"/>
              <w:ind w:left="0" w:firstLine="0"/>
              <w:jc w:val="left"/>
              <w:rPr>
                <w:rFonts w:eastAsia="Times New Roman"/>
                <w:sz w:val="20"/>
                <w:szCs w:val="20"/>
              </w:rPr>
            </w:pPr>
          </w:p>
        </w:tc>
        <w:tc>
          <w:tcPr>
            <w:tcW w:w="1257" w:type="dxa"/>
          </w:tcPr>
          <w:p w14:paraId="26E0BA9A" w14:textId="77777777" w:rsidR="007D0A61" w:rsidRPr="003B3BE9" w:rsidRDefault="007D0A61" w:rsidP="007D0A61">
            <w:pPr>
              <w:pStyle w:val="TableParagraph"/>
              <w:spacing w:before="7"/>
              <w:ind w:right="58"/>
              <w:jc w:val="center"/>
              <w:rPr>
                <w:rFonts w:ascii="Arial" w:hAnsi="Arial" w:cs="Arial"/>
                <w:sz w:val="2"/>
              </w:rPr>
            </w:pPr>
          </w:p>
          <w:p w14:paraId="07B73A1D" w14:textId="166367B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E8F5D34" w14:textId="77777777" w:rsidR="007D0A61" w:rsidRPr="003B3BE9" w:rsidRDefault="007D0A61" w:rsidP="007D0A61">
            <w:pPr>
              <w:pStyle w:val="TableParagraph"/>
              <w:spacing w:before="7"/>
              <w:ind w:right="58"/>
              <w:jc w:val="center"/>
              <w:rPr>
                <w:rFonts w:ascii="Arial" w:hAnsi="Arial" w:cs="Arial"/>
                <w:sz w:val="2"/>
              </w:rPr>
            </w:pPr>
          </w:p>
          <w:p w14:paraId="1B3D2B33" w14:textId="5CF77FC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DEE3171" w14:textId="77777777" w:rsidR="007D0A61" w:rsidRPr="003B3BE9" w:rsidRDefault="007D0A61" w:rsidP="007D0A61">
            <w:pPr>
              <w:pStyle w:val="TableParagraph"/>
              <w:spacing w:before="7"/>
              <w:ind w:right="58"/>
              <w:jc w:val="center"/>
              <w:rPr>
                <w:rFonts w:ascii="Arial" w:hAnsi="Arial" w:cs="Arial"/>
                <w:sz w:val="2"/>
              </w:rPr>
            </w:pPr>
          </w:p>
          <w:p w14:paraId="14AF1401" w14:textId="55EB735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B8529B0" w14:textId="77777777" w:rsidTr="007D0A61">
        <w:tc>
          <w:tcPr>
            <w:tcW w:w="7892" w:type="dxa"/>
          </w:tcPr>
          <w:p w14:paraId="243D0622"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CAMO.A.315(c)(1)</w:t>
            </w:r>
          </w:p>
          <w:p w14:paraId="634557D0" w14:textId="1C56E738" w:rsidR="007D0A61" w:rsidRDefault="007D0A61" w:rsidP="007D0A61">
            <w:pPr>
              <w:pStyle w:val="HdgsCtr"/>
              <w:ind w:left="0" w:firstLine="0"/>
              <w:jc w:val="left"/>
              <w:rPr>
                <w:rFonts w:eastAsia="Times New Roman"/>
                <w:b w:val="0"/>
                <w:bCs/>
                <w:sz w:val="20"/>
                <w:szCs w:val="20"/>
              </w:rPr>
            </w:pPr>
            <w:r w:rsidRPr="00654857">
              <w:rPr>
                <w:rFonts w:eastAsia="Times New Roman"/>
                <w:b w:val="0"/>
                <w:bCs/>
                <w:sz w:val="20"/>
                <w:szCs w:val="20"/>
              </w:rPr>
              <w:t>all maintenance is ultimately carried out by an appropriately approved maintenance organisation;</w:t>
            </w:r>
          </w:p>
        </w:tc>
        <w:tc>
          <w:tcPr>
            <w:tcW w:w="2428" w:type="dxa"/>
          </w:tcPr>
          <w:p w14:paraId="7646A425" w14:textId="77777777" w:rsidR="007D0A61" w:rsidRDefault="007D0A61" w:rsidP="007D0A61">
            <w:pPr>
              <w:pStyle w:val="HdgsCtr"/>
              <w:ind w:left="0" w:firstLine="0"/>
              <w:jc w:val="left"/>
              <w:rPr>
                <w:rFonts w:eastAsia="Times New Roman"/>
                <w:sz w:val="20"/>
                <w:szCs w:val="20"/>
              </w:rPr>
            </w:pPr>
          </w:p>
        </w:tc>
        <w:tc>
          <w:tcPr>
            <w:tcW w:w="2556" w:type="dxa"/>
          </w:tcPr>
          <w:p w14:paraId="0F141AA0" w14:textId="77777777" w:rsidR="007D0A61" w:rsidRDefault="007D0A61" w:rsidP="007D0A61">
            <w:pPr>
              <w:pStyle w:val="HdgsCtr"/>
              <w:ind w:left="0" w:firstLine="0"/>
              <w:jc w:val="left"/>
              <w:rPr>
                <w:rFonts w:eastAsia="Times New Roman"/>
                <w:sz w:val="20"/>
                <w:szCs w:val="20"/>
              </w:rPr>
            </w:pPr>
          </w:p>
        </w:tc>
        <w:tc>
          <w:tcPr>
            <w:tcW w:w="1257" w:type="dxa"/>
          </w:tcPr>
          <w:p w14:paraId="44B4F91F" w14:textId="77777777" w:rsidR="007D0A61" w:rsidRPr="003B3BE9" w:rsidRDefault="007D0A61" w:rsidP="007D0A61">
            <w:pPr>
              <w:pStyle w:val="TableParagraph"/>
              <w:spacing w:before="7"/>
              <w:ind w:right="58"/>
              <w:jc w:val="center"/>
              <w:rPr>
                <w:rFonts w:ascii="Arial" w:hAnsi="Arial" w:cs="Arial"/>
                <w:sz w:val="2"/>
              </w:rPr>
            </w:pPr>
          </w:p>
          <w:p w14:paraId="114E3748" w14:textId="6DC5E14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B60DB94" w14:textId="77777777" w:rsidR="007D0A61" w:rsidRPr="003B3BE9" w:rsidRDefault="007D0A61" w:rsidP="007D0A61">
            <w:pPr>
              <w:pStyle w:val="TableParagraph"/>
              <w:spacing w:before="7"/>
              <w:ind w:right="58"/>
              <w:jc w:val="center"/>
              <w:rPr>
                <w:rFonts w:ascii="Arial" w:hAnsi="Arial" w:cs="Arial"/>
                <w:sz w:val="2"/>
              </w:rPr>
            </w:pPr>
          </w:p>
          <w:p w14:paraId="00AB7FC1" w14:textId="2DD494CF"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F5D8D15" w14:textId="77777777" w:rsidR="007D0A61" w:rsidRPr="003B3BE9" w:rsidRDefault="007D0A61" w:rsidP="007D0A61">
            <w:pPr>
              <w:pStyle w:val="TableParagraph"/>
              <w:spacing w:before="7"/>
              <w:ind w:right="58"/>
              <w:jc w:val="center"/>
              <w:rPr>
                <w:rFonts w:ascii="Arial" w:hAnsi="Arial" w:cs="Arial"/>
                <w:sz w:val="2"/>
              </w:rPr>
            </w:pPr>
          </w:p>
          <w:p w14:paraId="4E50C43D" w14:textId="52FA4E3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831A4D0" w14:textId="77777777" w:rsidTr="007D0A61">
        <w:tc>
          <w:tcPr>
            <w:tcW w:w="7892" w:type="dxa"/>
          </w:tcPr>
          <w:p w14:paraId="45153B35"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CAMO.A.315(c)(2)</w:t>
            </w:r>
          </w:p>
          <w:p w14:paraId="69E62492" w14:textId="406E3320" w:rsidR="007D0A61" w:rsidRDefault="007D0A61" w:rsidP="007D0A61">
            <w:pPr>
              <w:pStyle w:val="HdgsCtr"/>
              <w:ind w:left="0" w:firstLine="0"/>
              <w:jc w:val="left"/>
              <w:rPr>
                <w:rFonts w:eastAsia="Times New Roman"/>
                <w:b w:val="0"/>
                <w:bCs/>
                <w:sz w:val="20"/>
                <w:szCs w:val="20"/>
              </w:rPr>
            </w:pPr>
            <w:r w:rsidRPr="00654857">
              <w:rPr>
                <w:rFonts w:eastAsia="Times New Roman"/>
                <w:b w:val="0"/>
                <w:bCs/>
                <w:sz w:val="20"/>
                <w:szCs w:val="20"/>
              </w:rPr>
              <w:t>the functions required under points (b), (c), (f) and (g) of point M.A.301 of Part-M, as applicable, are clearly specified.</w:t>
            </w:r>
          </w:p>
        </w:tc>
        <w:tc>
          <w:tcPr>
            <w:tcW w:w="2428" w:type="dxa"/>
          </w:tcPr>
          <w:p w14:paraId="3D15EC1A" w14:textId="77777777" w:rsidR="007D0A61" w:rsidRDefault="007D0A61" w:rsidP="007D0A61">
            <w:pPr>
              <w:pStyle w:val="HdgsCtr"/>
              <w:ind w:left="0" w:firstLine="0"/>
              <w:jc w:val="left"/>
              <w:rPr>
                <w:rFonts w:eastAsia="Times New Roman"/>
                <w:sz w:val="20"/>
                <w:szCs w:val="20"/>
              </w:rPr>
            </w:pPr>
          </w:p>
        </w:tc>
        <w:tc>
          <w:tcPr>
            <w:tcW w:w="2556" w:type="dxa"/>
          </w:tcPr>
          <w:p w14:paraId="0D0F6CFA" w14:textId="77777777" w:rsidR="007D0A61" w:rsidRDefault="007D0A61" w:rsidP="007D0A61">
            <w:pPr>
              <w:pStyle w:val="HdgsCtr"/>
              <w:ind w:left="0" w:firstLine="0"/>
              <w:jc w:val="left"/>
              <w:rPr>
                <w:rFonts w:eastAsia="Times New Roman"/>
                <w:sz w:val="20"/>
                <w:szCs w:val="20"/>
              </w:rPr>
            </w:pPr>
          </w:p>
        </w:tc>
        <w:tc>
          <w:tcPr>
            <w:tcW w:w="1257" w:type="dxa"/>
          </w:tcPr>
          <w:p w14:paraId="6796BFC2" w14:textId="77777777" w:rsidR="007D0A61" w:rsidRPr="003B3BE9" w:rsidRDefault="007D0A61" w:rsidP="007D0A61">
            <w:pPr>
              <w:pStyle w:val="TableParagraph"/>
              <w:spacing w:before="7"/>
              <w:ind w:right="58"/>
              <w:jc w:val="center"/>
              <w:rPr>
                <w:rFonts w:ascii="Arial" w:hAnsi="Arial" w:cs="Arial"/>
                <w:sz w:val="2"/>
              </w:rPr>
            </w:pPr>
          </w:p>
          <w:p w14:paraId="23D469E5" w14:textId="1D476F63"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5888F0BF" w14:textId="77777777" w:rsidR="007D0A61" w:rsidRPr="003B3BE9" w:rsidRDefault="007D0A61" w:rsidP="007D0A61">
            <w:pPr>
              <w:pStyle w:val="TableParagraph"/>
              <w:spacing w:before="7"/>
              <w:ind w:right="58"/>
              <w:jc w:val="center"/>
              <w:rPr>
                <w:rFonts w:ascii="Arial" w:hAnsi="Arial" w:cs="Arial"/>
                <w:sz w:val="2"/>
              </w:rPr>
            </w:pPr>
          </w:p>
          <w:p w14:paraId="26EF3D13" w14:textId="1888A9A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DE226F7" w14:textId="77777777" w:rsidR="007D0A61" w:rsidRPr="003B3BE9" w:rsidRDefault="007D0A61" w:rsidP="007D0A61">
            <w:pPr>
              <w:pStyle w:val="TableParagraph"/>
              <w:spacing w:before="7"/>
              <w:ind w:right="58"/>
              <w:jc w:val="center"/>
              <w:rPr>
                <w:rFonts w:ascii="Arial" w:hAnsi="Arial" w:cs="Arial"/>
                <w:sz w:val="2"/>
              </w:rPr>
            </w:pPr>
          </w:p>
          <w:p w14:paraId="4306D54C" w14:textId="77FDB8C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0DAE529D" w14:textId="77777777" w:rsidTr="007D0A61">
        <w:tc>
          <w:tcPr>
            <w:tcW w:w="7892" w:type="dxa"/>
          </w:tcPr>
          <w:p w14:paraId="47AC48D2"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CAMO.A.315(d)</w:t>
            </w:r>
          </w:p>
          <w:p w14:paraId="7BFC254F" w14:textId="7CCBFA7F" w:rsidR="007D0A61" w:rsidRDefault="007D0A61" w:rsidP="007D0A61">
            <w:pPr>
              <w:pStyle w:val="HdgsCtr"/>
              <w:ind w:left="0" w:firstLine="0"/>
              <w:jc w:val="left"/>
              <w:rPr>
                <w:rFonts w:eastAsia="Times New Roman"/>
                <w:b w:val="0"/>
                <w:bCs/>
                <w:sz w:val="20"/>
                <w:szCs w:val="20"/>
              </w:rPr>
            </w:pPr>
            <w:r w:rsidRPr="00FA4480">
              <w:rPr>
                <w:rFonts w:eastAsia="Times New Roman"/>
                <w:b w:val="0"/>
                <w:bCs/>
                <w:sz w:val="20"/>
                <w:szCs w:val="20"/>
              </w:rPr>
              <w:t>Notwithstanding point (c), the contract may be in the form of individual work orders addressed to the maintenance organisation in the case of:</w:t>
            </w:r>
          </w:p>
        </w:tc>
        <w:tc>
          <w:tcPr>
            <w:tcW w:w="2428" w:type="dxa"/>
          </w:tcPr>
          <w:p w14:paraId="13304A01" w14:textId="57B0F5E1" w:rsidR="007D0A61" w:rsidRPr="005725A8" w:rsidRDefault="007D0A61" w:rsidP="007D0A61">
            <w:pPr>
              <w:pStyle w:val="HdgsCtr"/>
              <w:ind w:left="0" w:firstLine="0"/>
              <w:jc w:val="left"/>
              <w:rPr>
                <w:rFonts w:eastAsia="Times New Roman"/>
                <w:b w:val="0"/>
                <w:bCs/>
                <w:sz w:val="20"/>
                <w:szCs w:val="20"/>
              </w:rPr>
            </w:pPr>
            <w:r w:rsidRPr="005725A8">
              <w:rPr>
                <w:rFonts w:eastAsia="Times New Roman"/>
                <w:b w:val="0"/>
                <w:bCs/>
                <w:sz w:val="20"/>
                <w:szCs w:val="20"/>
              </w:rPr>
              <w:t>GM1 CAMO.A.315(d)</w:t>
            </w:r>
          </w:p>
        </w:tc>
        <w:tc>
          <w:tcPr>
            <w:tcW w:w="2556" w:type="dxa"/>
          </w:tcPr>
          <w:p w14:paraId="3E93B70B" w14:textId="77777777" w:rsidR="007D0A61" w:rsidRDefault="007D0A61" w:rsidP="007D0A61">
            <w:pPr>
              <w:pStyle w:val="HdgsCtr"/>
              <w:ind w:left="0" w:firstLine="0"/>
              <w:jc w:val="left"/>
              <w:rPr>
                <w:rFonts w:eastAsia="Times New Roman"/>
                <w:sz w:val="20"/>
                <w:szCs w:val="20"/>
              </w:rPr>
            </w:pPr>
          </w:p>
        </w:tc>
        <w:tc>
          <w:tcPr>
            <w:tcW w:w="1257" w:type="dxa"/>
          </w:tcPr>
          <w:p w14:paraId="5BA5BAF3" w14:textId="77777777" w:rsidR="007D0A61" w:rsidRPr="003B3BE9" w:rsidRDefault="007D0A61" w:rsidP="007D0A61">
            <w:pPr>
              <w:pStyle w:val="TableParagraph"/>
              <w:spacing w:before="7"/>
              <w:ind w:right="58"/>
              <w:jc w:val="center"/>
              <w:rPr>
                <w:rFonts w:ascii="Arial" w:hAnsi="Arial" w:cs="Arial"/>
                <w:sz w:val="2"/>
              </w:rPr>
            </w:pPr>
          </w:p>
          <w:p w14:paraId="43E2010E" w14:textId="0001D96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61FE88E1" w14:textId="77777777" w:rsidR="007D0A61" w:rsidRPr="003B3BE9" w:rsidRDefault="007D0A61" w:rsidP="007D0A61">
            <w:pPr>
              <w:pStyle w:val="TableParagraph"/>
              <w:spacing w:before="7"/>
              <w:ind w:right="58"/>
              <w:jc w:val="center"/>
              <w:rPr>
                <w:rFonts w:ascii="Arial" w:hAnsi="Arial" w:cs="Arial"/>
                <w:sz w:val="2"/>
              </w:rPr>
            </w:pPr>
          </w:p>
          <w:p w14:paraId="504F4AAE" w14:textId="7CD6039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3955B0F8" w14:textId="77777777" w:rsidR="007D0A61" w:rsidRPr="003B3BE9" w:rsidRDefault="007D0A61" w:rsidP="007D0A61">
            <w:pPr>
              <w:pStyle w:val="TableParagraph"/>
              <w:spacing w:before="7"/>
              <w:ind w:right="58"/>
              <w:jc w:val="center"/>
              <w:rPr>
                <w:rFonts w:ascii="Arial" w:hAnsi="Arial" w:cs="Arial"/>
                <w:sz w:val="2"/>
              </w:rPr>
            </w:pPr>
          </w:p>
          <w:p w14:paraId="0CF0D1D3" w14:textId="2772FB94"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722FEC65" w14:textId="77777777" w:rsidTr="007D0A61">
        <w:tc>
          <w:tcPr>
            <w:tcW w:w="7892" w:type="dxa"/>
          </w:tcPr>
          <w:p w14:paraId="47D6FB02" w14:textId="77777777" w:rsidR="007D0A61" w:rsidRDefault="007D0A61" w:rsidP="007D0A61">
            <w:pPr>
              <w:pStyle w:val="HdgsCtr"/>
              <w:jc w:val="left"/>
              <w:rPr>
                <w:rFonts w:eastAsia="Times New Roman"/>
                <w:b w:val="0"/>
                <w:bCs/>
                <w:sz w:val="20"/>
                <w:szCs w:val="20"/>
              </w:rPr>
            </w:pPr>
            <w:r>
              <w:rPr>
                <w:rFonts w:eastAsia="Times New Roman"/>
                <w:b w:val="0"/>
                <w:bCs/>
                <w:sz w:val="20"/>
                <w:szCs w:val="20"/>
              </w:rPr>
              <w:t>CAMO.A.315(d)(1)</w:t>
            </w:r>
          </w:p>
          <w:p w14:paraId="5E0F51B1" w14:textId="6800D453" w:rsidR="007D0A61" w:rsidRDefault="007D0A61" w:rsidP="007D0A61">
            <w:pPr>
              <w:pStyle w:val="HdgsCtr"/>
              <w:jc w:val="left"/>
              <w:rPr>
                <w:rFonts w:eastAsia="Times New Roman"/>
                <w:b w:val="0"/>
                <w:bCs/>
                <w:sz w:val="20"/>
                <w:szCs w:val="20"/>
              </w:rPr>
            </w:pPr>
            <w:r w:rsidRPr="00FA4480">
              <w:rPr>
                <w:rFonts w:eastAsia="Times New Roman"/>
                <w:b w:val="0"/>
                <w:bCs/>
                <w:sz w:val="20"/>
                <w:szCs w:val="20"/>
              </w:rPr>
              <w:lastRenderedPageBreak/>
              <w:t>an aircraft requiring unscheduled line maintenance;</w:t>
            </w:r>
          </w:p>
        </w:tc>
        <w:tc>
          <w:tcPr>
            <w:tcW w:w="2428" w:type="dxa"/>
          </w:tcPr>
          <w:p w14:paraId="0CBDCDE4" w14:textId="77777777" w:rsidR="007D0A61" w:rsidRDefault="007D0A61" w:rsidP="007D0A61">
            <w:pPr>
              <w:pStyle w:val="HdgsCtr"/>
              <w:ind w:left="0" w:firstLine="0"/>
              <w:jc w:val="left"/>
              <w:rPr>
                <w:rFonts w:eastAsia="Times New Roman"/>
                <w:sz w:val="20"/>
                <w:szCs w:val="20"/>
              </w:rPr>
            </w:pPr>
          </w:p>
        </w:tc>
        <w:tc>
          <w:tcPr>
            <w:tcW w:w="2556" w:type="dxa"/>
          </w:tcPr>
          <w:p w14:paraId="68906E74" w14:textId="77777777" w:rsidR="007D0A61" w:rsidRDefault="007D0A61" w:rsidP="007D0A61">
            <w:pPr>
              <w:pStyle w:val="HdgsCtr"/>
              <w:ind w:left="0" w:firstLine="0"/>
              <w:jc w:val="left"/>
              <w:rPr>
                <w:rFonts w:eastAsia="Times New Roman"/>
                <w:sz w:val="20"/>
                <w:szCs w:val="20"/>
              </w:rPr>
            </w:pPr>
          </w:p>
        </w:tc>
        <w:tc>
          <w:tcPr>
            <w:tcW w:w="1257" w:type="dxa"/>
          </w:tcPr>
          <w:p w14:paraId="012A1C4F" w14:textId="77777777" w:rsidR="007D0A61" w:rsidRPr="003B3BE9" w:rsidRDefault="007D0A61" w:rsidP="007D0A61">
            <w:pPr>
              <w:pStyle w:val="TableParagraph"/>
              <w:spacing w:before="7"/>
              <w:ind w:right="58"/>
              <w:jc w:val="center"/>
              <w:rPr>
                <w:rFonts w:ascii="Arial" w:hAnsi="Arial" w:cs="Arial"/>
                <w:sz w:val="2"/>
              </w:rPr>
            </w:pPr>
          </w:p>
          <w:p w14:paraId="07EA550D" w14:textId="478CB76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7C63ABF3" w14:textId="77777777" w:rsidR="007D0A61" w:rsidRPr="003B3BE9" w:rsidRDefault="007D0A61" w:rsidP="007D0A61">
            <w:pPr>
              <w:pStyle w:val="TableParagraph"/>
              <w:spacing w:before="7"/>
              <w:ind w:right="58"/>
              <w:jc w:val="center"/>
              <w:rPr>
                <w:rFonts w:ascii="Arial" w:hAnsi="Arial" w:cs="Arial"/>
                <w:sz w:val="2"/>
              </w:rPr>
            </w:pPr>
          </w:p>
          <w:p w14:paraId="43CD7F55" w14:textId="16C878EC"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23D3C217" w14:textId="77777777" w:rsidR="007D0A61" w:rsidRPr="003B3BE9" w:rsidRDefault="007D0A61" w:rsidP="007D0A61">
            <w:pPr>
              <w:pStyle w:val="TableParagraph"/>
              <w:spacing w:before="7"/>
              <w:ind w:right="58"/>
              <w:jc w:val="center"/>
              <w:rPr>
                <w:rFonts w:ascii="Arial" w:hAnsi="Arial" w:cs="Arial"/>
                <w:sz w:val="2"/>
              </w:rPr>
            </w:pPr>
          </w:p>
          <w:p w14:paraId="3D9AAEC7" w14:textId="0DC9A35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6C854A4" w14:textId="77777777" w:rsidTr="007D0A61">
        <w:tc>
          <w:tcPr>
            <w:tcW w:w="7892" w:type="dxa"/>
          </w:tcPr>
          <w:p w14:paraId="2ADD9BD6" w14:textId="0B462B85" w:rsidR="007D0A61" w:rsidRDefault="007D0A61" w:rsidP="007D0A61">
            <w:pPr>
              <w:pStyle w:val="HdgsCtr"/>
              <w:jc w:val="left"/>
              <w:rPr>
                <w:rFonts w:eastAsia="Times New Roman"/>
                <w:b w:val="0"/>
                <w:bCs/>
                <w:sz w:val="20"/>
                <w:szCs w:val="20"/>
              </w:rPr>
            </w:pPr>
            <w:r>
              <w:rPr>
                <w:rFonts w:eastAsia="Times New Roman"/>
                <w:b w:val="0"/>
                <w:bCs/>
                <w:sz w:val="20"/>
                <w:szCs w:val="20"/>
              </w:rPr>
              <w:t>CAMO.A.315(d)(2)</w:t>
            </w:r>
          </w:p>
          <w:p w14:paraId="75700590" w14:textId="7BE1E579" w:rsidR="007D0A61" w:rsidRDefault="007D0A61" w:rsidP="007D0A61">
            <w:pPr>
              <w:pStyle w:val="HdgsCtr"/>
              <w:jc w:val="left"/>
              <w:rPr>
                <w:rFonts w:eastAsia="Times New Roman"/>
                <w:b w:val="0"/>
                <w:bCs/>
                <w:sz w:val="20"/>
                <w:szCs w:val="20"/>
              </w:rPr>
            </w:pPr>
            <w:r w:rsidRPr="00FA4480">
              <w:rPr>
                <w:rFonts w:eastAsia="Times New Roman"/>
                <w:b w:val="0"/>
                <w:bCs/>
                <w:sz w:val="20"/>
                <w:szCs w:val="20"/>
              </w:rPr>
              <w:t>component maintenance, including engine and propeller maintenance, as applicable.</w:t>
            </w:r>
          </w:p>
        </w:tc>
        <w:tc>
          <w:tcPr>
            <w:tcW w:w="2428" w:type="dxa"/>
          </w:tcPr>
          <w:p w14:paraId="65926643" w14:textId="77777777" w:rsidR="007D0A61" w:rsidRDefault="007D0A61" w:rsidP="007D0A61">
            <w:pPr>
              <w:pStyle w:val="HdgsCtr"/>
              <w:ind w:left="0" w:firstLine="0"/>
              <w:jc w:val="left"/>
              <w:rPr>
                <w:rFonts w:eastAsia="Times New Roman"/>
                <w:sz w:val="20"/>
                <w:szCs w:val="20"/>
              </w:rPr>
            </w:pPr>
          </w:p>
        </w:tc>
        <w:tc>
          <w:tcPr>
            <w:tcW w:w="2556" w:type="dxa"/>
          </w:tcPr>
          <w:p w14:paraId="3C6A0968" w14:textId="77777777" w:rsidR="007D0A61" w:rsidRDefault="007D0A61" w:rsidP="007D0A61">
            <w:pPr>
              <w:pStyle w:val="HdgsCtr"/>
              <w:ind w:left="0" w:firstLine="0"/>
              <w:jc w:val="left"/>
              <w:rPr>
                <w:rFonts w:eastAsia="Times New Roman"/>
                <w:sz w:val="20"/>
                <w:szCs w:val="20"/>
              </w:rPr>
            </w:pPr>
          </w:p>
        </w:tc>
        <w:tc>
          <w:tcPr>
            <w:tcW w:w="1257" w:type="dxa"/>
          </w:tcPr>
          <w:p w14:paraId="34DEBB0C" w14:textId="77777777" w:rsidR="007D0A61" w:rsidRPr="003B3BE9" w:rsidRDefault="007D0A61" w:rsidP="007D0A61">
            <w:pPr>
              <w:pStyle w:val="TableParagraph"/>
              <w:spacing w:before="7"/>
              <w:ind w:right="58"/>
              <w:jc w:val="center"/>
              <w:rPr>
                <w:rFonts w:ascii="Arial" w:hAnsi="Arial" w:cs="Arial"/>
                <w:sz w:val="2"/>
              </w:rPr>
            </w:pPr>
          </w:p>
          <w:p w14:paraId="4AF7B84B" w14:textId="5FBA980B"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467D24A" w14:textId="77777777" w:rsidR="007D0A61" w:rsidRPr="003B3BE9" w:rsidRDefault="007D0A61" w:rsidP="007D0A61">
            <w:pPr>
              <w:pStyle w:val="TableParagraph"/>
              <w:spacing w:before="7"/>
              <w:ind w:right="58"/>
              <w:jc w:val="center"/>
              <w:rPr>
                <w:rFonts w:ascii="Arial" w:hAnsi="Arial" w:cs="Arial"/>
                <w:sz w:val="2"/>
              </w:rPr>
            </w:pPr>
          </w:p>
          <w:p w14:paraId="1C65E319" w14:textId="6DFB10C2"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53BEE54D" w14:textId="77777777" w:rsidR="007D0A61" w:rsidRPr="003B3BE9" w:rsidRDefault="007D0A61" w:rsidP="007D0A61">
            <w:pPr>
              <w:pStyle w:val="TableParagraph"/>
              <w:spacing w:before="7"/>
              <w:ind w:right="58"/>
              <w:jc w:val="center"/>
              <w:rPr>
                <w:rFonts w:ascii="Arial" w:hAnsi="Arial" w:cs="Arial"/>
                <w:sz w:val="2"/>
              </w:rPr>
            </w:pPr>
          </w:p>
          <w:p w14:paraId="0BC6055C" w14:textId="5D6F9A8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1C6F7069" w14:textId="77777777" w:rsidTr="007D0A61">
        <w:tc>
          <w:tcPr>
            <w:tcW w:w="7892" w:type="dxa"/>
          </w:tcPr>
          <w:p w14:paraId="0181293A" w14:textId="2EE4A512" w:rsidR="007D0A61" w:rsidRDefault="007D0A61" w:rsidP="007D0A61">
            <w:pPr>
              <w:pStyle w:val="HdgsCtr"/>
              <w:jc w:val="left"/>
              <w:rPr>
                <w:rFonts w:eastAsia="Times New Roman"/>
                <w:b w:val="0"/>
                <w:bCs/>
                <w:sz w:val="20"/>
                <w:szCs w:val="20"/>
              </w:rPr>
            </w:pPr>
            <w:r>
              <w:rPr>
                <w:rFonts w:eastAsia="Times New Roman"/>
                <w:b w:val="0"/>
                <w:bCs/>
                <w:sz w:val="20"/>
                <w:szCs w:val="20"/>
              </w:rPr>
              <w:t>CAMO.A.315(e)</w:t>
            </w:r>
          </w:p>
          <w:p w14:paraId="24EB565B" w14:textId="49EC18D3" w:rsidR="007D0A61" w:rsidRDefault="007D0A61" w:rsidP="007D0A61">
            <w:pPr>
              <w:pStyle w:val="HdgsCtr"/>
              <w:ind w:left="0" w:firstLine="0"/>
              <w:jc w:val="left"/>
              <w:rPr>
                <w:rFonts w:eastAsia="Times New Roman"/>
                <w:b w:val="0"/>
                <w:bCs/>
                <w:sz w:val="20"/>
                <w:szCs w:val="20"/>
              </w:rPr>
            </w:pPr>
            <w:r w:rsidRPr="00FA4480">
              <w:rPr>
                <w:rFonts w:eastAsia="Times New Roman"/>
                <w:b w:val="0"/>
                <w:bCs/>
                <w:sz w:val="20"/>
                <w:szCs w:val="20"/>
              </w:rPr>
              <w:t>The organisation shall ensure that human factors and human performance limitations are taken into account during continuing airworthiness management, including all contracted and subcontracted activities.</w:t>
            </w:r>
          </w:p>
        </w:tc>
        <w:tc>
          <w:tcPr>
            <w:tcW w:w="2428" w:type="dxa"/>
          </w:tcPr>
          <w:p w14:paraId="735C9BE0" w14:textId="77777777" w:rsidR="007D0A61" w:rsidRDefault="007D0A61" w:rsidP="007D0A61">
            <w:pPr>
              <w:pStyle w:val="HdgsCtr"/>
              <w:ind w:left="0" w:firstLine="0"/>
              <w:jc w:val="left"/>
              <w:rPr>
                <w:rFonts w:eastAsia="Times New Roman"/>
                <w:sz w:val="20"/>
                <w:szCs w:val="20"/>
              </w:rPr>
            </w:pPr>
          </w:p>
        </w:tc>
        <w:tc>
          <w:tcPr>
            <w:tcW w:w="2556" w:type="dxa"/>
          </w:tcPr>
          <w:p w14:paraId="42D4D0C5" w14:textId="77777777" w:rsidR="007D0A61" w:rsidRDefault="007D0A61" w:rsidP="007D0A61">
            <w:pPr>
              <w:pStyle w:val="HdgsCtr"/>
              <w:ind w:left="0" w:firstLine="0"/>
              <w:jc w:val="left"/>
              <w:rPr>
                <w:rFonts w:eastAsia="Times New Roman"/>
                <w:sz w:val="20"/>
                <w:szCs w:val="20"/>
              </w:rPr>
            </w:pPr>
          </w:p>
        </w:tc>
        <w:tc>
          <w:tcPr>
            <w:tcW w:w="1257" w:type="dxa"/>
          </w:tcPr>
          <w:p w14:paraId="1D873768" w14:textId="77777777" w:rsidR="007D0A61" w:rsidRPr="003B3BE9" w:rsidRDefault="007D0A61" w:rsidP="007D0A61">
            <w:pPr>
              <w:pStyle w:val="TableParagraph"/>
              <w:spacing w:before="7"/>
              <w:ind w:right="58"/>
              <w:jc w:val="center"/>
              <w:rPr>
                <w:rFonts w:ascii="Arial" w:hAnsi="Arial" w:cs="Arial"/>
                <w:sz w:val="2"/>
              </w:rPr>
            </w:pPr>
          </w:p>
          <w:p w14:paraId="7959DAB9" w14:textId="676563E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37B57313" w14:textId="77777777" w:rsidR="007D0A61" w:rsidRPr="003B3BE9" w:rsidRDefault="007D0A61" w:rsidP="007D0A61">
            <w:pPr>
              <w:pStyle w:val="TableParagraph"/>
              <w:spacing w:before="7"/>
              <w:ind w:right="58"/>
              <w:jc w:val="center"/>
              <w:rPr>
                <w:rFonts w:ascii="Arial" w:hAnsi="Arial" w:cs="Arial"/>
                <w:sz w:val="2"/>
              </w:rPr>
            </w:pPr>
          </w:p>
          <w:p w14:paraId="0728DE27" w14:textId="470C6C8E"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42AD5675" w14:textId="77777777" w:rsidR="007D0A61" w:rsidRPr="003B3BE9" w:rsidRDefault="007D0A61" w:rsidP="007D0A61">
            <w:pPr>
              <w:pStyle w:val="TableParagraph"/>
              <w:spacing w:before="7"/>
              <w:ind w:right="58"/>
              <w:jc w:val="center"/>
              <w:rPr>
                <w:rFonts w:ascii="Arial" w:hAnsi="Arial" w:cs="Arial"/>
                <w:sz w:val="2"/>
              </w:rPr>
            </w:pPr>
          </w:p>
          <w:p w14:paraId="45DF23DB" w14:textId="0EDA9C4D"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5A183F56" w14:textId="77777777" w:rsidTr="007D0A61">
        <w:tc>
          <w:tcPr>
            <w:tcW w:w="15644" w:type="dxa"/>
            <w:gridSpan w:val="6"/>
          </w:tcPr>
          <w:p w14:paraId="3531FF34" w14:textId="432360A8" w:rsidR="007D0A61" w:rsidRPr="00D67C82" w:rsidRDefault="007D0A61" w:rsidP="007D0A61">
            <w:pPr>
              <w:pStyle w:val="HdgsCtr"/>
              <w:ind w:left="0" w:firstLine="0"/>
              <w:jc w:val="left"/>
              <w:rPr>
                <w:rFonts w:eastAsia="Times New Roman"/>
                <w:sz w:val="20"/>
                <w:szCs w:val="20"/>
              </w:rPr>
            </w:pPr>
            <w:r w:rsidRPr="00D67C82">
              <w:rPr>
                <w:rFonts w:eastAsia="Times New Roman"/>
                <w:sz w:val="20"/>
                <w:szCs w:val="20"/>
              </w:rPr>
              <w:t>CAMO.A.320 Airworthiness review</w:t>
            </w:r>
          </w:p>
        </w:tc>
      </w:tr>
      <w:tr w:rsidR="007D0A61" w14:paraId="429A4327" w14:textId="77777777" w:rsidTr="007D0A61">
        <w:tc>
          <w:tcPr>
            <w:tcW w:w="7892" w:type="dxa"/>
          </w:tcPr>
          <w:p w14:paraId="056CC710" w14:textId="22F3481D" w:rsidR="007D0A61" w:rsidRDefault="007D0A61" w:rsidP="007D0A61">
            <w:pPr>
              <w:pStyle w:val="HdgsCtr"/>
              <w:jc w:val="left"/>
              <w:rPr>
                <w:rFonts w:eastAsia="Times New Roman"/>
                <w:b w:val="0"/>
                <w:bCs/>
                <w:sz w:val="20"/>
                <w:szCs w:val="20"/>
              </w:rPr>
            </w:pPr>
            <w:r>
              <w:rPr>
                <w:rFonts w:eastAsia="Times New Roman"/>
                <w:b w:val="0"/>
                <w:bCs/>
                <w:sz w:val="20"/>
                <w:szCs w:val="20"/>
              </w:rPr>
              <w:t>CAMO.A.320</w:t>
            </w:r>
          </w:p>
          <w:p w14:paraId="004FEE0B" w14:textId="7C207D1D" w:rsidR="007D0A61" w:rsidRDefault="007D0A61" w:rsidP="007D0A61">
            <w:pPr>
              <w:pStyle w:val="HdgsCtr"/>
              <w:ind w:left="0" w:firstLine="0"/>
              <w:jc w:val="left"/>
              <w:rPr>
                <w:rFonts w:eastAsia="Times New Roman"/>
                <w:b w:val="0"/>
                <w:bCs/>
                <w:sz w:val="20"/>
                <w:szCs w:val="20"/>
              </w:rPr>
            </w:pPr>
            <w:r w:rsidRPr="0043318B">
              <w:rPr>
                <w:rFonts w:eastAsia="Times New Roman"/>
                <w:b w:val="0"/>
                <w:bCs/>
                <w:sz w:val="20"/>
                <w:szCs w:val="20"/>
              </w:rPr>
              <w:t>When the organisation approved in accordance with point (e) of point CAMO.A.125 performs airworthiness reviews, they shall be performed in accordance with point M.A.901 of Part-M, as applicable.</w:t>
            </w:r>
          </w:p>
        </w:tc>
        <w:tc>
          <w:tcPr>
            <w:tcW w:w="2428" w:type="dxa"/>
          </w:tcPr>
          <w:p w14:paraId="156BC882" w14:textId="77777777" w:rsidR="007D0A61" w:rsidRDefault="007D0A61" w:rsidP="007D0A61">
            <w:pPr>
              <w:pStyle w:val="HdgsCtr"/>
              <w:ind w:left="0" w:firstLine="0"/>
              <w:jc w:val="left"/>
              <w:rPr>
                <w:rFonts w:eastAsia="Times New Roman"/>
                <w:sz w:val="20"/>
                <w:szCs w:val="20"/>
              </w:rPr>
            </w:pPr>
          </w:p>
        </w:tc>
        <w:tc>
          <w:tcPr>
            <w:tcW w:w="2556" w:type="dxa"/>
          </w:tcPr>
          <w:p w14:paraId="62F7D2A8" w14:textId="77777777" w:rsidR="007D0A61" w:rsidRDefault="007D0A61" w:rsidP="007D0A61">
            <w:pPr>
              <w:pStyle w:val="HdgsCtr"/>
              <w:ind w:left="0" w:firstLine="0"/>
              <w:jc w:val="left"/>
              <w:rPr>
                <w:rFonts w:eastAsia="Times New Roman"/>
                <w:sz w:val="20"/>
                <w:szCs w:val="20"/>
              </w:rPr>
            </w:pPr>
          </w:p>
        </w:tc>
        <w:tc>
          <w:tcPr>
            <w:tcW w:w="1257" w:type="dxa"/>
          </w:tcPr>
          <w:p w14:paraId="2A5E6298" w14:textId="77777777" w:rsidR="007D0A61" w:rsidRPr="003B3BE9" w:rsidRDefault="007D0A61" w:rsidP="007D0A61">
            <w:pPr>
              <w:pStyle w:val="TableParagraph"/>
              <w:spacing w:before="7"/>
              <w:ind w:right="58"/>
              <w:jc w:val="center"/>
              <w:rPr>
                <w:rFonts w:ascii="Arial" w:hAnsi="Arial" w:cs="Arial"/>
                <w:sz w:val="2"/>
              </w:rPr>
            </w:pPr>
          </w:p>
          <w:p w14:paraId="58595E6A" w14:textId="01F92A5A"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4EDA7CF6" w14:textId="77777777" w:rsidR="007D0A61" w:rsidRPr="003B3BE9" w:rsidRDefault="007D0A61" w:rsidP="007D0A61">
            <w:pPr>
              <w:pStyle w:val="TableParagraph"/>
              <w:spacing w:before="7"/>
              <w:ind w:right="58"/>
              <w:jc w:val="center"/>
              <w:rPr>
                <w:rFonts w:ascii="Arial" w:hAnsi="Arial" w:cs="Arial"/>
                <w:sz w:val="2"/>
              </w:rPr>
            </w:pPr>
          </w:p>
          <w:p w14:paraId="7787DD53" w14:textId="2EF8C109"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181254AF" w14:textId="77777777" w:rsidR="007D0A61" w:rsidRPr="003B3BE9" w:rsidRDefault="007D0A61" w:rsidP="007D0A61">
            <w:pPr>
              <w:pStyle w:val="TableParagraph"/>
              <w:spacing w:before="7"/>
              <w:ind w:right="58"/>
              <w:jc w:val="center"/>
              <w:rPr>
                <w:rFonts w:ascii="Arial" w:hAnsi="Arial" w:cs="Arial"/>
                <w:sz w:val="2"/>
              </w:rPr>
            </w:pPr>
          </w:p>
          <w:p w14:paraId="3242AAAB" w14:textId="12476BF5"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r w:rsidR="007D0A61" w14:paraId="496478C1" w14:textId="77777777" w:rsidTr="007D0A61">
        <w:tc>
          <w:tcPr>
            <w:tcW w:w="15644" w:type="dxa"/>
            <w:gridSpan w:val="6"/>
          </w:tcPr>
          <w:p w14:paraId="57FABE54" w14:textId="2C59032B" w:rsidR="007D0A61" w:rsidRPr="00D67C82" w:rsidRDefault="007D0A61" w:rsidP="007D0A61">
            <w:pPr>
              <w:pStyle w:val="HdgsCtr"/>
              <w:ind w:left="0" w:firstLine="0"/>
              <w:jc w:val="left"/>
              <w:rPr>
                <w:rFonts w:eastAsia="Times New Roman"/>
                <w:sz w:val="20"/>
                <w:szCs w:val="20"/>
              </w:rPr>
            </w:pPr>
            <w:r w:rsidRPr="00D67C82">
              <w:rPr>
                <w:rFonts w:eastAsia="Times New Roman"/>
                <w:sz w:val="20"/>
                <w:szCs w:val="20"/>
              </w:rPr>
              <w:t>CAMO.A.325 Continuing airworthiness management data</w:t>
            </w:r>
          </w:p>
        </w:tc>
      </w:tr>
      <w:tr w:rsidR="007D0A61" w14:paraId="11D39240" w14:textId="77777777" w:rsidTr="007D0A61">
        <w:tc>
          <w:tcPr>
            <w:tcW w:w="7892" w:type="dxa"/>
          </w:tcPr>
          <w:p w14:paraId="478462C2" w14:textId="4D9D1BD1" w:rsidR="007D0A61" w:rsidRDefault="007D0A61" w:rsidP="007D0A61">
            <w:pPr>
              <w:pStyle w:val="HdgsCtr"/>
              <w:ind w:left="0" w:firstLine="0"/>
              <w:jc w:val="left"/>
              <w:rPr>
                <w:rFonts w:eastAsia="Times New Roman"/>
                <w:b w:val="0"/>
                <w:bCs/>
                <w:sz w:val="20"/>
                <w:szCs w:val="20"/>
              </w:rPr>
            </w:pPr>
            <w:r w:rsidRPr="0043318B">
              <w:rPr>
                <w:rFonts w:eastAsia="Times New Roman"/>
                <w:b w:val="0"/>
                <w:bCs/>
                <w:sz w:val="20"/>
                <w:szCs w:val="20"/>
              </w:rPr>
              <w:t>The organisation shall hold and use applicable current maintenance data in accordance with point M.A.401 of Part-M, as applicable, for the performance of continuing airworthiness tasks referred to in point CAMO.A.315 of this Part. That data may be provided by the owner or the operator, subject to an appropriate contract being established with such an owner or operator. In such case, the continuing airworthiness management organisation shall only keep such data for the duration of the contract, except when otherwise required by point CAMO.A.220(a).</w:t>
            </w:r>
          </w:p>
        </w:tc>
        <w:tc>
          <w:tcPr>
            <w:tcW w:w="2428" w:type="dxa"/>
          </w:tcPr>
          <w:p w14:paraId="179DE23B" w14:textId="77777777" w:rsidR="007D0A61" w:rsidRDefault="007D0A61" w:rsidP="007D0A61">
            <w:pPr>
              <w:pStyle w:val="HdgsCtr"/>
              <w:ind w:left="0" w:firstLine="0"/>
              <w:jc w:val="left"/>
              <w:rPr>
                <w:rFonts w:eastAsia="Times New Roman"/>
                <w:b w:val="0"/>
                <w:bCs/>
                <w:sz w:val="20"/>
                <w:szCs w:val="20"/>
              </w:rPr>
            </w:pPr>
            <w:r w:rsidRPr="001A23C6">
              <w:rPr>
                <w:rFonts w:eastAsia="Times New Roman"/>
                <w:b w:val="0"/>
                <w:bCs/>
                <w:sz w:val="20"/>
                <w:szCs w:val="20"/>
              </w:rPr>
              <w:t>AMC1 CAMO.A.325 GM1 CAMO.A.325</w:t>
            </w:r>
          </w:p>
          <w:p w14:paraId="3CCD93BA" w14:textId="62C76C98" w:rsidR="007D0A61" w:rsidRPr="001A23C6" w:rsidRDefault="007D0A61" w:rsidP="007D0A61">
            <w:pPr>
              <w:pStyle w:val="HdgsCtr"/>
              <w:ind w:left="0" w:firstLine="0"/>
              <w:jc w:val="left"/>
              <w:rPr>
                <w:rFonts w:eastAsia="Times New Roman"/>
                <w:b w:val="0"/>
                <w:bCs/>
                <w:sz w:val="20"/>
                <w:szCs w:val="20"/>
              </w:rPr>
            </w:pPr>
            <w:r w:rsidRPr="001A23C6">
              <w:rPr>
                <w:rFonts w:eastAsia="Times New Roman"/>
                <w:b w:val="0"/>
                <w:bCs/>
                <w:sz w:val="20"/>
                <w:szCs w:val="20"/>
              </w:rPr>
              <w:t>GM2 CAMO.A.325</w:t>
            </w:r>
          </w:p>
        </w:tc>
        <w:tc>
          <w:tcPr>
            <w:tcW w:w="2556" w:type="dxa"/>
          </w:tcPr>
          <w:p w14:paraId="35A92BF3" w14:textId="77777777" w:rsidR="007D0A61" w:rsidRDefault="007D0A61" w:rsidP="007D0A61">
            <w:pPr>
              <w:pStyle w:val="HdgsCtr"/>
              <w:ind w:left="0" w:firstLine="0"/>
              <w:jc w:val="left"/>
              <w:rPr>
                <w:rFonts w:eastAsia="Times New Roman"/>
                <w:sz w:val="20"/>
                <w:szCs w:val="20"/>
              </w:rPr>
            </w:pPr>
          </w:p>
        </w:tc>
        <w:tc>
          <w:tcPr>
            <w:tcW w:w="1257" w:type="dxa"/>
          </w:tcPr>
          <w:p w14:paraId="66E877E1" w14:textId="77777777" w:rsidR="007D0A61" w:rsidRPr="003B3BE9" w:rsidRDefault="007D0A61" w:rsidP="007D0A61">
            <w:pPr>
              <w:pStyle w:val="TableParagraph"/>
              <w:spacing w:before="7"/>
              <w:ind w:right="58"/>
              <w:jc w:val="center"/>
              <w:rPr>
                <w:rFonts w:ascii="Arial" w:hAnsi="Arial" w:cs="Arial"/>
                <w:sz w:val="2"/>
              </w:rPr>
            </w:pPr>
          </w:p>
          <w:p w14:paraId="3607D9E7" w14:textId="7F4BF197"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800" w:type="dxa"/>
          </w:tcPr>
          <w:p w14:paraId="1F801B8E" w14:textId="77777777" w:rsidR="007D0A61" w:rsidRPr="003B3BE9" w:rsidRDefault="007D0A61" w:rsidP="007D0A61">
            <w:pPr>
              <w:pStyle w:val="TableParagraph"/>
              <w:spacing w:before="7"/>
              <w:ind w:right="58"/>
              <w:jc w:val="center"/>
              <w:rPr>
                <w:rFonts w:ascii="Arial" w:hAnsi="Arial" w:cs="Arial"/>
                <w:sz w:val="2"/>
              </w:rPr>
            </w:pPr>
          </w:p>
          <w:p w14:paraId="663F377A" w14:textId="10ADC711"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c>
          <w:tcPr>
            <w:tcW w:w="711" w:type="dxa"/>
          </w:tcPr>
          <w:p w14:paraId="75BA9EA8" w14:textId="77777777" w:rsidR="007D0A61" w:rsidRPr="003B3BE9" w:rsidRDefault="007D0A61" w:rsidP="007D0A61">
            <w:pPr>
              <w:pStyle w:val="TableParagraph"/>
              <w:spacing w:before="7"/>
              <w:ind w:right="58"/>
              <w:jc w:val="center"/>
              <w:rPr>
                <w:rFonts w:ascii="Arial" w:hAnsi="Arial" w:cs="Arial"/>
                <w:sz w:val="2"/>
              </w:rPr>
            </w:pPr>
          </w:p>
          <w:p w14:paraId="224024E1" w14:textId="136577D0" w:rsidR="007D0A61" w:rsidRDefault="007D0A61" w:rsidP="007D0A61">
            <w:pPr>
              <w:pStyle w:val="HdgsCtr"/>
              <w:ind w:left="0" w:firstLine="0"/>
              <w:rPr>
                <w:rFonts w:eastAsia="Times New Roman"/>
                <w:sz w:val="20"/>
                <w:szCs w:val="20"/>
              </w:rPr>
            </w:pPr>
            <w:r w:rsidRPr="003B3BE9">
              <w:rPr>
                <w:sz w:val="20"/>
              </w:rPr>
              <w:fldChar w:fldCharType="begin">
                <w:ffData>
                  <w:name w:val="Check4"/>
                  <w:enabled/>
                  <w:calcOnExit w:val="0"/>
                  <w:checkBox>
                    <w:sizeAuto/>
                    <w:default w:val="0"/>
                  </w:checkBox>
                </w:ffData>
              </w:fldChar>
            </w:r>
            <w:r w:rsidRPr="003B3BE9">
              <w:rPr>
                <w:sz w:val="20"/>
              </w:rPr>
              <w:instrText xml:space="preserve"> FORMCHECKBOX </w:instrText>
            </w:r>
            <w:r w:rsidR="00000000">
              <w:rPr>
                <w:sz w:val="20"/>
              </w:rPr>
            </w:r>
            <w:r w:rsidR="00000000">
              <w:rPr>
                <w:sz w:val="20"/>
              </w:rPr>
              <w:fldChar w:fldCharType="separate"/>
            </w:r>
            <w:r w:rsidRPr="003B3BE9">
              <w:rPr>
                <w:sz w:val="20"/>
              </w:rPr>
              <w:fldChar w:fldCharType="end"/>
            </w:r>
          </w:p>
        </w:tc>
      </w:tr>
    </w:tbl>
    <w:p w14:paraId="404D246A" w14:textId="42E83630" w:rsidR="00AA38E8" w:rsidRDefault="00AA38E8" w:rsidP="00AA38E8">
      <w:pPr>
        <w:pStyle w:val="HdgsCtr"/>
        <w:ind w:left="0" w:firstLine="0"/>
        <w:jc w:val="left"/>
        <w:rPr>
          <w:rFonts w:eastAsia="Times New Roman"/>
          <w:sz w:val="20"/>
          <w:szCs w:val="20"/>
        </w:rPr>
      </w:pPr>
    </w:p>
    <w:p w14:paraId="5410BE3D" w14:textId="77777777" w:rsidR="00BC3A86" w:rsidRDefault="00BC3A86">
      <w:pPr>
        <w:ind w:left="567" w:hanging="567"/>
        <w:jc w:val="left"/>
        <w:rPr>
          <w:b/>
          <w:sz w:val="20"/>
          <w:szCs w:val="20"/>
        </w:rPr>
      </w:pPr>
      <w:r>
        <w:rPr>
          <w:b/>
          <w:sz w:val="20"/>
          <w:szCs w:val="20"/>
        </w:rPr>
        <w:br w:type="page"/>
      </w:r>
    </w:p>
    <w:p w14:paraId="59A086FD" w14:textId="3F58FDE3" w:rsidR="00BC3A86" w:rsidRPr="00BC3A86" w:rsidRDefault="00BC3A86" w:rsidP="00BC3A86">
      <w:pPr>
        <w:keepNext/>
        <w:tabs>
          <w:tab w:val="left" w:pos="15168"/>
        </w:tabs>
        <w:ind w:left="180" w:right="301"/>
        <w:outlineLvl w:val="1"/>
        <w:rPr>
          <w:b/>
        </w:rPr>
      </w:pPr>
      <w:r w:rsidRPr="00BC3A86">
        <w:rPr>
          <w:b/>
        </w:rPr>
        <w:lastRenderedPageBreak/>
        <w:t>Section 4 – Additional Information</w:t>
      </w:r>
    </w:p>
    <w:tbl>
      <w:tblPr>
        <w:tblStyle w:val="TableGrid"/>
        <w:tblW w:w="0" w:type="auto"/>
        <w:tblInd w:w="288" w:type="dxa"/>
        <w:tblLook w:val="04A0" w:firstRow="1" w:lastRow="0" w:firstColumn="1" w:lastColumn="0" w:noHBand="0" w:noVBand="1"/>
      </w:tblPr>
      <w:tblGrid>
        <w:gridCol w:w="15077"/>
      </w:tblGrid>
      <w:tr w:rsidR="00DB3952" w14:paraId="2A112E77" w14:textId="77777777" w:rsidTr="00DB3952">
        <w:tc>
          <w:tcPr>
            <w:tcW w:w="15077" w:type="dxa"/>
          </w:tcPr>
          <w:p w14:paraId="1EFEA51E" w14:textId="6F413345" w:rsidR="00DB3952" w:rsidRDefault="00BC3A86" w:rsidP="00DB3952">
            <w:pPr>
              <w:jc w:val="left"/>
              <w:rPr>
                <w:rFonts w:ascii="Tahoma"/>
                <w:sz w:val="20"/>
              </w:rPr>
            </w:pPr>
            <w:r>
              <w:rPr>
                <w:rFonts w:ascii="Tahoma"/>
                <w:sz w:val="20"/>
              </w:rPr>
              <w:t>Additional Information</w:t>
            </w:r>
          </w:p>
        </w:tc>
      </w:tr>
      <w:tr w:rsidR="00DB3952" w14:paraId="09BC6B12" w14:textId="77777777" w:rsidTr="00DB3952">
        <w:tc>
          <w:tcPr>
            <w:tcW w:w="15077" w:type="dxa"/>
          </w:tcPr>
          <w:p w14:paraId="70305867" w14:textId="22D6940E" w:rsidR="00DB3952" w:rsidRDefault="00DB3952" w:rsidP="00DB3952">
            <w:pPr>
              <w:jc w:val="left"/>
              <w:rPr>
                <w:rFonts w:ascii="Tahoma"/>
                <w:sz w:val="20"/>
              </w:rPr>
            </w:pPr>
            <w:r>
              <w:rPr>
                <w:rFonts w:ascii="Tahoma"/>
                <w:sz w:val="20"/>
              </w:rPr>
              <w:t>Please provide any additional information by using the area below. Make reference to the Part-CAMO reference/ requirement when adding information.</w:t>
            </w:r>
          </w:p>
        </w:tc>
      </w:tr>
      <w:tr w:rsidR="00DB3952" w14:paraId="4E8D328E" w14:textId="77777777" w:rsidTr="00DB3952">
        <w:tc>
          <w:tcPr>
            <w:tcW w:w="15077" w:type="dxa"/>
          </w:tcPr>
          <w:p w14:paraId="0466637A" w14:textId="77777777" w:rsidR="00DB3952" w:rsidRDefault="00DB3952" w:rsidP="00DB3952">
            <w:pPr>
              <w:jc w:val="left"/>
              <w:rPr>
                <w:rFonts w:ascii="Tahoma"/>
                <w:sz w:val="20"/>
              </w:rPr>
            </w:pPr>
          </w:p>
          <w:p w14:paraId="7800E414" w14:textId="77777777" w:rsidR="00DB3952" w:rsidRDefault="00DB3952" w:rsidP="00DB3952">
            <w:pPr>
              <w:jc w:val="left"/>
              <w:rPr>
                <w:rFonts w:ascii="Tahoma"/>
                <w:sz w:val="20"/>
              </w:rPr>
            </w:pPr>
          </w:p>
          <w:p w14:paraId="4C6AD8CB" w14:textId="77777777" w:rsidR="00DB3952" w:rsidRDefault="00DB3952" w:rsidP="00DB3952">
            <w:pPr>
              <w:jc w:val="left"/>
              <w:rPr>
                <w:rFonts w:ascii="Tahoma"/>
                <w:sz w:val="20"/>
              </w:rPr>
            </w:pPr>
          </w:p>
          <w:p w14:paraId="6E0225D8" w14:textId="77777777" w:rsidR="00DB3952" w:rsidRDefault="00DB3952" w:rsidP="00DB3952">
            <w:pPr>
              <w:jc w:val="left"/>
              <w:rPr>
                <w:rFonts w:ascii="Tahoma"/>
                <w:sz w:val="20"/>
              </w:rPr>
            </w:pPr>
          </w:p>
          <w:p w14:paraId="45B2B55F" w14:textId="77777777" w:rsidR="00DB3952" w:rsidRDefault="00DB3952" w:rsidP="00DB3952">
            <w:pPr>
              <w:jc w:val="left"/>
              <w:rPr>
                <w:rFonts w:ascii="Tahoma"/>
                <w:sz w:val="20"/>
              </w:rPr>
            </w:pPr>
          </w:p>
          <w:p w14:paraId="2FE0E9F1" w14:textId="77777777" w:rsidR="00DB3952" w:rsidRDefault="00DB3952" w:rsidP="00DB3952">
            <w:pPr>
              <w:jc w:val="left"/>
              <w:rPr>
                <w:rFonts w:ascii="Tahoma"/>
                <w:sz w:val="20"/>
              </w:rPr>
            </w:pPr>
          </w:p>
          <w:p w14:paraId="3A84C180" w14:textId="77777777" w:rsidR="00DB3952" w:rsidRDefault="00DB3952" w:rsidP="00DB3952">
            <w:pPr>
              <w:jc w:val="left"/>
              <w:rPr>
                <w:rFonts w:ascii="Tahoma"/>
                <w:sz w:val="20"/>
              </w:rPr>
            </w:pPr>
          </w:p>
          <w:p w14:paraId="2BE73DCB" w14:textId="77777777" w:rsidR="00DB3952" w:rsidRDefault="00DB3952" w:rsidP="00DB3952">
            <w:pPr>
              <w:jc w:val="left"/>
              <w:rPr>
                <w:rFonts w:ascii="Tahoma"/>
                <w:sz w:val="20"/>
              </w:rPr>
            </w:pPr>
          </w:p>
          <w:p w14:paraId="19720503" w14:textId="77777777" w:rsidR="00DB3952" w:rsidRDefault="00DB3952" w:rsidP="00DB3952">
            <w:pPr>
              <w:jc w:val="left"/>
              <w:rPr>
                <w:rFonts w:ascii="Tahoma"/>
                <w:sz w:val="20"/>
              </w:rPr>
            </w:pPr>
          </w:p>
          <w:p w14:paraId="47C9B012" w14:textId="77777777" w:rsidR="00DB3952" w:rsidRDefault="00DB3952" w:rsidP="00DB3952">
            <w:pPr>
              <w:jc w:val="left"/>
              <w:rPr>
                <w:rFonts w:ascii="Tahoma"/>
                <w:sz w:val="20"/>
              </w:rPr>
            </w:pPr>
          </w:p>
          <w:p w14:paraId="50D4BDEE" w14:textId="77777777" w:rsidR="00DB3952" w:rsidRDefault="00DB3952" w:rsidP="00DB3952">
            <w:pPr>
              <w:jc w:val="left"/>
              <w:rPr>
                <w:rFonts w:ascii="Tahoma"/>
                <w:sz w:val="20"/>
              </w:rPr>
            </w:pPr>
          </w:p>
          <w:p w14:paraId="3982AD67" w14:textId="77777777" w:rsidR="00DB3952" w:rsidRDefault="00DB3952" w:rsidP="00DB3952">
            <w:pPr>
              <w:jc w:val="left"/>
              <w:rPr>
                <w:rFonts w:ascii="Tahoma"/>
                <w:sz w:val="20"/>
              </w:rPr>
            </w:pPr>
          </w:p>
          <w:p w14:paraId="5B5DD175" w14:textId="77777777" w:rsidR="00DB3952" w:rsidRDefault="00DB3952" w:rsidP="00DB3952">
            <w:pPr>
              <w:jc w:val="left"/>
              <w:rPr>
                <w:rFonts w:ascii="Tahoma"/>
                <w:sz w:val="20"/>
              </w:rPr>
            </w:pPr>
          </w:p>
          <w:p w14:paraId="697A140C" w14:textId="77777777" w:rsidR="00DB3952" w:rsidRDefault="00DB3952" w:rsidP="00DB3952">
            <w:pPr>
              <w:jc w:val="left"/>
              <w:rPr>
                <w:rFonts w:ascii="Tahoma"/>
                <w:sz w:val="20"/>
              </w:rPr>
            </w:pPr>
          </w:p>
          <w:p w14:paraId="7EEF7B6A" w14:textId="77777777" w:rsidR="00DB3952" w:rsidRDefault="00DB3952" w:rsidP="00DB3952">
            <w:pPr>
              <w:jc w:val="left"/>
              <w:rPr>
                <w:rFonts w:ascii="Tahoma"/>
                <w:sz w:val="20"/>
              </w:rPr>
            </w:pPr>
          </w:p>
          <w:p w14:paraId="7828E5F8" w14:textId="77777777" w:rsidR="00DB3952" w:rsidRDefault="00DB3952" w:rsidP="00DB3952">
            <w:pPr>
              <w:jc w:val="left"/>
              <w:rPr>
                <w:rFonts w:ascii="Tahoma"/>
                <w:sz w:val="20"/>
              </w:rPr>
            </w:pPr>
          </w:p>
          <w:p w14:paraId="50D47A49" w14:textId="77777777" w:rsidR="00DB3952" w:rsidRDefault="00DB3952" w:rsidP="00DB3952">
            <w:pPr>
              <w:jc w:val="left"/>
              <w:rPr>
                <w:rFonts w:ascii="Tahoma"/>
                <w:sz w:val="20"/>
              </w:rPr>
            </w:pPr>
          </w:p>
          <w:p w14:paraId="58894599" w14:textId="77777777" w:rsidR="00DB3952" w:rsidRDefault="00DB3952" w:rsidP="00DB3952">
            <w:pPr>
              <w:jc w:val="left"/>
              <w:rPr>
                <w:rFonts w:ascii="Tahoma"/>
                <w:sz w:val="20"/>
              </w:rPr>
            </w:pPr>
          </w:p>
          <w:p w14:paraId="1C644A90" w14:textId="18BE928C" w:rsidR="00DB3952" w:rsidRDefault="00DB3952" w:rsidP="00DB3952">
            <w:pPr>
              <w:jc w:val="left"/>
              <w:rPr>
                <w:rFonts w:ascii="Tahoma"/>
                <w:sz w:val="20"/>
              </w:rPr>
            </w:pPr>
          </w:p>
        </w:tc>
      </w:tr>
    </w:tbl>
    <w:p w14:paraId="1389C569" w14:textId="4B47F30D" w:rsidR="00DB3952" w:rsidRPr="00DB3952" w:rsidRDefault="00DB3952" w:rsidP="00DB3952">
      <w:pPr>
        <w:jc w:val="left"/>
        <w:rPr>
          <w:rFonts w:ascii="Tahoma"/>
          <w:sz w:val="20"/>
        </w:rPr>
        <w:sectPr w:rsidR="00DB3952" w:rsidRPr="00DB3952" w:rsidSect="0066029A">
          <w:headerReference w:type="even" r:id="rId13"/>
          <w:headerReference w:type="default" r:id="rId14"/>
          <w:footerReference w:type="even" r:id="rId15"/>
          <w:footerReference w:type="default" r:id="rId16"/>
          <w:headerReference w:type="first" r:id="rId17"/>
          <w:footerReference w:type="first" r:id="rId18"/>
          <w:type w:val="continuous"/>
          <w:pgSz w:w="16840" w:h="11910" w:orient="landscape"/>
          <w:pgMar w:top="1800" w:right="706" w:bottom="720" w:left="706" w:header="0" w:footer="518" w:gutter="0"/>
          <w:cols w:space="720"/>
        </w:sectPr>
      </w:pPr>
    </w:p>
    <w:tbl>
      <w:tblPr>
        <w:tblStyle w:val="TableGrid"/>
        <w:tblW w:w="15030" w:type="dxa"/>
        <w:tblInd w:w="-432" w:type="dxa"/>
        <w:tblLook w:val="04A0" w:firstRow="1" w:lastRow="0" w:firstColumn="1" w:lastColumn="0" w:noHBand="0" w:noVBand="1"/>
      </w:tblPr>
      <w:tblGrid>
        <w:gridCol w:w="15030"/>
      </w:tblGrid>
      <w:tr w:rsidR="00BC3A86" w14:paraId="4BD4B249" w14:textId="77777777" w:rsidTr="00CC4CFC">
        <w:tc>
          <w:tcPr>
            <w:tcW w:w="15030" w:type="dxa"/>
          </w:tcPr>
          <w:p w14:paraId="619C7F83" w14:textId="67366F77" w:rsidR="00BC3A86" w:rsidRDefault="00BC3A86" w:rsidP="007D23DA">
            <w:pPr>
              <w:jc w:val="left"/>
              <w:rPr>
                <w:rFonts w:ascii="Tahoma"/>
                <w:sz w:val="20"/>
              </w:rPr>
            </w:pPr>
            <w:r>
              <w:rPr>
                <w:rFonts w:ascii="Tahoma"/>
                <w:sz w:val="20"/>
              </w:rPr>
              <w:lastRenderedPageBreak/>
              <w:t>Additional Information (Continuation Sheet)</w:t>
            </w:r>
          </w:p>
        </w:tc>
      </w:tr>
      <w:tr w:rsidR="00BC3A86" w14:paraId="59B1C444" w14:textId="77777777" w:rsidTr="00CC4CFC">
        <w:tc>
          <w:tcPr>
            <w:tcW w:w="15030" w:type="dxa"/>
          </w:tcPr>
          <w:p w14:paraId="39C8715D" w14:textId="77777777" w:rsidR="00BC3A86" w:rsidRDefault="00BC3A86" w:rsidP="007D23DA">
            <w:pPr>
              <w:jc w:val="left"/>
              <w:rPr>
                <w:rFonts w:ascii="Tahoma"/>
                <w:sz w:val="20"/>
              </w:rPr>
            </w:pPr>
            <w:r>
              <w:rPr>
                <w:rFonts w:ascii="Tahoma"/>
                <w:sz w:val="20"/>
              </w:rPr>
              <w:t>Please provide any additional information by using the area below. Make reference to the Part-CAMO reference/ requirement when adding information.</w:t>
            </w:r>
          </w:p>
        </w:tc>
      </w:tr>
      <w:tr w:rsidR="00BC3A86" w14:paraId="5FB8EBFC" w14:textId="77777777" w:rsidTr="00CC4CFC">
        <w:tc>
          <w:tcPr>
            <w:tcW w:w="15030" w:type="dxa"/>
          </w:tcPr>
          <w:p w14:paraId="13C3497C" w14:textId="77777777" w:rsidR="00BC3A86" w:rsidRDefault="00BC3A86" w:rsidP="007D23DA">
            <w:pPr>
              <w:jc w:val="left"/>
              <w:rPr>
                <w:rFonts w:ascii="Tahoma"/>
                <w:sz w:val="20"/>
              </w:rPr>
            </w:pPr>
          </w:p>
          <w:p w14:paraId="45E6D949" w14:textId="77777777" w:rsidR="00BC3A86" w:rsidRDefault="00BC3A86" w:rsidP="007D23DA">
            <w:pPr>
              <w:jc w:val="left"/>
              <w:rPr>
                <w:rFonts w:ascii="Tahoma"/>
                <w:sz w:val="20"/>
              </w:rPr>
            </w:pPr>
          </w:p>
          <w:p w14:paraId="442AAB0C" w14:textId="77777777" w:rsidR="00BC3A86" w:rsidRDefault="00BC3A86" w:rsidP="007D23DA">
            <w:pPr>
              <w:jc w:val="left"/>
              <w:rPr>
                <w:rFonts w:ascii="Tahoma"/>
                <w:sz w:val="20"/>
              </w:rPr>
            </w:pPr>
          </w:p>
          <w:p w14:paraId="33F0C9EC" w14:textId="77777777" w:rsidR="00BC3A86" w:rsidRDefault="00BC3A86" w:rsidP="007D23DA">
            <w:pPr>
              <w:jc w:val="left"/>
              <w:rPr>
                <w:rFonts w:ascii="Tahoma"/>
                <w:sz w:val="20"/>
              </w:rPr>
            </w:pPr>
          </w:p>
          <w:p w14:paraId="377F1F0D" w14:textId="77777777" w:rsidR="00BC3A86" w:rsidRDefault="00BC3A86" w:rsidP="007D23DA">
            <w:pPr>
              <w:jc w:val="left"/>
              <w:rPr>
                <w:rFonts w:ascii="Tahoma"/>
                <w:sz w:val="20"/>
              </w:rPr>
            </w:pPr>
          </w:p>
          <w:p w14:paraId="22D71808" w14:textId="77777777" w:rsidR="00BC3A86" w:rsidRDefault="00BC3A86" w:rsidP="007D23DA">
            <w:pPr>
              <w:jc w:val="left"/>
              <w:rPr>
                <w:rFonts w:ascii="Tahoma"/>
                <w:sz w:val="20"/>
              </w:rPr>
            </w:pPr>
          </w:p>
          <w:p w14:paraId="30C1AA5F" w14:textId="77777777" w:rsidR="00BC3A86" w:rsidRDefault="00BC3A86" w:rsidP="007D23DA">
            <w:pPr>
              <w:jc w:val="left"/>
              <w:rPr>
                <w:rFonts w:ascii="Tahoma"/>
                <w:sz w:val="20"/>
              </w:rPr>
            </w:pPr>
          </w:p>
          <w:p w14:paraId="10B1D296" w14:textId="77777777" w:rsidR="00BC3A86" w:rsidRDefault="00BC3A86" w:rsidP="007D23DA">
            <w:pPr>
              <w:jc w:val="left"/>
              <w:rPr>
                <w:rFonts w:ascii="Tahoma"/>
                <w:sz w:val="20"/>
              </w:rPr>
            </w:pPr>
          </w:p>
          <w:p w14:paraId="10E87054" w14:textId="77777777" w:rsidR="00BC3A86" w:rsidRDefault="00BC3A86" w:rsidP="007D23DA">
            <w:pPr>
              <w:jc w:val="left"/>
              <w:rPr>
                <w:rFonts w:ascii="Tahoma"/>
                <w:sz w:val="20"/>
              </w:rPr>
            </w:pPr>
          </w:p>
          <w:p w14:paraId="402A03F5" w14:textId="77777777" w:rsidR="00BC3A86" w:rsidRDefault="00BC3A86" w:rsidP="007D23DA">
            <w:pPr>
              <w:jc w:val="left"/>
              <w:rPr>
                <w:rFonts w:ascii="Tahoma"/>
                <w:sz w:val="20"/>
              </w:rPr>
            </w:pPr>
          </w:p>
          <w:p w14:paraId="26E6A5BF" w14:textId="77777777" w:rsidR="00BC3A86" w:rsidRDefault="00BC3A86" w:rsidP="007D23DA">
            <w:pPr>
              <w:jc w:val="left"/>
              <w:rPr>
                <w:rFonts w:ascii="Tahoma"/>
                <w:sz w:val="20"/>
              </w:rPr>
            </w:pPr>
          </w:p>
          <w:p w14:paraId="79715EC2" w14:textId="77777777" w:rsidR="00BC3A86" w:rsidRDefault="00BC3A86" w:rsidP="007D23DA">
            <w:pPr>
              <w:jc w:val="left"/>
              <w:rPr>
                <w:rFonts w:ascii="Tahoma"/>
                <w:sz w:val="20"/>
              </w:rPr>
            </w:pPr>
          </w:p>
          <w:p w14:paraId="0D4D3888" w14:textId="77777777" w:rsidR="00BC3A86" w:rsidRDefault="00BC3A86" w:rsidP="007D23DA">
            <w:pPr>
              <w:jc w:val="left"/>
              <w:rPr>
                <w:rFonts w:ascii="Tahoma"/>
                <w:sz w:val="20"/>
              </w:rPr>
            </w:pPr>
          </w:p>
          <w:p w14:paraId="667E7D37" w14:textId="77777777" w:rsidR="00BC3A86" w:rsidRDefault="00BC3A86" w:rsidP="007D23DA">
            <w:pPr>
              <w:jc w:val="left"/>
              <w:rPr>
                <w:rFonts w:ascii="Tahoma"/>
                <w:sz w:val="20"/>
              </w:rPr>
            </w:pPr>
          </w:p>
          <w:p w14:paraId="1D968F95" w14:textId="77777777" w:rsidR="00BC3A86" w:rsidRDefault="00BC3A86" w:rsidP="007D23DA">
            <w:pPr>
              <w:jc w:val="left"/>
              <w:rPr>
                <w:rFonts w:ascii="Tahoma"/>
                <w:sz w:val="20"/>
              </w:rPr>
            </w:pPr>
          </w:p>
          <w:p w14:paraId="340F107C" w14:textId="77777777" w:rsidR="00BC3A86" w:rsidRDefault="00BC3A86" w:rsidP="007D23DA">
            <w:pPr>
              <w:jc w:val="left"/>
              <w:rPr>
                <w:rFonts w:ascii="Tahoma"/>
                <w:sz w:val="20"/>
              </w:rPr>
            </w:pPr>
          </w:p>
          <w:p w14:paraId="40F83838" w14:textId="77777777" w:rsidR="00BC3A86" w:rsidRDefault="00BC3A86" w:rsidP="007D23DA">
            <w:pPr>
              <w:jc w:val="left"/>
              <w:rPr>
                <w:rFonts w:ascii="Tahoma"/>
                <w:sz w:val="20"/>
              </w:rPr>
            </w:pPr>
          </w:p>
          <w:p w14:paraId="0D9187A6" w14:textId="77777777" w:rsidR="00BC3A86" w:rsidRDefault="00BC3A86" w:rsidP="007D23DA">
            <w:pPr>
              <w:jc w:val="left"/>
              <w:rPr>
                <w:rFonts w:ascii="Tahoma"/>
                <w:sz w:val="20"/>
              </w:rPr>
            </w:pPr>
          </w:p>
          <w:p w14:paraId="230DB3D6" w14:textId="77777777" w:rsidR="00BC3A86" w:rsidRDefault="00BC3A86" w:rsidP="007D23DA">
            <w:pPr>
              <w:jc w:val="left"/>
              <w:rPr>
                <w:rFonts w:ascii="Tahoma"/>
                <w:sz w:val="20"/>
              </w:rPr>
            </w:pPr>
          </w:p>
        </w:tc>
      </w:tr>
    </w:tbl>
    <w:p w14:paraId="0ED39339" w14:textId="77777777" w:rsidR="00BC3A86" w:rsidRDefault="00BC3A86" w:rsidP="00BC3A86">
      <w:pPr>
        <w:tabs>
          <w:tab w:val="left" w:pos="180"/>
        </w:tabs>
        <w:ind w:left="567" w:hanging="567"/>
        <w:jc w:val="left"/>
        <w:rPr>
          <w:sz w:val="18"/>
        </w:rPr>
      </w:pPr>
    </w:p>
    <w:p w14:paraId="1CD2F730" w14:textId="77777777" w:rsidR="00BC3A86" w:rsidRDefault="00BC3A86">
      <w:pPr>
        <w:ind w:left="567" w:hanging="567"/>
        <w:jc w:val="left"/>
        <w:rPr>
          <w:sz w:val="18"/>
        </w:rPr>
      </w:pPr>
      <w:r>
        <w:rPr>
          <w:sz w:val="18"/>
        </w:rPr>
        <w:br w:type="page"/>
      </w:r>
    </w:p>
    <w:tbl>
      <w:tblPr>
        <w:tblStyle w:val="TableGrid"/>
        <w:tblW w:w="15030" w:type="dxa"/>
        <w:tblInd w:w="-432" w:type="dxa"/>
        <w:tblLook w:val="04A0" w:firstRow="1" w:lastRow="0" w:firstColumn="1" w:lastColumn="0" w:noHBand="0" w:noVBand="1"/>
      </w:tblPr>
      <w:tblGrid>
        <w:gridCol w:w="15030"/>
      </w:tblGrid>
      <w:tr w:rsidR="00BC3A86" w14:paraId="15064EB8" w14:textId="77777777" w:rsidTr="00CC4CFC">
        <w:tc>
          <w:tcPr>
            <w:tcW w:w="15030" w:type="dxa"/>
          </w:tcPr>
          <w:p w14:paraId="6461BFC2" w14:textId="3EA613B6" w:rsidR="00BC3A86" w:rsidRDefault="00BC3A86" w:rsidP="007D23DA">
            <w:pPr>
              <w:jc w:val="left"/>
              <w:rPr>
                <w:rFonts w:ascii="Tahoma"/>
                <w:sz w:val="20"/>
              </w:rPr>
            </w:pPr>
            <w:r>
              <w:rPr>
                <w:rFonts w:ascii="Tahoma"/>
                <w:sz w:val="20"/>
              </w:rPr>
              <w:lastRenderedPageBreak/>
              <w:t>Additional Information (Continuation Sheet)</w:t>
            </w:r>
          </w:p>
        </w:tc>
      </w:tr>
      <w:tr w:rsidR="00BC3A86" w14:paraId="50935158" w14:textId="77777777" w:rsidTr="00CC4CFC">
        <w:tc>
          <w:tcPr>
            <w:tcW w:w="15030" w:type="dxa"/>
          </w:tcPr>
          <w:p w14:paraId="2E06A922" w14:textId="77777777" w:rsidR="00BC3A86" w:rsidRDefault="00BC3A86" w:rsidP="007D23DA">
            <w:pPr>
              <w:jc w:val="left"/>
              <w:rPr>
                <w:rFonts w:ascii="Tahoma"/>
                <w:sz w:val="20"/>
              </w:rPr>
            </w:pPr>
            <w:r>
              <w:rPr>
                <w:rFonts w:ascii="Tahoma"/>
                <w:sz w:val="20"/>
              </w:rPr>
              <w:t>Please provide any additional information by using the area below. Make reference to the Part-CAMO reference/ requirement when adding information.</w:t>
            </w:r>
          </w:p>
        </w:tc>
      </w:tr>
      <w:tr w:rsidR="00BC3A86" w14:paraId="5B086B5C" w14:textId="77777777" w:rsidTr="00CC4CFC">
        <w:tc>
          <w:tcPr>
            <w:tcW w:w="15030" w:type="dxa"/>
          </w:tcPr>
          <w:p w14:paraId="3EA48E8F" w14:textId="77777777" w:rsidR="00BC3A86" w:rsidRDefault="00BC3A86" w:rsidP="007D23DA">
            <w:pPr>
              <w:jc w:val="left"/>
              <w:rPr>
                <w:rFonts w:ascii="Tahoma"/>
                <w:sz w:val="20"/>
              </w:rPr>
            </w:pPr>
          </w:p>
          <w:p w14:paraId="49FDEBE0" w14:textId="77777777" w:rsidR="00BC3A86" w:rsidRDefault="00BC3A86" w:rsidP="007D23DA">
            <w:pPr>
              <w:jc w:val="left"/>
              <w:rPr>
                <w:rFonts w:ascii="Tahoma"/>
                <w:sz w:val="20"/>
              </w:rPr>
            </w:pPr>
          </w:p>
          <w:p w14:paraId="2D4EC7BE" w14:textId="77777777" w:rsidR="00BC3A86" w:rsidRDefault="00BC3A86" w:rsidP="007D23DA">
            <w:pPr>
              <w:jc w:val="left"/>
              <w:rPr>
                <w:rFonts w:ascii="Tahoma"/>
                <w:sz w:val="20"/>
              </w:rPr>
            </w:pPr>
          </w:p>
          <w:p w14:paraId="425195EC" w14:textId="77777777" w:rsidR="00BC3A86" w:rsidRDefault="00BC3A86" w:rsidP="007D23DA">
            <w:pPr>
              <w:jc w:val="left"/>
              <w:rPr>
                <w:rFonts w:ascii="Tahoma"/>
                <w:sz w:val="20"/>
              </w:rPr>
            </w:pPr>
          </w:p>
          <w:p w14:paraId="4EF146AA" w14:textId="77777777" w:rsidR="00BC3A86" w:rsidRDefault="00BC3A86" w:rsidP="007D23DA">
            <w:pPr>
              <w:jc w:val="left"/>
              <w:rPr>
                <w:rFonts w:ascii="Tahoma"/>
                <w:sz w:val="20"/>
              </w:rPr>
            </w:pPr>
          </w:p>
          <w:p w14:paraId="1930CFFC" w14:textId="77777777" w:rsidR="00BC3A86" w:rsidRDefault="00BC3A86" w:rsidP="007D23DA">
            <w:pPr>
              <w:jc w:val="left"/>
              <w:rPr>
                <w:rFonts w:ascii="Tahoma"/>
                <w:sz w:val="20"/>
              </w:rPr>
            </w:pPr>
          </w:p>
          <w:p w14:paraId="00A7C36D" w14:textId="77777777" w:rsidR="00BC3A86" w:rsidRDefault="00BC3A86" w:rsidP="007D23DA">
            <w:pPr>
              <w:jc w:val="left"/>
              <w:rPr>
                <w:rFonts w:ascii="Tahoma"/>
                <w:sz w:val="20"/>
              </w:rPr>
            </w:pPr>
          </w:p>
          <w:p w14:paraId="3F00EE03" w14:textId="77777777" w:rsidR="00BC3A86" w:rsidRDefault="00BC3A86" w:rsidP="007D23DA">
            <w:pPr>
              <w:jc w:val="left"/>
              <w:rPr>
                <w:rFonts w:ascii="Tahoma"/>
                <w:sz w:val="20"/>
              </w:rPr>
            </w:pPr>
          </w:p>
          <w:p w14:paraId="21B7B286" w14:textId="77777777" w:rsidR="00BC3A86" w:rsidRDefault="00BC3A86" w:rsidP="007D23DA">
            <w:pPr>
              <w:jc w:val="left"/>
              <w:rPr>
                <w:rFonts w:ascii="Tahoma"/>
                <w:sz w:val="20"/>
              </w:rPr>
            </w:pPr>
          </w:p>
          <w:p w14:paraId="1F487DEC" w14:textId="77777777" w:rsidR="00BC3A86" w:rsidRDefault="00BC3A86" w:rsidP="007D23DA">
            <w:pPr>
              <w:jc w:val="left"/>
              <w:rPr>
                <w:rFonts w:ascii="Tahoma"/>
                <w:sz w:val="20"/>
              </w:rPr>
            </w:pPr>
          </w:p>
          <w:p w14:paraId="3B1385E6" w14:textId="77777777" w:rsidR="00BC3A86" w:rsidRDefault="00BC3A86" w:rsidP="007D23DA">
            <w:pPr>
              <w:jc w:val="left"/>
              <w:rPr>
                <w:rFonts w:ascii="Tahoma"/>
                <w:sz w:val="20"/>
              </w:rPr>
            </w:pPr>
          </w:p>
          <w:p w14:paraId="7704A71C" w14:textId="77777777" w:rsidR="00BC3A86" w:rsidRDefault="00BC3A86" w:rsidP="007D23DA">
            <w:pPr>
              <w:jc w:val="left"/>
              <w:rPr>
                <w:rFonts w:ascii="Tahoma"/>
                <w:sz w:val="20"/>
              </w:rPr>
            </w:pPr>
          </w:p>
          <w:p w14:paraId="088BE638" w14:textId="77777777" w:rsidR="00BC3A86" w:rsidRDefault="00BC3A86" w:rsidP="007D23DA">
            <w:pPr>
              <w:jc w:val="left"/>
              <w:rPr>
                <w:rFonts w:ascii="Tahoma"/>
                <w:sz w:val="20"/>
              </w:rPr>
            </w:pPr>
          </w:p>
          <w:p w14:paraId="7A0BAE5C" w14:textId="77777777" w:rsidR="00BC3A86" w:rsidRDefault="00BC3A86" w:rsidP="007D23DA">
            <w:pPr>
              <w:jc w:val="left"/>
              <w:rPr>
                <w:rFonts w:ascii="Tahoma"/>
                <w:sz w:val="20"/>
              </w:rPr>
            </w:pPr>
          </w:p>
          <w:p w14:paraId="2D2CEC38" w14:textId="77777777" w:rsidR="00BC3A86" w:rsidRDefault="00BC3A86" w:rsidP="007D23DA">
            <w:pPr>
              <w:jc w:val="left"/>
              <w:rPr>
                <w:rFonts w:ascii="Tahoma"/>
                <w:sz w:val="20"/>
              </w:rPr>
            </w:pPr>
          </w:p>
          <w:p w14:paraId="2F6EF04B" w14:textId="77777777" w:rsidR="00BC3A86" w:rsidRDefault="00BC3A86" w:rsidP="007D23DA">
            <w:pPr>
              <w:jc w:val="left"/>
              <w:rPr>
                <w:rFonts w:ascii="Tahoma"/>
                <w:sz w:val="20"/>
              </w:rPr>
            </w:pPr>
          </w:p>
          <w:p w14:paraId="4E053FD1" w14:textId="77777777" w:rsidR="00BC3A86" w:rsidRDefault="00BC3A86" w:rsidP="007D23DA">
            <w:pPr>
              <w:jc w:val="left"/>
              <w:rPr>
                <w:rFonts w:ascii="Tahoma"/>
                <w:sz w:val="20"/>
              </w:rPr>
            </w:pPr>
          </w:p>
          <w:p w14:paraId="3A6E1536" w14:textId="77777777" w:rsidR="00BC3A86" w:rsidRDefault="00BC3A86" w:rsidP="007D23DA">
            <w:pPr>
              <w:jc w:val="left"/>
              <w:rPr>
                <w:rFonts w:ascii="Tahoma"/>
                <w:sz w:val="20"/>
              </w:rPr>
            </w:pPr>
          </w:p>
          <w:p w14:paraId="2C307BC1" w14:textId="77777777" w:rsidR="00BC3A86" w:rsidRDefault="00BC3A86" w:rsidP="007D23DA">
            <w:pPr>
              <w:jc w:val="left"/>
              <w:rPr>
                <w:rFonts w:ascii="Tahoma"/>
                <w:sz w:val="20"/>
              </w:rPr>
            </w:pPr>
          </w:p>
        </w:tc>
      </w:tr>
    </w:tbl>
    <w:p w14:paraId="350CD606" w14:textId="0F29DDB5" w:rsidR="00DB3952" w:rsidRDefault="00DB3952" w:rsidP="00BC3A86">
      <w:pPr>
        <w:tabs>
          <w:tab w:val="left" w:pos="180"/>
        </w:tabs>
        <w:jc w:val="left"/>
        <w:rPr>
          <w:sz w:val="18"/>
          <w:szCs w:val="24"/>
        </w:rPr>
      </w:pPr>
      <w:r>
        <w:rPr>
          <w:sz w:val="18"/>
        </w:rPr>
        <w:br w:type="page"/>
      </w:r>
    </w:p>
    <w:p w14:paraId="150C336D" w14:textId="77777777" w:rsidR="00EC7F83" w:rsidRDefault="00EC7F83" w:rsidP="00EC7F83"/>
    <w:p w14:paraId="5771BA54" w14:textId="542B1D34" w:rsidR="005C4A3F" w:rsidRDefault="005C4A3F" w:rsidP="005C4A3F">
      <w:pPr>
        <w:keepNext/>
        <w:tabs>
          <w:tab w:val="left" w:pos="15168"/>
        </w:tabs>
        <w:ind w:left="180" w:right="301"/>
        <w:outlineLvl w:val="1"/>
        <w:rPr>
          <w:b/>
        </w:rPr>
      </w:pPr>
      <w:r w:rsidRPr="00BC3A86">
        <w:rPr>
          <w:b/>
        </w:rPr>
        <w:t xml:space="preserve">Section </w:t>
      </w:r>
      <w:r>
        <w:rPr>
          <w:b/>
        </w:rPr>
        <w:t>5</w:t>
      </w:r>
      <w:r w:rsidRPr="00BC3A86">
        <w:rPr>
          <w:b/>
        </w:rPr>
        <w:t xml:space="preserve"> – </w:t>
      </w:r>
      <w:r>
        <w:rPr>
          <w:b/>
        </w:rPr>
        <w:t>Applicant’s Declaration</w:t>
      </w:r>
    </w:p>
    <w:p w14:paraId="5E410829" w14:textId="77777777" w:rsidR="00EC7F83" w:rsidRPr="00BC3A86" w:rsidRDefault="00EC7F83" w:rsidP="00EC7F83"/>
    <w:tbl>
      <w:tblPr>
        <w:tblStyle w:val="TableGrid"/>
        <w:tblW w:w="0" w:type="auto"/>
        <w:tblInd w:w="72" w:type="dxa"/>
        <w:tblLook w:val="04A0" w:firstRow="1" w:lastRow="0" w:firstColumn="1" w:lastColumn="0" w:noHBand="0" w:noVBand="1"/>
      </w:tblPr>
      <w:tblGrid>
        <w:gridCol w:w="14103"/>
      </w:tblGrid>
      <w:tr w:rsidR="00EC7F83" w:rsidRPr="00EC7F83" w14:paraId="3AE0F4E0" w14:textId="77777777" w:rsidTr="00EC7F83">
        <w:tc>
          <w:tcPr>
            <w:tcW w:w="14175" w:type="dxa"/>
          </w:tcPr>
          <w:p w14:paraId="3BC142A7" w14:textId="77777777" w:rsidR="00EC7F83" w:rsidRPr="00EC7F83" w:rsidRDefault="00EC7F83" w:rsidP="00AA38E8">
            <w:pPr>
              <w:tabs>
                <w:tab w:val="left" w:leader="dot" w:pos="4614"/>
              </w:tabs>
              <w:rPr>
                <w:spacing w:val="-5"/>
                <w:szCs w:val="28"/>
              </w:rPr>
            </w:pPr>
            <w:r w:rsidRPr="00EC7F83">
              <w:rPr>
                <w:spacing w:val="-5"/>
                <w:szCs w:val="28"/>
              </w:rPr>
              <w:t>I, (………………insert applicant’s name………………) hereby certify that the above CAMO compliance checklist is a correct reflection of the training, equipment, processes and procedures of company (……………</w:t>
            </w:r>
            <w:proofErr w:type="gramStart"/>
            <w:r w:rsidRPr="00EC7F83">
              <w:rPr>
                <w:spacing w:val="-5"/>
                <w:szCs w:val="28"/>
              </w:rPr>
              <w:t>…..</w:t>
            </w:r>
            <w:proofErr w:type="gramEnd"/>
            <w:r w:rsidRPr="00EC7F83">
              <w:rPr>
                <w:spacing w:val="-5"/>
                <w:szCs w:val="28"/>
              </w:rPr>
              <w:t>insert company name………………….)</w:t>
            </w:r>
          </w:p>
          <w:p w14:paraId="59A7792D" w14:textId="77777777" w:rsidR="00EC7F83" w:rsidRDefault="00EC7F83" w:rsidP="00AA38E8">
            <w:pPr>
              <w:tabs>
                <w:tab w:val="left" w:leader="dot" w:pos="4614"/>
              </w:tabs>
              <w:rPr>
                <w:spacing w:val="-5"/>
                <w:szCs w:val="28"/>
              </w:rPr>
            </w:pPr>
          </w:p>
          <w:p w14:paraId="3D7B34FB" w14:textId="77777777" w:rsidR="00B47418" w:rsidRDefault="00B47418" w:rsidP="00AA38E8">
            <w:pPr>
              <w:tabs>
                <w:tab w:val="left" w:leader="dot" w:pos="4614"/>
              </w:tabs>
              <w:rPr>
                <w:spacing w:val="-5"/>
                <w:szCs w:val="28"/>
              </w:rPr>
            </w:pPr>
          </w:p>
          <w:p w14:paraId="7E3E889A" w14:textId="77777777" w:rsidR="00B47418" w:rsidRDefault="00B47418" w:rsidP="00AA38E8">
            <w:pPr>
              <w:tabs>
                <w:tab w:val="left" w:leader="dot" w:pos="4614"/>
              </w:tabs>
              <w:rPr>
                <w:spacing w:val="-5"/>
                <w:szCs w:val="28"/>
              </w:rPr>
            </w:pPr>
          </w:p>
          <w:p w14:paraId="13CBEDCC" w14:textId="77777777" w:rsidR="00B47418" w:rsidRPr="00EC7F83" w:rsidRDefault="00B47418" w:rsidP="00AA38E8">
            <w:pPr>
              <w:tabs>
                <w:tab w:val="left" w:leader="dot" w:pos="4614"/>
              </w:tabs>
              <w:rPr>
                <w:spacing w:val="-5"/>
                <w:szCs w:val="28"/>
              </w:rPr>
            </w:pPr>
          </w:p>
          <w:p w14:paraId="294A8247" w14:textId="6C02CF54" w:rsidR="00EC7F83" w:rsidRPr="00EC7F83" w:rsidRDefault="00EC7F83" w:rsidP="00AA38E8">
            <w:pPr>
              <w:tabs>
                <w:tab w:val="left" w:leader="dot" w:pos="4614"/>
              </w:tabs>
              <w:rPr>
                <w:spacing w:val="-5"/>
                <w:szCs w:val="28"/>
              </w:rPr>
            </w:pPr>
            <w:r w:rsidRPr="00EC7F83">
              <w:rPr>
                <w:spacing w:val="-5"/>
                <w:szCs w:val="28"/>
              </w:rPr>
              <w:t>Signed: …………………………………………………………………...                                    Date: ……………………………………………………</w:t>
            </w:r>
          </w:p>
          <w:p w14:paraId="46620EDC" w14:textId="4A3EAD72" w:rsidR="00EC7F83" w:rsidRPr="00EC7F83" w:rsidRDefault="00EC7F83" w:rsidP="00AA38E8">
            <w:pPr>
              <w:tabs>
                <w:tab w:val="left" w:leader="dot" w:pos="4614"/>
              </w:tabs>
              <w:rPr>
                <w:spacing w:val="-5"/>
                <w:szCs w:val="28"/>
              </w:rPr>
            </w:pPr>
            <w:r w:rsidRPr="00EC7F83">
              <w:rPr>
                <w:spacing w:val="-5"/>
                <w:szCs w:val="28"/>
              </w:rPr>
              <w:t xml:space="preserve">Position in </w:t>
            </w:r>
            <w:proofErr w:type="gramStart"/>
            <w:r w:rsidRPr="00EC7F83">
              <w:rPr>
                <w:spacing w:val="-5"/>
                <w:szCs w:val="28"/>
              </w:rPr>
              <w:t>company:…</w:t>
            </w:r>
            <w:proofErr w:type="gramEnd"/>
            <w:r w:rsidRPr="00EC7F83">
              <w:rPr>
                <w:spacing w:val="-5"/>
                <w:szCs w:val="28"/>
              </w:rPr>
              <w:t>…………………………………………………..</w:t>
            </w:r>
          </w:p>
        </w:tc>
      </w:tr>
    </w:tbl>
    <w:p w14:paraId="0AE654A4" w14:textId="77777777" w:rsidR="00D315B8" w:rsidRPr="00650526" w:rsidRDefault="00D315B8" w:rsidP="00EC7F83">
      <w:pPr>
        <w:spacing w:before="0" w:after="0"/>
        <w:ind w:right="57"/>
        <w:jc w:val="left"/>
        <w:rPr>
          <w:sz w:val="2"/>
          <w:szCs w:val="2"/>
        </w:rPr>
      </w:pPr>
    </w:p>
    <w:p w14:paraId="4149DC83" w14:textId="77777777" w:rsidR="00D315B8" w:rsidRPr="00650526" w:rsidRDefault="00D315B8" w:rsidP="00DB23E9">
      <w:pPr>
        <w:spacing w:before="0" w:after="0"/>
        <w:ind w:left="57" w:right="57"/>
        <w:jc w:val="left"/>
        <w:rPr>
          <w:sz w:val="2"/>
          <w:szCs w:val="2"/>
        </w:rPr>
      </w:pPr>
    </w:p>
    <w:p w14:paraId="499D6BA0" w14:textId="77777777" w:rsidR="00A1382E" w:rsidRPr="00650526" w:rsidRDefault="00A1382E" w:rsidP="00DB23E9">
      <w:pPr>
        <w:spacing w:before="0" w:after="0"/>
        <w:ind w:left="57" w:right="57"/>
        <w:jc w:val="left"/>
        <w:rPr>
          <w:sz w:val="2"/>
          <w:szCs w:val="2"/>
        </w:rPr>
      </w:pPr>
    </w:p>
    <w:p w14:paraId="3736B164" w14:textId="77777777" w:rsidR="00630291" w:rsidRPr="00650526" w:rsidRDefault="00630291" w:rsidP="00DB23E9">
      <w:pPr>
        <w:spacing w:before="0" w:after="0"/>
        <w:ind w:left="57" w:right="57"/>
        <w:jc w:val="left"/>
        <w:rPr>
          <w:sz w:val="2"/>
          <w:szCs w:val="2"/>
        </w:rPr>
      </w:pPr>
    </w:p>
    <w:p w14:paraId="4840221E" w14:textId="77777777" w:rsidR="00630291" w:rsidRPr="00650526" w:rsidRDefault="00630291" w:rsidP="00DB23E9">
      <w:pPr>
        <w:spacing w:before="0" w:after="0"/>
        <w:ind w:left="57" w:right="57"/>
        <w:jc w:val="left"/>
        <w:rPr>
          <w:sz w:val="2"/>
          <w:szCs w:val="2"/>
        </w:rPr>
      </w:pPr>
    </w:p>
    <w:p w14:paraId="5F69BC1A" w14:textId="77777777" w:rsidR="00630291" w:rsidRPr="00650526" w:rsidRDefault="00630291" w:rsidP="00DB23E9">
      <w:pPr>
        <w:spacing w:before="0" w:after="0"/>
        <w:ind w:left="57" w:right="57"/>
        <w:jc w:val="left"/>
        <w:rPr>
          <w:sz w:val="2"/>
          <w:szCs w:val="2"/>
        </w:rPr>
      </w:pPr>
    </w:p>
    <w:p w14:paraId="76621E2A" w14:textId="77777777" w:rsidR="00425E17" w:rsidRDefault="00425E17" w:rsidP="00DB23E9">
      <w:pPr>
        <w:spacing w:before="0" w:after="0"/>
        <w:ind w:left="57" w:right="57"/>
        <w:jc w:val="left"/>
        <w:rPr>
          <w:sz w:val="2"/>
          <w:szCs w:val="2"/>
        </w:rPr>
      </w:pPr>
    </w:p>
    <w:p w14:paraId="5DD1BC28" w14:textId="77777777" w:rsidR="00A36FE3" w:rsidRPr="00A36FE3" w:rsidRDefault="00A36FE3" w:rsidP="00A36FE3">
      <w:pPr>
        <w:rPr>
          <w:sz w:val="2"/>
          <w:szCs w:val="2"/>
        </w:rPr>
      </w:pPr>
    </w:p>
    <w:p w14:paraId="0573000C" w14:textId="77777777" w:rsidR="00A36FE3" w:rsidRPr="00A36FE3" w:rsidRDefault="00A36FE3" w:rsidP="00A36FE3">
      <w:pPr>
        <w:rPr>
          <w:sz w:val="2"/>
          <w:szCs w:val="2"/>
        </w:rPr>
      </w:pPr>
    </w:p>
    <w:p w14:paraId="4273DEFC" w14:textId="77777777" w:rsidR="00A36FE3" w:rsidRPr="00A36FE3" w:rsidRDefault="00A36FE3" w:rsidP="00A36FE3">
      <w:pPr>
        <w:rPr>
          <w:sz w:val="2"/>
          <w:szCs w:val="2"/>
        </w:rPr>
      </w:pPr>
    </w:p>
    <w:p w14:paraId="5BF66441" w14:textId="77777777" w:rsidR="00A36FE3" w:rsidRPr="00A36FE3" w:rsidRDefault="00A36FE3" w:rsidP="00A36FE3">
      <w:pPr>
        <w:rPr>
          <w:sz w:val="2"/>
          <w:szCs w:val="2"/>
        </w:rPr>
      </w:pPr>
    </w:p>
    <w:p w14:paraId="05788DA5" w14:textId="77777777" w:rsidR="00A36FE3" w:rsidRPr="00A36FE3" w:rsidRDefault="00A36FE3" w:rsidP="00A36FE3">
      <w:pPr>
        <w:rPr>
          <w:sz w:val="2"/>
          <w:szCs w:val="2"/>
        </w:rPr>
      </w:pPr>
    </w:p>
    <w:p w14:paraId="02DCFCFB" w14:textId="77777777" w:rsidR="00A36FE3" w:rsidRPr="00A36FE3" w:rsidRDefault="00A36FE3" w:rsidP="00A36FE3">
      <w:pPr>
        <w:rPr>
          <w:sz w:val="2"/>
          <w:szCs w:val="2"/>
        </w:rPr>
      </w:pPr>
    </w:p>
    <w:p w14:paraId="5DA193A7" w14:textId="77777777" w:rsidR="00A36FE3" w:rsidRPr="00A36FE3" w:rsidRDefault="00A36FE3" w:rsidP="00A36FE3">
      <w:pPr>
        <w:rPr>
          <w:sz w:val="2"/>
          <w:szCs w:val="2"/>
        </w:rPr>
      </w:pPr>
    </w:p>
    <w:p w14:paraId="15C4A704" w14:textId="77777777" w:rsidR="00A36FE3" w:rsidRPr="00A36FE3" w:rsidRDefault="00A36FE3" w:rsidP="00A36FE3">
      <w:pPr>
        <w:rPr>
          <w:sz w:val="2"/>
          <w:szCs w:val="2"/>
        </w:rPr>
      </w:pPr>
    </w:p>
    <w:p w14:paraId="4A329DC9" w14:textId="77777777" w:rsidR="00A36FE3" w:rsidRPr="00A36FE3" w:rsidRDefault="00A36FE3" w:rsidP="00A36FE3">
      <w:pPr>
        <w:rPr>
          <w:sz w:val="2"/>
          <w:szCs w:val="2"/>
        </w:rPr>
      </w:pPr>
    </w:p>
    <w:p w14:paraId="1CDE6AFE" w14:textId="77777777" w:rsidR="00A36FE3" w:rsidRPr="00A36FE3" w:rsidRDefault="00A36FE3" w:rsidP="00A36FE3">
      <w:pPr>
        <w:rPr>
          <w:sz w:val="2"/>
          <w:szCs w:val="2"/>
        </w:rPr>
      </w:pPr>
    </w:p>
    <w:p w14:paraId="7E1E7E00" w14:textId="77777777" w:rsidR="00A36FE3" w:rsidRPr="00A36FE3" w:rsidRDefault="00A36FE3" w:rsidP="00A36FE3">
      <w:pPr>
        <w:rPr>
          <w:sz w:val="2"/>
          <w:szCs w:val="2"/>
        </w:rPr>
      </w:pPr>
    </w:p>
    <w:p w14:paraId="665A5AEE" w14:textId="77777777" w:rsidR="00A36FE3" w:rsidRPr="00A36FE3" w:rsidRDefault="00A36FE3" w:rsidP="00A36FE3">
      <w:pPr>
        <w:rPr>
          <w:sz w:val="2"/>
          <w:szCs w:val="2"/>
        </w:rPr>
      </w:pPr>
    </w:p>
    <w:p w14:paraId="6AC38AD4" w14:textId="77777777" w:rsidR="00A36FE3" w:rsidRPr="00A36FE3" w:rsidRDefault="00A36FE3" w:rsidP="00A36FE3">
      <w:pPr>
        <w:rPr>
          <w:sz w:val="2"/>
          <w:szCs w:val="2"/>
        </w:rPr>
      </w:pPr>
    </w:p>
    <w:p w14:paraId="40D5DC81" w14:textId="77777777" w:rsidR="00A36FE3" w:rsidRPr="00A36FE3" w:rsidRDefault="00A36FE3" w:rsidP="00A36FE3">
      <w:pPr>
        <w:rPr>
          <w:sz w:val="2"/>
          <w:szCs w:val="2"/>
        </w:rPr>
      </w:pPr>
    </w:p>
    <w:p w14:paraId="2E52626C" w14:textId="77777777" w:rsidR="00A36FE3" w:rsidRPr="00A36FE3" w:rsidRDefault="00A36FE3" w:rsidP="00A36FE3">
      <w:pPr>
        <w:rPr>
          <w:sz w:val="2"/>
          <w:szCs w:val="2"/>
        </w:rPr>
      </w:pPr>
    </w:p>
    <w:p w14:paraId="122BEAE4" w14:textId="77777777" w:rsidR="00A36FE3" w:rsidRPr="00A36FE3" w:rsidRDefault="00A36FE3" w:rsidP="00A36FE3">
      <w:pPr>
        <w:rPr>
          <w:sz w:val="2"/>
          <w:szCs w:val="2"/>
        </w:rPr>
      </w:pPr>
    </w:p>
    <w:p w14:paraId="34B7B460" w14:textId="77777777" w:rsidR="00A36FE3" w:rsidRPr="00A36FE3" w:rsidRDefault="00A36FE3" w:rsidP="00A36FE3">
      <w:pPr>
        <w:rPr>
          <w:sz w:val="2"/>
          <w:szCs w:val="2"/>
        </w:rPr>
      </w:pPr>
    </w:p>
    <w:p w14:paraId="4ABA1055" w14:textId="77777777" w:rsidR="00A36FE3" w:rsidRPr="00A36FE3" w:rsidRDefault="00A36FE3" w:rsidP="00A36FE3">
      <w:pPr>
        <w:rPr>
          <w:sz w:val="2"/>
          <w:szCs w:val="2"/>
        </w:rPr>
      </w:pPr>
    </w:p>
    <w:p w14:paraId="37B5C880" w14:textId="77777777" w:rsidR="00A36FE3" w:rsidRPr="00A36FE3" w:rsidRDefault="00A36FE3" w:rsidP="00A36FE3">
      <w:pPr>
        <w:rPr>
          <w:sz w:val="2"/>
          <w:szCs w:val="2"/>
        </w:rPr>
      </w:pPr>
    </w:p>
    <w:p w14:paraId="62BEBAB9" w14:textId="77777777" w:rsidR="00A36FE3" w:rsidRPr="00A36FE3" w:rsidRDefault="00A36FE3" w:rsidP="00A36FE3">
      <w:pPr>
        <w:rPr>
          <w:sz w:val="2"/>
          <w:szCs w:val="2"/>
        </w:rPr>
      </w:pPr>
    </w:p>
    <w:p w14:paraId="1D0EBF42" w14:textId="77777777" w:rsidR="00A36FE3" w:rsidRPr="00A36FE3" w:rsidRDefault="00A36FE3" w:rsidP="00A36FE3">
      <w:pPr>
        <w:rPr>
          <w:sz w:val="2"/>
          <w:szCs w:val="2"/>
        </w:rPr>
      </w:pPr>
    </w:p>
    <w:p w14:paraId="00A78D94" w14:textId="77777777" w:rsidR="00A36FE3" w:rsidRPr="00A36FE3" w:rsidRDefault="00A36FE3" w:rsidP="00A36FE3">
      <w:pPr>
        <w:rPr>
          <w:sz w:val="2"/>
          <w:szCs w:val="2"/>
        </w:rPr>
      </w:pPr>
    </w:p>
    <w:p w14:paraId="0A8CF3B4" w14:textId="77777777" w:rsidR="00A36FE3" w:rsidRPr="00A36FE3" w:rsidRDefault="00A36FE3" w:rsidP="00A36FE3">
      <w:pPr>
        <w:rPr>
          <w:sz w:val="2"/>
          <w:szCs w:val="2"/>
        </w:rPr>
      </w:pPr>
    </w:p>
    <w:p w14:paraId="03B8203A" w14:textId="77777777" w:rsidR="00A36FE3" w:rsidRPr="00A36FE3" w:rsidRDefault="00A36FE3" w:rsidP="00A36FE3">
      <w:pPr>
        <w:rPr>
          <w:sz w:val="2"/>
          <w:szCs w:val="2"/>
        </w:rPr>
      </w:pPr>
    </w:p>
    <w:p w14:paraId="58E4EC8F" w14:textId="77777777" w:rsidR="00A36FE3" w:rsidRPr="00A36FE3" w:rsidRDefault="00A36FE3" w:rsidP="00A36FE3">
      <w:pPr>
        <w:rPr>
          <w:sz w:val="2"/>
          <w:szCs w:val="2"/>
        </w:rPr>
      </w:pPr>
    </w:p>
    <w:p w14:paraId="6F028F7A" w14:textId="77777777" w:rsidR="00A36FE3" w:rsidRPr="00A36FE3" w:rsidRDefault="00A36FE3" w:rsidP="00A36FE3">
      <w:pPr>
        <w:rPr>
          <w:sz w:val="2"/>
          <w:szCs w:val="2"/>
        </w:rPr>
      </w:pPr>
    </w:p>
    <w:p w14:paraId="52FDAC77" w14:textId="77777777" w:rsidR="00A36FE3" w:rsidRPr="00A36FE3" w:rsidRDefault="00A36FE3" w:rsidP="00A36FE3">
      <w:pPr>
        <w:rPr>
          <w:sz w:val="2"/>
          <w:szCs w:val="2"/>
        </w:rPr>
      </w:pPr>
    </w:p>
    <w:p w14:paraId="485FC2D3" w14:textId="77777777" w:rsidR="00A36FE3" w:rsidRPr="00A36FE3" w:rsidRDefault="00A36FE3" w:rsidP="00A36FE3">
      <w:pPr>
        <w:rPr>
          <w:sz w:val="2"/>
          <w:szCs w:val="2"/>
        </w:rPr>
      </w:pPr>
    </w:p>
    <w:p w14:paraId="5595138F" w14:textId="77777777" w:rsidR="00A36FE3" w:rsidRPr="00A36FE3" w:rsidRDefault="00A36FE3" w:rsidP="00A36FE3">
      <w:pPr>
        <w:rPr>
          <w:sz w:val="2"/>
          <w:szCs w:val="2"/>
        </w:rPr>
      </w:pPr>
    </w:p>
    <w:p w14:paraId="7D49D562" w14:textId="77777777" w:rsidR="00A36FE3" w:rsidRPr="00A36FE3" w:rsidRDefault="00A36FE3" w:rsidP="00A36FE3">
      <w:pPr>
        <w:rPr>
          <w:sz w:val="2"/>
          <w:szCs w:val="2"/>
        </w:rPr>
      </w:pPr>
    </w:p>
    <w:p w14:paraId="5E534AA6" w14:textId="77777777" w:rsidR="00A36FE3" w:rsidRPr="00A36FE3" w:rsidRDefault="00A36FE3" w:rsidP="00A36FE3">
      <w:pPr>
        <w:rPr>
          <w:sz w:val="2"/>
          <w:szCs w:val="2"/>
        </w:rPr>
      </w:pPr>
    </w:p>
    <w:p w14:paraId="593571E4" w14:textId="77777777" w:rsidR="00A36FE3" w:rsidRPr="00A36FE3" w:rsidRDefault="00A36FE3" w:rsidP="00A36FE3">
      <w:pPr>
        <w:rPr>
          <w:sz w:val="2"/>
          <w:szCs w:val="2"/>
        </w:rPr>
      </w:pPr>
    </w:p>
    <w:p w14:paraId="44E4F6E7" w14:textId="77777777" w:rsidR="00A36FE3" w:rsidRPr="00A36FE3" w:rsidRDefault="00A36FE3" w:rsidP="00A36FE3">
      <w:pPr>
        <w:rPr>
          <w:sz w:val="2"/>
          <w:szCs w:val="2"/>
        </w:rPr>
      </w:pPr>
    </w:p>
    <w:p w14:paraId="34F9282E" w14:textId="77777777" w:rsidR="00A36FE3" w:rsidRPr="00A36FE3" w:rsidRDefault="00A36FE3" w:rsidP="00A36FE3">
      <w:pPr>
        <w:rPr>
          <w:sz w:val="2"/>
          <w:szCs w:val="2"/>
        </w:rPr>
      </w:pPr>
    </w:p>
    <w:p w14:paraId="413D25CF" w14:textId="61E052BC" w:rsidR="00A36FE3" w:rsidRPr="00A36FE3" w:rsidRDefault="00A36FE3" w:rsidP="00A36FE3">
      <w:pPr>
        <w:tabs>
          <w:tab w:val="left" w:pos="12871"/>
        </w:tabs>
        <w:rPr>
          <w:sz w:val="2"/>
          <w:szCs w:val="2"/>
        </w:rPr>
      </w:pPr>
      <w:r>
        <w:rPr>
          <w:sz w:val="2"/>
          <w:szCs w:val="2"/>
        </w:rPr>
        <w:tab/>
      </w:r>
    </w:p>
    <w:sectPr w:rsidR="00A36FE3" w:rsidRPr="00A36FE3" w:rsidSect="00352890">
      <w:headerReference w:type="even" r:id="rId19"/>
      <w:headerReference w:type="default" r:id="rId20"/>
      <w:footerReference w:type="default" r:id="rId21"/>
      <w:headerReference w:type="first" r:id="rId22"/>
      <w:pgSz w:w="16839" w:h="11907" w:orient="landscape" w:code="9"/>
      <w:pgMar w:top="567" w:right="1440" w:bottom="567" w:left="1440"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E0C8" w14:textId="77777777" w:rsidR="00E44C4B" w:rsidRDefault="00E44C4B">
      <w:r>
        <w:separator/>
      </w:r>
    </w:p>
  </w:endnote>
  <w:endnote w:type="continuationSeparator" w:id="0">
    <w:p w14:paraId="0BA28981" w14:textId="77777777" w:rsidR="00E44C4B" w:rsidRDefault="00E4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4A72" w14:textId="77777777" w:rsidR="0057505E" w:rsidRDefault="00575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39CA" w14:textId="77777777" w:rsidR="008464C4" w:rsidRDefault="008464C4" w:rsidP="008464C4">
    <w:pPr>
      <w:tabs>
        <w:tab w:val="center" w:pos="5387"/>
        <w:tab w:val="center" w:pos="10490"/>
      </w:tabs>
      <w:spacing w:before="0" w:after="0"/>
      <w:ind w:left="-540" w:right="-711"/>
      <w:jc w:val="center"/>
      <w:rPr>
        <w:sz w:val="18"/>
        <w:szCs w:val="18"/>
      </w:rPr>
    </w:pPr>
    <w:bookmarkStart w:id="3" w:name="_Hlk237258548"/>
  </w:p>
  <w:p w14:paraId="49A3A102" w14:textId="5C2CD3CD" w:rsidR="008464C4" w:rsidRPr="00F55B32" w:rsidRDefault="008464C4" w:rsidP="008464C4">
    <w:pPr>
      <w:tabs>
        <w:tab w:val="center" w:pos="5387"/>
        <w:tab w:val="center" w:pos="10490"/>
      </w:tabs>
      <w:spacing w:before="0" w:after="0"/>
      <w:ind w:left="-540" w:right="-711"/>
      <w:jc w:val="center"/>
      <w:rPr>
        <w:sz w:val="18"/>
        <w:szCs w:val="18"/>
      </w:rPr>
    </w:pPr>
    <w:r>
      <w:rPr>
        <w:sz w:val="18"/>
        <w:szCs w:val="18"/>
      </w:rPr>
      <w:t>H009_Part CAMO Compliance Checklist</w:t>
    </w:r>
    <w:bookmarkEnd w:id="3"/>
    <w:r>
      <w:rPr>
        <w:sz w:val="18"/>
        <w:szCs w:val="18"/>
      </w:rPr>
      <w:tab/>
      <w:t xml:space="preserve">                                                             </w:t>
    </w:r>
    <w:r w:rsidRPr="00F55B32">
      <w:rPr>
        <w:sz w:val="18"/>
        <w:szCs w:val="18"/>
      </w:rPr>
      <w:t xml:space="preserve">Page </w:t>
    </w:r>
    <w:r w:rsidRPr="00F55B32">
      <w:rPr>
        <w:rStyle w:val="PageNumber"/>
        <w:sz w:val="18"/>
        <w:szCs w:val="18"/>
      </w:rPr>
      <w:fldChar w:fldCharType="begin"/>
    </w:r>
    <w:r w:rsidRPr="00F55B32">
      <w:rPr>
        <w:rStyle w:val="PageNumber"/>
        <w:sz w:val="18"/>
        <w:szCs w:val="18"/>
      </w:rPr>
      <w:instrText xml:space="preserve"> PAGE </w:instrText>
    </w:r>
    <w:r w:rsidRPr="00F55B32">
      <w:rPr>
        <w:rStyle w:val="PageNumber"/>
        <w:sz w:val="18"/>
        <w:szCs w:val="18"/>
      </w:rPr>
      <w:fldChar w:fldCharType="separate"/>
    </w:r>
    <w:r>
      <w:rPr>
        <w:rStyle w:val="PageNumber"/>
        <w:sz w:val="18"/>
        <w:szCs w:val="18"/>
      </w:rPr>
      <w:t>10</w:t>
    </w:r>
    <w:r w:rsidRPr="00F55B32">
      <w:rPr>
        <w:rStyle w:val="PageNumber"/>
        <w:sz w:val="18"/>
        <w:szCs w:val="18"/>
      </w:rPr>
      <w:fldChar w:fldCharType="end"/>
    </w:r>
    <w:r w:rsidRPr="00F55B32">
      <w:rPr>
        <w:rStyle w:val="PageNumber"/>
        <w:sz w:val="18"/>
        <w:szCs w:val="18"/>
      </w:rPr>
      <w:t xml:space="preserve"> of </w:t>
    </w:r>
    <w:r w:rsidRPr="00F55B32">
      <w:rPr>
        <w:rStyle w:val="PageNumber"/>
        <w:sz w:val="18"/>
        <w:szCs w:val="18"/>
      </w:rPr>
      <w:fldChar w:fldCharType="begin"/>
    </w:r>
    <w:r w:rsidRPr="00F55B32">
      <w:rPr>
        <w:rStyle w:val="PageNumber"/>
        <w:sz w:val="18"/>
        <w:szCs w:val="18"/>
      </w:rPr>
      <w:instrText xml:space="preserve"> NUMPAGES </w:instrText>
    </w:r>
    <w:r w:rsidRPr="00F55B32">
      <w:rPr>
        <w:rStyle w:val="PageNumber"/>
        <w:sz w:val="18"/>
        <w:szCs w:val="18"/>
      </w:rPr>
      <w:fldChar w:fldCharType="separate"/>
    </w:r>
    <w:r>
      <w:rPr>
        <w:rStyle w:val="PageNumber"/>
        <w:sz w:val="18"/>
        <w:szCs w:val="18"/>
      </w:rPr>
      <w:t>33</w:t>
    </w:r>
    <w:r w:rsidRPr="00F55B32">
      <w:rPr>
        <w:rStyle w:val="PageNumber"/>
        <w:sz w:val="18"/>
        <w:szCs w:val="18"/>
      </w:rPr>
      <w:fldChar w:fldCharType="end"/>
    </w:r>
    <w:r>
      <w:rPr>
        <w:rStyle w:val="PageNumber"/>
        <w:sz w:val="18"/>
        <w:szCs w:val="18"/>
      </w:rPr>
      <w:t xml:space="preserve">                                                                                     </w:t>
    </w:r>
    <w:r w:rsidRPr="00F55B32">
      <w:rPr>
        <w:rStyle w:val="PageNumber"/>
        <w:sz w:val="18"/>
        <w:szCs w:val="18"/>
      </w:rPr>
      <w:tab/>
    </w:r>
    <w:r>
      <w:rPr>
        <w:rStyle w:val="PageNumber"/>
        <w:sz w:val="18"/>
        <w:szCs w:val="18"/>
      </w:rPr>
      <w:t xml:space="preserve">                      </w:t>
    </w:r>
    <w:r>
      <w:rPr>
        <w:sz w:val="18"/>
        <w:szCs w:val="18"/>
      </w:rPr>
      <w:t>01 August 2026</w:t>
    </w:r>
  </w:p>
  <w:p w14:paraId="0674D672" w14:textId="77777777" w:rsidR="008464C4" w:rsidRDefault="008464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A6154" w14:textId="77777777" w:rsidR="0057505E" w:rsidRDefault="005750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FAE1" w14:textId="6527BB1E" w:rsidR="00CE0506" w:rsidRPr="00F55B32" w:rsidRDefault="00ED7EB2" w:rsidP="00FD5336">
    <w:pPr>
      <w:tabs>
        <w:tab w:val="center" w:pos="5387"/>
        <w:tab w:val="center" w:pos="10490"/>
      </w:tabs>
      <w:spacing w:before="0" w:after="0"/>
      <w:ind w:right="-216"/>
      <w:jc w:val="left"/>
      <w:rPr>
        <w:sz w:val="18"/>
        <w:szCs w:val="18"/>
      </w:rPr>
    </w:pPr>
    <w:r>
      <w:rPr>
        <w:sz w:val="18"/>
        <w:szCs w:val="18"/>
      </w:rPr>
      <w:t>H009_Subpart G Compliance Checklist</w:t>
    </w:r>
    <w:r w:rsidR="00F3441D">
      <w:rPr>
        <w:sz w:val="18"/>
        <w:szCs w:val="18"/>
      </w:rPr>
      <w:tab/>
    </w:r>
    <w:r w:rsidR="00353CC1">
      <w:rPr>
        <w:sz w:val="18"/>
        <w:szCs w:val="18"/>
      </w:rPr>
      <w:t xml:space="preserve">                                                                               </w:t>
    </w:r>
    <w:r w:rsidR="00CE0506" w:rsidRPr="00F55B32">
      <w:rPr>
        <w:sz w:val="18"/>
        <w:szCs w:val="18"/>
      </w:rPr>
      <w:t xml:space="preserve">Page </w:t>
    </w:r>
    <w:r w:rsidR="00B200F8" w:rsidRPr="00F55B32">
      <w:rPr>
        <w:rStyle w:val="PageNumber"/>
        <w:sz w:val="18"/>
        <w:szCs w:val="18"/>
      </w:rPr>
      <w:fldChar w:fldCharType="begin"/>
    </w:r>
    <w:r w:rsidR="00CE0506" w:rsidRPr="00F55B32">
      <w:rPr>
        <w:rStyle w:val="PageNumber"/>
        <w:sz w:val="18"/>
        <w:szCs w:val="18"/>
      </w:rPr>
      <w:instrText xml:space="preserve"> PAGE </w:instrText>
    </w:r>
    <w:r w:rsidR="00B200F8" w:rsidRPr="00F55B32">
      <w:rPr>
        <w:rStyle w:val="PageNumber"/>
        <w:sz w:val="18"/>
        <w:szCs w:val="18"/>
      </w:rPr>
      <w:fldChar w:fldCharType="separate"/>
    </w:r>
    <w:r w:rsidR="005B0517">
      <w:rPr>
        <w:rStyle w:val="PageNumber"/>
        <w:noProof/>
        <w:sz w:val="18"/>
        <w:szCs w:val="18"/>
      </w:rPr>
      <w:t>15</w:t>
    </w:r>
    <w:r w:rsidR="00B200F8" w:rsidRPr="00F55B32">
      <w:rPr>
        <w:rStyle w:val="PageNumber"/>
        <w:sz w:val="18"/>
        <w:szCs w:val="18"/>
      </w:rPr>
      <w:fldChar w:fldCharType="end"/>
    </w:r>
    <w:r w:rsidR="00CE0506" w:rsidRPr="00F55B32">
      <w:rPr>
        <w:rStyle w:val="PageNumber"/>
        <w:sz w:val="18"/>
        <w:szCs w:val="18"/>
      </w:rPr>
      <w:t xml:space="preserve"> of </w:t>
    </w:r>
    <w:r w:rsidR="00B200F8" w:rsidRPr="00F55B32">
      <w:rPr>
        <w:rStyle w:val="PageNumber"/>
        <w:sz w:val="18"/>
        <w:szCs w:val="18"/>
      </w:rPr>
      <w:fldChar w:fldCharType="begin"/>
    </w:r>
    <w:r w:rsidR="00CE0506" w:rsidRPr="00F55B32">
      <w:rPr>
        <w:rStyle w:val="PageNumber"/>
        <w:sz w:val="18"/>
        <w:szCs w:val="18"/>
      </w:rPr>
      <w:instrText xml:space="preserve"> NUMPAGES </w:instrText>
    </w:r>
    <w:r w:rsidR="00B200F8" w:rsidRPr="00F55B32">
      <w:rPr>
        <w:rStyle w:val="PageNumber"/>
        <w:sz w:val="18"/>
        <w:szCs w:val="18"/>
      </w:rPr>
      <w:fldChar w:fldCharType="separate"/>
    </w:r>
    <w:r w:rsidR="005B0517">
      <w:rPr>
        <w:rStyle w:val="PageNumber"/>
        <w:noProof/>
        <w:sz w:val="18"/>
        <w:szCs w:val="18"/>
      </w:rPr>
      <w:t>15</w:t>
    </w:r>
    <w:r w:rsidR="00B200F8" w:rsidRPr="00F55B32">
      <w:rPr>
        <w:rStyle w:val="PageNumber"/>
        <w:sz w:val="18"/>
        <w:szCs w:val="18"/>
      </w:rPr>
      <w:fldChar w:fldCharType="end"/>
    </w:r>
    <w:r w:rsidR="00353CC1">
      <w:rPr>
        <w:rStyle w:val="PageNumber"/>
        <w:sz w:val="18"/>
        <w:szCs w:val="18"/>
      </w:rPr>
      <w:t xml:space="preserve">                                                                                   </w:t>
    </w:r>
    <w:r w:rsidR="00CE0506" w:rsidRPr="00F55B32">
      <w:rPr>
        <w:rStyle w:val="PageNumber"/>
        <w:sz w:val="18"/>
        <w:szCs w:val="18"/>
      </w:rPr>
      <w:tab/>
    </w:r>
    <w:r w:rsidR="00101E07">
      <w:rPr>
        <w:rStyle w:val="PageNumber"/>
        <w:sz w:val="18"/>
        <w:szCs w:val="18"/>
      </w:rPr>
      <w:t>01</w:t>
    </w:r>
    <w:r w:rsidR="00101E07">
      <w:rPr>
        <w:sz w:val="18"/>
        <w:szCs w:val="18"/>
      </w:rPr>
      <w:t xml:space="preserve"> </w:t>
    </w:r>
    <w:r w:rsidR="00A36FE3">
      <w:rPr>
        <w:sz w:val="18"/>
        <w:szCs w:val="18"/>
      </w:rPr>
      <w:t>August</w:t>
    </w:r>
    <w:r w:rsidR="00101E07">
      <w:rPr>
        <w:sz w:val="18"/>
        <w:szCs w:val="18"/>
      </w:rPr>
      <w:t xml:space="preserve"> 20</w:t>
    </w:r>
    <w:r w:rsidR="00A36FE3">
      <w:rPr>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2776B" w14:textId="77777777" w:rsidR="00E44C4B" w:rsidRDefault="00E44C4B">
      <w:r>
        <w:separator/>
      </w:r>
    </w:p>
  </w:footnote>
  <w:footnote w:type="continuationSeparator" w:id="0">
    <w:p w14:paraId="4F8EDEEC" w14:textId="77777777" w:rsidR="00E44C4B" w:rsidRDefault="00E4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E6D4" w14:textId="32541847" w:rsidR="008E7E71" w:rsidRDefault="00000000">
    <w:pPr>
      <w:pStyle w:val="Header"/>
    </w:pPr>
    <w:r>
      <w:rPr>
        <w:noProof/>
      </w:rPr>
      <w:pict w14:anchorId="03A37F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249969" o:spid="_x0000_s1041" type="#_x0000_t136" style="position:absolute;left:0;text-align:left;margin-left:0;margin-top:0;width:541.6pt;height:120.35pt;rotation:315;z-index:-251657216;mso-position-horizontal:center;mso-position-horizontal-relative:margin;mso-position-vertical:center;mso-position-vertical-relative:margin" o:allowincell="f" fillcolor="#bfbfbf [2412]" stroked="f">
          <v:fill opacity=".5"/>
          <v:textpath style="font-family:&quot;Arial&quot;;font-size:1pt" string="BRUNEI D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B8317" w14:textId="54CCF735" w:rsidR="00B2193A" w:rsidRDefault="00000000">
    <w:pPr>
      <w:pStyle w:val="Header"/>
    </w:pPr>
    <w:r>
      <w:rPr>
        <w:noProof/>
      </w:rPr>
      <w:pict w14:anchorId="6D6EF5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249970" o:spid="_x0000_s1042" type="#_x0000_t136" style="position:absolute;left:0;text-align:left;margin-left:0;margin-top:0;width:541.6pt;height:120.35pt;rotation:315;z-index:-251656192;mso-position-horizontal:center;mso-position-horizontal-relative:margin;mso-position-vertical:center;mso-position-vertical-relative:margin" o:allowincell="f" fillcolor="#bfbfbf [2412]" stroked="f">
          <v:fill opacity=".5"/>
          <v:textpath style="font-family:&quot;Arial&quot;;font-size:1pt" string="BRUNEI DCA"/>
          <w10:wrap anchorx="margin" anchory="margin"/>
        </v:shape>
      </w:pict>
    </w:r>
    <w:r>
      <w:rPr>
        <w:noProof/>
      </w:rPr>
      <w:pict w14:anchorId="1567184A">
        <v:line id="_x0000_s1039" style="position:absolute;left:0;text-align:left;flip:y;z-index:251657216;visibility:visible;mso-wrap-style:square;mso-width-percent:0;mso-height-percent:0;mso-wrap-distance-left:9pt;mso-wrap-distance-top:-6e-5mm;mso-wrap-distance-right:9pt;mso-wrap-distance-bottom:-6e-5mm;mso-position-horizontal-relative:text;mso-position-vertical-relative:text;mso-width-percent:0;mso-height-percent:0;mso-width-relative:page;mso-height-relative:page" from="-1.4pt,83.95pt" to="806.15pt,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" strokecolor="black [3200]" strokeweight="2pt">
          <v:shadow on="t" color="black" opacity="24903f" origin=",.5" offset="0,.55556mm"/>
          <o:lock v:ext="edit" shapetype="f"/>
        </v:line>
      </w:pict>
    </w:r>
    <w:r>
      <w:rPr>
        <w:noProof/>
      </w:rPr>
      <w:pict w14:anchorId="4B716C7E">
        <v:rect id="Rectangle 5" o:spid="_x0000_s1038" style="position:absolute;left:0;text-align:left;margin-left:589pt;margin-top:16.05pt;width:199.65pt;height:77.2pt;z-index:25165619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" filled="f" stroked="f">
          <v:textbox style="mso-next-textbox:#Rectangle 5" inset="0,0,0,0">
            <w:txbxContent>
              <w:p w14:paraId="36D46400" w14:textId="77777777" w:rsidR="008464C4" w:rsidRPr="003C0A4F" w:rsidRDefault="008464C4" w:rsidP="008464C4">
                <w:pPr>
                  <w:spacing w:before="0" w:after="0"/>
                  <w:ind w:right="293"/>
                  <w:jc w:val="right"/>
                  <w:rPr>
                    <w:b/>
                    <w:sz w:val="16"/>
                    <w:szCs w:val="16"/>
                  </w:rPr>
                </w:pPr>
                <w:r w:rsidRPr="003C0A4F">
                  <w:rPr>
                    <w:b/>
                    <w:sz w:val="16"/>
                    <w:szCs w:val="16"/>
                  </w:rPr>
                  <w:t>Department of Civil Aviation</w:t>
                </w:r>
              </w:p>
              <w:p w14:paraId="0D0D14AB" w14:textId="77777777" w:rsidR="008464C4" w:rsidRPr="003C0A4F" w:rsidRDefault="008464C4" w:rsidP="008464C4">
                <w:pPr>
                  <w:spacing w:before="0" w:after="0"/>
                  <w:ind w:right="293"/>
                  <w:jc w:val="right"/>
                  <w:rPr>
                    <w:b/>
                    <w:sz w:val="16"/>
                    <w:szCs w:val="16"/>
                  </w:rPr>
                </w:pPr>
                <w:r w:rsidRPr="003C0A4F">
                  <w:rPr>
                    <w:b/>
                    <w:sz w:val="16"/>
                    <w:szCs w:val="16"/>
                  </w:rPr>
                  <w:t xml:space="preserve">Ministry of Transport and </w:t>
                </w:r>
                <w:proofErr w:type="spellStart"/>
                <w:r w:rsidRPr="003C0A4F">
                  <w:rPr>
                    <w:b/>
                    <w:sz w:val="16"/>
                    <w:szCs w:val="16"/>
                  </w:rPr>
                  <w:t>Infocommunications</w:t>
                </w:r>
                <w:proofErr w:type="spellEnd"/>
              </w:p>
              <w:p w14:paraId="49DE8E3B" w14:textId="77777777" w:rsidR="008464C4" w:rsidRPr="003C0A4F" w:rsidRDefault="008464C4" w:rsidP="008464C4">
                <w:pPr>
                  <w:spacing w:before="0" w:after="0"/>
                  <w:ind w:right="293"/>
                  <w:jc w:val="right"/>
                  <w:rPr>
                    <w:b/>
                    <w:sz w:val="16"/>
                    <w:szCs w:val="16"/>
                  </w:rPr>
                </w:pPr>
                <w:r w:rsidRPr="003C0A4F">
                  <w:rPr>
                    <w:b/>
                    <w:sz w:val="16"/>
                    <w:szCs w:val="16"/>
                  </w:rPr>
                  <w:t>Brunei International Airport</w:t>
                </w:r>
              </w:p>
              <w:p w14:paraId="7A034A6B" w14:textId="77777777" w:rsidR="008464C4" w:rsidRPr="003C0A4F" w:rsidRDefault="008464C4" w:rsidP="008464C4">
                <w:pPr>
                  <w:spacing w:before="0" w:after="0"/>
                  <w:ind w:right="293"/>
                  <w:jc w:val="right"/>
                  <w:rPr>
                    <w:b/>
                    <w:sz w:val="16"/>
                    <w:szCs w:val="16"/>
                  </w:rPr>
                </w:pPr>
                <w:r w:rsidRPr="003C0A4F">
                  <w:rPr>
                    <w:b/>
                    <w:sz w:val="16"/>
                    <w:szCs w:val="16"/>
                  </w:rPr>
                  <w:t>Bandar Seri Begawan</w:t>
                </w:r>
              </w:p>
              <w:p w14:paraId="6B4AD4AB" w14:textId="77777777" w:rsidR="008464C4" w:rsidRPr="003C0A4F" w:rsidRDefault="008464C4" w:rsidP="008464C4">
                <w:pPr>
                  <w:spacing w:before="0" w:after="0"/>
                  <w:ind w:right="293"/>
                  <w:jc w:val="right"/>
                  <w:rPr>
                    <w:b/>
                    <w:sz w:val="16"/>
                    <w:szCs w:val="16"/>
                  </w:rPr>
                </w:pPr>
                <w:r w:rsidRPr="003C0A4F">
                  <w:rPr>
                    <w:b/>
                    <w:sz w:val="16"/>
                    <w:szCs w:val="16"/>
                  </w:rPr>
                  <w:t>BB2513 Brunei Darussalam</w:t>
                </w:r>
              </w:p>
              <w:p w14:paraId="30CD903E" w14:textId="77777777" w:rsidR="008464C4" w:rsidRPr="003C0A4F" w:rsidRDefault="008464C4" w:rsidP="008464C4">
                <w:pPr>
                  <w:spacing w:before="0" w:after="0"/>
                  <w:ind w:right="293" w:firstLineChars="300" w:firstLine="482"/>
                  <w:jc w:val="right"/>
                  <w:rPr>
                    <w:b/>
                    <w:sz w:val="16"/>
                    <w:szCs w:val="16"/>
                  </w:rPr>
                </w:pPr>
                <w:proofErr w:type="spellStart"/>
                <w:r w:rsidRPr="003C0A4F">
                  <w:rPr>
                    <w:b/>
                    <w:sz w:val="16"/>
                    <w:szCs w:val="16"/>
                  </w:rPr>
                  <w:t>Emai</w:t>
                </w:r>
                <w:proofErr w:type="spellEnd"/>
                <w:r w:rsidRPr="003C0A4F">
                  <w:rPr>
                    <w:b/>
                    <w:sz w:val="16"/>
                    <w:szCs w:val="16"/>
                    <w:lang w:val="en-US"/>
                  </w:rPr>
                  <w:t>l:</w:t>
                </w:r>
                <w:hyperlink r:id="rId1" w:history="1">
                  <w:r w:rsidRPr="00140585">
                    <w:rPr>
                      <w:rStyle w:val="Hyperlink"/>
                      <w:b/>
                      <w:sz w:val="16"/>
                      <w:szCs w:val="16"/>
                    </w:rPr>
                    <w:t>airworth.regulatory@dca.gov.bn</w:t>
                  </w:r>
                </w:hyperlink>
              </w:p>
              <w:p w14:paraId="5923788F" w14:textId="77777777" w:rsidR="008464C4" w:rsidRDefault="008464C4" w:rsidP="008464C4">
                <w:pPr>
                  <w:spacing w:before="0" w:after="0"/>
                  <w:ind w:right="293"/>
                  <w:jc w:val="right"/>
                  <w:rPr>
                    <w:b/>
                    <w:sz w:val="16"/>
                    <w:szCs w:val="16"/>
                  </w:rPr>
                </w:pPr>
                <w:r w:rsidRPr="003C0A4F">
                  <w:rPr>
                    <w:b/>
                    <w:sz w:val="16"/>
                    <w:szCs w:val="16"/>
                  </w:rPr>
                  <w:t xml:space="preserve">Website: </w:t>
                </w:r>
                <w:r w:rsidRPr="003C0A4F">
                  <w:rPr>
                    <w:rStyle w:val="Hyperlink1"/>
                    <w:b/>
                    <w:sz w:val="16"/>
                    <w:szCs w:val="16"/>
                  </w:rPr>
                  <w:t>www.</w:t>
                </w:r>
                <w:r>
                  <w:rPr>
                    <w:rStyle w:val="Hyperlink1"/>
                    <w:b/>
                    <w:sz w:val="16"/>
                    <w:szCs w:val="16"/>
                  </w:rPr>
                  <w:t>dca</w:t>
                </w:r>
                <w:r w:rsidRPr="003C0A4F">
                  <w:rPr>
                    <w:rStyle w:val="Hyperlink1"/>
                    <w:b/>
                    <w:sz w:val="16"/>
                    <w:szCs w:val="16"/>
                  </w:rPr>
                  <w:t>.gov.bn</w:t>
                </w:r>
              </w:p>
              <w:p w14:paraId="40D4DE37" w14:textId="77777777" w:rsidR="008464C4" w:rsidRDefault="008464C4" w:rsidP="008464C4">
                <w:pPr>
                  <w:spacing w:before="0" w:after="0"/>
                  <w:ind w:right="293"/>
                  <w:jc w:val="right"/>
                  <w:rPr>
                    <w:b/>
                    <w:sz w:val="16"/>
                    <w:szCs w:val="16"/>
                  </w:rPr>
                </w:pPr>
              </w:p>
              <w:p w14:paraId="415DBCC5" w14:textId="77777777" w:rsidR="008464C4" w:rsidRDefault="008464C4" w:rsidP="008464C4">
                <w:pPr>
                  <w:spacing w:before="0" w:after="0"/>
                  <w:ind w:right="293"/>
                  <w:jc w:val="right"/>
                  <w:rPr>
                    <w:b/>
                    <w:sz w:val="16"/>
                    <w:szCs w:val="16"/>
                  </w:rPr>
                </w:pPr>
              </w:p>
              <w:p w14:paraId="441FB4C6" w14:textId="77777777" w:rsidR="008464C4" w:rsidRDefault="008464C4" w:rsidP="008464C4">
                <w:pPr>
                  <w:spacing w:before="0" w:after="0"/>
                  <w:ind w:right="293"/>
                  <w:rPr>
                    <w:b/>
                    <w:sz w:val="16"/>
                    <w:szCs w:val="16"/>
                  </w:rPr>
                </w:pPr>
              </w:p>
            </w:txbxContent>
          </v:textbox>
        </v:rect>
      </w:pict>
    </w:r>
    <w:r w:rsidR="008464C4" w:rsidRPr="003A4584">
      <w:rPr>
        <w:noProof/>
      </w:rPr>
      <w:drawing>
        <wp:anchor distT="0" distB="0" distL="114300" distR="114300" simplePos="0" relativeHeight="251668992" behindDoc="1" locked="0" layoutInCell="1" allowOverlap="1" wp14:anchorId="5D2F5D61" wp14:editId="2EC87159">
          <wp:simplePos x="0" y="0"/>
          <wp:positionH relativeFrom="margin">
            <wp:posOffset>4549140</wp:posOffset>
          </wp:positionH>
          <wp:positionV relativeFrom="page">
            <wp:posOffset>252095</wp:posOffset>
          </wp:positionV>
          <wp:extent cx="698500" cy="631825"/>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blem_of_Brunei.svg (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8500" cy="631825"/>
                  </a:xfrm>
                  <a:prstGeom prst="rect">
                    <a:avLst/>
                  </a:prstGeom>
                </pic:spPr>
              </pic:pic>
            </a:graphicData>
          </a:graphic>
          <wp14:sizeRelH relativeFrom="margin">
            <wp14:pctWidth>0</wp14:pctWidth>
          </wp14:sizeRelH>
          <wp14:sizeRelV relativeFrom="margin">
            <wp14:pctHeight>0</wp14:pctHeight>
          </wp14:sizeRelV>
        </wp:anchor>
      </w:drawing>
    </w:r>
    <w:r>
      <w:rPr>
        <w:noProof/>
      </w:rPr>
      <w:pict w14:anchorId="42079D9B">
        <v:rect id="Rectangle 4" o:spid="_x0000_s1037" style="position:absolute;left:0;text-align:left;margin-left:-5.75pt;margin-top:27.9pt;width:199.25pt;height:54.8pt;z-index:251655168;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" filled="f" stroked="f" strokeweight="0">
          <v:textbox style="mso-next-textbox:#Rectangle 4" inset="0,0,0,0">
            <w:txbxContent>
              <w:p w14:paraId="5A96EA9E" w14:textId="77777777" w:rsidR="008464C4" w:rsidRPr="009F36B4" w:rsidRDefault="008464C4" w:rsidP="008464C4">
                <w:pPr>
                  <w:spacing w:before="0"/>
                  <w:jc w:val="left"/>
                  <w:rPr>
                    <w:b/>
                    <w:color w:val="000000"/>
                    <w:sz w:val="18"/>
                    <w:szCs w:val="20"/>
                  </w:rPr>
                </w:pPr>
                <w:r w:rsidRPr="009F36B4">
                  <w:rPr>
                    <w:b/>
                    <w:color w:val="000000"/>
                    <w:sz w:val="18"/>
                    <w:szCs w:val="20"/>
                  </w:rPr>
                  <w:t>Brunei Department of Civil Aviation</w:t>
                </w:r>
              </w:p>
              <w:p w14:paraId="6AB398BF" w14:textId="77777777" w:rsidR="008464C4" w:rsidRPr="009F36B4" w:rsidRDefault="008464C4" w:rsidP="008464C4">
                <w:pPr>
                  <w:pStyle w:val="Heading2"/>
                  <w:spacing w:before="0"/>
                  <w:jc w:val="left"/>
                  <w:rPr>
                    <w:color w:val="000000"/>
                    <w:sz w:val="18"/>
                    <w:szCs w:val="20"/>
                  </w:rPr>
                </w:pPr>
                <w:r>
                  <w:rPr>
                    <w:color w:val="000000"/>
                    <w:sz w:val="18"/>
                    <w:szCs w:val="20"/>
                  </w:rPr>
                  <w:t>Regulatory Division</w:t>
                </w:r>
              </w:p>
              <w:p w14:paraId="698FF622" w14:textId="63C1ACAB" w:rsidR="008464C4" w:rsidRPr="009F36B4" w:rsidRDefault="008464C4" w:rsidP="008464C4">
                <w:pPr>
                  <w:spacing w:before="0"/>
                  <w:jc w:val="left"/>
                  <w:rPr>
                    <w:b/>
                    <w:color w:val="000000"/>
                    <w:sz w:val="18"/>
                    <w:szCs w:val="20"/>
                  </w:rPr>
                </w:pPr>
                <w:r>
                  <w:rPr>
                    <w:b/>
                    <w:color w:val="000000"/>
                    <w:sz w:val="18"/>
                    <w:szCs w:val="20"/>
                  </w:rPr>
                  <w:t>Airworthiness Section</w:t>
                </w:r>
              </w:p>
            </w:txbxContent>
          </v:textbox>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3EED0" w14:textId="3562D6AC" w:rsidR="008E7E71" w:rsidRDefault="00000000">
    <w:pPr>
      <w:pStyle w:val="Header"/>
    </w:pPr>
    <w:r>
      <w:rPr>
        <w:noProof/>
      </w:rPr>
      <w:pict w14:anchorId="1C7451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249968" o:spid="_x0000_s1040" type="#_x0000_t136" style="position:absolute;left:0;text-align:left;margin-left:0;margin-top:0;width:541.6pt;height:120.35pt;rotation:315;z-index:-251658240;mso-position-horizontal:center;mso-position-horizontal-relative:margin;mso-position-vertical:center;mso-position-vertical-relative:margin" o:allowincell="f" fillcolor="#bfbfbf [2412]" stroked="f">
          <v:fill opacity=".5"/>
          <v:textpath style="font-family:&quot;Arial&quot;;font-size:1pt" string="BRUNEI DC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22F5A" w14:textId="0B70DDC8" w:rsidR="00FD5336" w:rsidRDefault="00000000">
    <w:pPr>
      <w:pStyle w:val="Header"/>
    </w:pPr>
    <w:r>
      <w:rPr>
        <w:noProof/>
      </w:rPr>
      <w:pict w14:anchorId="0F675D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249972" o:spid="_x0000_s1044" type="#_x0000_t136" style="position:absolute;left:0;text-align:left;margin-left:0;margin-top:0;width:541.6pt;height:120.35pt;rotation:315;z-index:-251654144;mso-position-horizontal:center;mso-position-horizontal-relative:margin;mso-position-vertical:center;mso-position-vertical-relative:margin" o:allowincell="f" fillcolor="#bfbfbf [2412]" stroked="f">
          <v:fill opacity=".5"/>
          <v:textpath style="font-family:&quot;Arial&quot;;font-size:1pt" string="BRUNEI DC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2D787" w14:textId="19423B72" w:rsidR="00CE0506" w:rsidRDefault="00000000" w:rsidP="008E5B15">
    <w:r>
      <w:rPr>
        <w:noProof/>
      </w:rPr>
      <w:pict w14:anchorId="1F72FC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249973" o:spid="_x0000_s1045" type="#_x0000_t136" style="position:absolute;left:0;text-align:left;margin-left:0;margin-top:0;width:541.6pt;height:120.35pt;rotation:315;z-index:-251653120;mso-position-horizontal:center;mso-position-horizontal-relative:margin;mso-position-vertical:center;mso-position-vertical-relative:margin" o:allowincell="f" fillcolor="#bfbfbf [2412]" stroked="f">
          <v:fill opacity=".5"/>
          <v:textpath style="font-family:&quot;Arial&quot;;font-size:1pt" string="BRUNEI DCA"/>
          <w10:wrap anchorx="margin" anchory="margin"/>
        </v:shape>
      </w:pict>
    </w:r>
    <w:r>
      <w:rPr>
        <w:noProof/>
        <w:lang w:eastAsia="en-GB"/>
      </w:rPr>
      <w:pict w14:anchorId="76FE3FB2">
        <v:group id="Group 8" o:spid="_x0000_s1026" style="position:absolute;left:0;text-align:left;margin-left:-43.5pt;margin-top:-19.15pt;width:840.95pt;height:68.7pt;z-index:251654144" coordorigin="285,820" coordsize="72973,8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">
          <v:rect id="_x0000_s1029" style="position:absolute;left:285;top:1485;width:20555;height:6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KrwsIA&#10;AADaAAAADwAAAGRycy9kb3ducmV2LnhtbESPzWrDMBCE74W8g9hAb42cUELqRgkhxpDe8nfpbbG2&#10;tom1siXVdt++CgRyHGbmG2a9HU0jenK+tqxgPktAEBdW11wquF7ytxUIH5A1NpZJwR952G4mL2tM&#10;tR34RP05lCJC2KeooAqhTaX0RUUG/cy2xNH7sc5giNKVUjscItw0cpEkS2mw5rhQYUv7iorb+dco&#10;yNxS535/yPKP7yELX8eu72Sn1Ot03H2CCDSGZ/jRPmgF73C/Em+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UqvCwgAAANoAAAAPAAAAAAAAAAAAAAAAAJgCAABkcnMvZG93&#10;bnJldi54bWxQSwUGAAAAAAQABAD1AAAAhwMAAAAA&#10;" filled="f" stroked="f" strokeweight="0">
            <v:textbox inset="0,0,0,0">
              <w:txbxContent>
                <w:p w14:paraId="33C14E65" w14:textId="77777777" w:rsidR="00CE0506" w:rsidRPr="009F36B4" w:rsidRDefault="00CE0506" w:rsidP="003B12C3">
                  <w:pPr>
                    <w:spacing w:before="0"/>
                    <w:jc w:val="left"/>
                    <w:rPr>
                      <w:b/>
                      <w:color w:val="000000"/>
                      <w:sz w:val="18"/>
                      <w:szCs w:val="20"/>
                    </w:rPr>
                  </w:pPr>
                  <w:r w:rsidRPr="009F36B4">
                    <w:rPr>
                      <w:b/>
                      <w:color w:val="000000"/>
                      <w:sz w:val="18"/>
                      <w:szCs w:val="20"/>
                    </w:rPr>
                    <w:t>Brunei Department of Civil Aviation</w:t>
                  </w:r>
                </w:p>
                <w:p w14:paraId="19E942A6" w14:textId="77777777" w:rsidR="00CE0506" w:rsidRPr="009F36B4" w:rsidRDefault="00CE0506" w:rsidP="003B12C3">
                  <w:pPr>
                    <w:pStyle w:val="Heading2"/>
                    <w:spacing w:before="0"/>
                    <w:jc w:val="left"/>
                    <w:rPr>
                      <w:color w:val="000000"/>
                      <w:sz w:val="18"/>
                      <w:szCs w:val="20"/>
                    </w:rPr>
                  </w:pPr>
                  <w:r w:rsidRPr="009F36B4">
                    <w:rPr>
                      <w:color w:val="000000"/>
                      <w:sz w:val="18"/>
                      <w:szCs w:val="20"/>
                    </w:rPr>
                    <w:t>Director of Civil Aviation</w:t>
                  </w:r>
                </w:p>
                <w:p w14:paraId="24AE987F" w14:textId="77777777" w:rsidR="00CE0506" w:rsidRPr="009F36B4" w:rsidRDefault="008777D9" w:rsidP="003B12C3">
                  <w:pPr>
                    <w:spacing w:before="0"/>
                    <w:jc w:val="left"/>
                    <w:rPr>
                      <w:b/>
                      <w:color w:val="000000"/>
                      <w:sz w:val="18"/>
                      <w:szCs w:val="20"/>
                    </w:rPr>
                  </w:pPr>
                  <w:r>
                    <w:rPr>
                      <w:b/>
                      <w:color w:val="000000"/>
                      <w:sz w:val="18"/>
                      <w:szCs w:val="20"/>
                    </w:rPr>
                    <w:t>Airworthiness Section</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cid:image007.png@01D1D93B.C7816960" style="position:absolute;left:30623;top:1207;width:6903;height:6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3w2PDAAAA2gAAAA8AAABkcnMvZG93bnJldi54bWxEj0FrwkAUhO+C/2F5hV5EN1qwJbqKSCWF&#10;4qE2uT+zr0kw+zbsbk3677uC4HGYmW+Y9XYwrbiS841lBfNZAoK4tLrhSkH+fZi+gfABWWNrmRT8&#10;kYftZjxaY6ptz190PYVKRAj7FBXUIXSplL6syaCf2Y44ej/WGQxRukpqh32Em1YukmQpDTYcF2rs&#10;aF9TeTn9GgXD6+d5kr9T5jPfX8JLoYvsfFTq+WnYrUAEGsIjfG9/aAVLuF2JN0B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fDY8MAAADaAAAADwAAAAAAAAAAAAAAAACf&#10;AgAAZHJzL2Rvd25yZXYueG1sUEsFBgAAAAAEAAQA9wAAAI8DAAAAAA==&#10;">
            <v:imagedata r:id="rId1" o:title="image007"/>
            <v:path arrowok="t"/>
          </v:shape>
          <v:rect id="_x0000_s1027" style="position:absolute;left:50837;top:820;width:22422;height:8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A1tcIA&#10;AADaAAAADwAAAGRycy9kb3ducmV2LnhtbESPQWvCQBSE7wX/w/IEb3WjB21TVxFDwN7U9tLbI/ua&#10;BLNvk901Sf+9Kwg9DjPzDbPZjaYRPTlfW1awmCcgiAuray4VfH/lr28gfEDW2FgmBX/kYbedvGww&#10;1XbgM/WXUIoIYZ+igiqENpXSFxUZ9HPbEkfv1zqDIUpXSu1wiHDTyGWSrKTBmuNChS0dKiqul5tR&#10;kLmVzv3hmOXvP0MWPk9d38lOqdl03H+ACDSG//CzfdQK1vC4Em+A3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DW1wgAAANoAAAAPAAAAAAAAAAAAAAAAAJgCAABkcnMvZG93&#10;bnJldi54bWxQSwUGAAAAAAQABAD1AAAAhwMAAAAA&#10;" filled="f" stroked="f" strokeweight="0">
            <v:textbox inset="0,0,0,0">
              <w:txbxContent>
                <w:p w14:paraId="4B1BAD45" w14:textId="77777777" w:rsidR="00CE0506" w:rsidRPr="00693325" w:rsidRDefault="00CE0506" w:rsidP="003B12C3">
                  <w:pPr>
                    <w:spacing w:before="0" w:after="0"/>
                    <w:jc w:val="center"/>
                    <w:rPr>
                      <w:b/>
                      <w:sz w:val="16"/>
                      <w:szCs w:val="16"/>
                    </w:rPr>
                  </w:pPr>
                  <w:r w:rsidRPr="00693325">
                    <w:rPr>
                      <w:b/>
                      <w:sz w:val="16"/>
                      <w:szCs w:val="16"/>
                    </w:rPr>
                    <w:t>Department of Civil Aviation</w:t>
                  </w:r>
                </w:p>
                <w:p w14:paraId="7FD30D80" w14:textId="77777777" w:rsidR="00CE0506" w:rsidRPr="00693325" w:rsidRDefault="00CE0506" w:rsidP="003B12C3">
                  <w:pPr>
                    <w:spacing w:before="0" w:after="0"/>
                    <w:jc w:val="center"/>
                    <w:rPr>
                      <w:b/>
                      <w:sz w:val="16"/>
                      <w:szCs w:val="16"/>
                    </w:rPr>
                  </w:pPr>
                  <w:r w:rsidRPr="00693325">
                    <w:rPr>
                      <w:b/>
                      <w:sz w:val="16"/>
                      <w:szCs w:val="16"/>
                    </w:rPr>
                    <w:t>Ministry of Communications</w:t>
                  </w:r>
                </w:p>
                <w:p w14:paraId="5EB9D4BE" w14:textId="77777777" w:rsidR="00CE0506" w:rsidRPr="00693325" w:rsidRDefault="00CE0506" w:rsidP="003B12C3">
                  <w:pPr>
                    <w:spacing w:before="0" w:after="0"/>
                    <w:jc w:val="center"/>
                    <w:rPr>
                      <w:b/>
                      <w:sz w:val="16"/>
                      <w:szCs w:val="16"/>
                    </w:rPr>
                  </w:pPr>
                  <w:r w:rsidRPr="00693325">
                    <w:rPr>
                      <w:b/>
                      <w:sz w:val="16"/>
                      <w:szCs w:val="16"/>
                    </w:rPr>
                    <w:t>Brunei International Airport</w:t>
                  </w:r>
                </w:p>
                <w:p w14:paraId="1A2376EF" w14:textId="77777777" w:rsidR="00CE0506" w:rsidRPr="00693325" w:rsidRDefault="00CE0506" w:rsidP="003B12C3">
                  <w:pPr>
                    <w:spacing w:before="0" w:after="0"/>
                    <w:jc w:val="center"/>
                    <w:rPr>
                      <w:b/>
                      <w:sz w:val="16"/>
                      <w:szCs w:val="16"/>
                    </w:rPr>
                  </w:pPr>
                  <w:r w:rsidRPr="00693325">
                    <w:rPr>
                      <w:b/>
                      <w:sz w:val="16"/>
                      <w:szCs w:val="16"/>
                    </w:rPr>
                    <w:t>Bandar Seri Begawan</w:t>
                  </w:r>
                </w:p>
                <w:p w14:paraId="5D96769B" w14:textId="77777777" w:rsidR="00CE0506" w:rsidRDefault="00CE0506" w:rsidP="003B12C3">
                  <w:pPr>
                    <w:spacing w:before="0" w:after="0"/>
                    <w:jc w:val="center"/>
                    <w:rPr>
                      <w:b/>
                      <w:sz w:val="16"/>
                      <w:szCs w:val="16"/>
                    </w:rPr>
                  </w:pPr>
                  <w:r w:rsidRPr="00693325">
                    <w:rPr>
                      <w:b/>
                      <w:sz w:val="16"/>
                      <w:szCs w:val="16"/>
                    </w:rPr>
                    <w:t>BB2513</w:t>
                  </w:r>
                  <w:r w:rsidR="001055C0">
                    <w:rPr>
                      <w:b/>
                      <w:sz w:val="16"/>
                      <w:szCs w:val="16"/>
                    </w:rPr>
                    <w:t xml:space="preserve"> </w:t>
                  </w:r>
                  <w:r w:rsidRPr="00693325">
                    <w:rPr>
                      <w:b/>
                      <w:sz w:val="16"/>
                      <w:szCs w:val="16"/>
                    </w:rPr>
                    <w:t>Brunei Darussalam</w:t>
                  </w:r>
                </w:p>
                <w:p w14:paraId="7050F298" w14:textId="77777777" w:rsidR="00CE0506" w:rsidRDefault="00CE0506" w:rsidP="003B12C3">
                  <w:pPr>
                    <w:spacing w:before="0" w:after="0"/>
                    <w:jc w:val="center"/>
                    <w:rPr>
                      <w:b/>
                      <w:sz w:val="16"/>
                      <w:szCs w:val="16"/>
                    </w:rPr>
                  </w:pPr>
                  <w:r w:rsidRPr="00693325">
                    <w:rPr>
                      <w:b/>
                      <w:sz w:val="16"/>
                      <w:szCs w:val="16"/>
                    </w:rPr>
                    <w:t xml:space="preserve">Email: </w:t>
                  </w:r>
                  <w:hyperlink r:id="rId2" w:history="1">
                    <w:r w:rsidR="00101E07" w:rsidRPr="00E117FB">
                      <w:rPr>
                        <w:rStyle w:val="Hyperlink"/>
                        <w:b/>
                        <w:sz w:val="16"/>
                        <w:szCs w:val="16"/>
                      </w:rPr>
                      <w:t>regulatory.dca@civil-aviation.gov.bn</w:t>
                    </w:r>
                  </w:hyperlink>
                </w:p>
                <w:p w14:paraId="6C77ACB3" w14:textId="77777777" w:rsidR="00CE0506" w:rsidRDefault="00CE0506" w:rsidP="003B12C3">
                  <w:pPr>
                    <w:spacing w:before="0" w:after="0"/>
                    <w:jc w:val="center"/>
                    <w:rPr>
                      <w:b/>
                      <w:sz w:val="16"/>
                      <w:szCs w:val="16"/>
                    </w:rPr>
                  </w:pPr>
                  <w:r>
                    <w:rPr>
                      <w:b/>
                      <w:sz w:val="16"/>
                      <w:szCs w:val="16"/>
                    </w:rPr>
                    <w:t xml:space="preserve">Website: </w:t>
                  </w:r>
                  <w:r w:rsidR="00D25400">
                    <w:rPr>
                      <w:rStyle w:val="Hyperlink1"/>
                      <w:b/>
                      <w:sz w:val="16"/>
                      <w:szCs w:val="16"/>
                    </w:rPr>
                    <w:t>www.mincom</w:t>
                  </w:r>
                  <w:r w:rsidRPr="00575B02">
                    <w:rPr>
                      <w:rStyle w:val="Hyperlink1"/>
                      <w:b/>
                      <w:sz w:val="16"/>
                      <w:szCs w:val="16"/>
                    </w:rPr>
                    <w:t>.gov.bn</w:t>
                  </w:r>
                  <w:r w:rsidR="00B46A40" w:rsidRPr="00B46A40">
                    <w:rPr>
                      <w:rStyle w:val="Hyperlink1"/>
                      <w:b/>
                      <w:sz w:val="16"/>
                      <w:szCs w:val="16"/>
                    </w:rPr>
                    <w:t>/dca</w:t>
                  </w:r>
                </w:p>
                <w:p w14:paraId="4629360E" w14:textId="77777777" w:rsidR="00CE0506" w:rsidRDefault="00CE0506" w:rsidP="003B12C3">
                  <w:pPr>
                    <w:spacing w:before="0" w:after="0"/>
                    <w:rPr>
                      <w:b/>
                      <w:sz w:val="16"/>
                      <w:szCs w:val="16"/>
                    </w:rPr>
                  </w:pPr>
                </w:p>
                <w:p w14:paraId="360B87A3" w14:textId="77777777" w:rsidR="00CE0506" w:rsidRPr="00693325" w:rsidRDefault="00CE0506" w:rsidP="003B12C3">
                  <w:pPr>
                    <w:spacing w:before="0" w:after="0"/>
                    <w:rPr>
                      <w:b/>
                      <w:sz w:val="16"/>
                      <w:szCs w:val="16"/>
                    </w:rPr>
                  </w:pPr>
                </w:p>
              </w:txbxContent>
            </v:textbox>
          </v:rect>
        </v:group>
      </w:pict>
    </w:r>
  </w:p>
  <w:p w14:paraId="62E34FA6" w14:textId="77777777" w:rsidR="00CE0506" w:rsidRDefault="00CE0506" w:rsidP="008E5B15"/>
  <w:p w14:paraId="45738C04" w14:textId="77777777" w:rsidR="00CE0506" w:rsidRPr="008E5B15" w:rsidRDefault="00000000" w:rsidP="008E5B15">
    <w:r>
      <w:rPr>
        <w:noProof/>
        <w:lang w:eastAsia="en-GB"/>
      </w:rPr>
      <w:pict w14:anchorId="12DE799E">
        <v:line id="Straight Connector 10" o:spid="_x0000_s1025" style="position:absolute;left:0;text-align:left;flip:y;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5pt,14.3pt" to="757.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" strokecolor="black [3200]" strokeweight="2pt">
          <v:shadow on="t" color="black" opacity="24903f" origin=",.5" offset="0,.55556mm"/>
          <o:lock v:ext="edit" shapetype="f"/>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C8CE" w14:textId="4D5A26E7" w:rsidR="00FD5336" w:rsidRDefault="00000000">
    <w:pPr>
      <w:pStyle w:val="Header"/>
    </w:pPr>
    <w:r>
      <w:rPr>
        <w:noProof/>
      </w:rPr>
      <w:pict w14:anchorId="4E5C7D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249971" o:spid="_x0000_s1043" type="#_x0000_t136" style="position:absolute;left:0;text-align:left;margin-left:0;margin-top:0;width:541.6pt;height:120.35pt;rotation:315;z-index:-251655168;mso-position-horizontal:center;mso-position-horizontal-relative:margin;mso-position-vertical:center;mso-position-vertical-relative:margin" o:allowincell="f" fillcolor="#bfbfbf [2412]" stroked="f">
          <v:fill opacity=".5"/>
          <v:textpath style="font-family:&quot;Arial&quot;;font-size:1pt" string="BRUNEI D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976CFC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025187"/>
    <w:multiLevelType w:val="hybridMultilevel"/>
    <w:tmpl w:val="E5F0ED88"/>
    <w:lvl w:ilvl="0" w:tplc="5B3A2252">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15:restartNumberingAfterBreak="0">
    <w:nsid w:val="03CC5F17"/>
    <w:multiLevelType w:val="hybridMultilevel"/>
    <w:tmpl w:val="FE30116E"/>
    <w:lvl w:ilvl="0" w:tplc="08A27AF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40867DA"/>
    <w:multiLevelType w:val="hybridMultilevel"/>
    <w:tmpl w:val="E9EC9DB2"/>
    <w:lvl w:ilvl="0" w:tplc="FB907272">
      <w:start w:val="1"/>
      <w:numFmt w:val="lowerLetter"/>
      <w:lvlText w:val="(%1)"/>
      <w:lvlJc w:val="left"/>
      <w:pPr>
        <w:ind w:left="720" w:hanging="360"/>
      </w:pPr>
      <w:rPr>
        <w:rFonts w:ascii="Arial" w:hAnsi="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D172AB"/>
    <w:multiLevelType w:val="singleLevel"/>
    <w:tmpl w:val="D9AAE2B4"/>
    <w:lvl w:ilvl="0">
      <w:start w:val="1"/>
      <w:numFmt w:val="decimal"/>
      <w:lvlText w:val="%1."/>
      <w:lvlJc w:val="left"/>
      <w:pPr>
        <w:tabs>
          <w:tab w:val="num" w:pos="720"/>
        </w:tabs>
        <w:ind w:left="720" w:hanging="720"/>
      </w:pPr>
      <w:rPr>
        <w:rFonts w:hint="default"/>
      </w:rPr>
    </w:lvl>
  </w:abstractNum>
  <w:abstractNum w:abstractNumId="5" w15:restartNumberingAfterBreak="0">
    <w:nsid w:val="09774864"/>
    <w:multiLevelType w:val="hybridMultilevel"/>
    <w:tmpl w:val="FFB436C4"/>
    <w:lvl w:ilvl="0" w:tplc="157A3AE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5883514"/>
    <w:multiLevelType w:val="hybridMultilevel"/>
    <w:tmpl w:val="A1D6F80E"/>
    <w:lvl w:ilvl="0" w:tplc="69FAFC0E">
      <w:start w:val="1"/>
      <w:numFmt w:val="lowerLetter"/>
      <w:lvlText w:val="(%1)"/>
      <w:lvlJc w:val="left"/>
      <w:pPr>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090019">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7" w15:restartNumberingAfterBreak="0">
    <w:nsid w:val="181E695F"/>
    <w:multiLevelType w:val="hybridMultilevel"/>
    <w:tmpl w:val="306046C0"/>
    <w:lvl w:ilvl="0" w:tplc="157A3AE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3C5813"/>
    <w:multiLevelType w:val="singleLevel"/>
    <w:tmpl w:val="3B6E46A0"/>
    <w:lvl w:ilvl="0">
      <w:start w:val="1"/>
      <w:numFmt w:val="decimal"/>
      <w:lvlText w:val="(%1)"/>
      <w:lvlJc w:val="left"/>
      <w:pPr>
        <w:tabs>
          <w:tab w:val="num" w:pos="720"/>
        </w:tabs>
        <w:ind w:left="720" w:hanging="720"/>
      </w:pPr>
      <w:rPr>
        <w:rFonts w:hint="default"/>
      </w:rPr>
    </w:lvl>
  </w:abstractNum>
  <w:abstractNum w:abstractNumId="9" w15:restartNumberingAfterBreak="0">
    <w:nsid w:val="1E640C7F"/>
    <w:multiLevelType w:val="hybridMultilevel"/>
    <w:tmpl w:val="A8428A0A"/>
    <w:lvl w:ilvl="0" w:tplc="2C6699DE">
      <w:start w:val="1"/>
      <w:numFmt w:val="decimal"/>
      <w:lvlText w:val="(%1)"/>
      <w:lvlJc w:val="left"/>
      <w:pPr>
        <w:ind w:left="1134" w:hanging="566"/>
      </w:pPr>
      <w:rPr>
        <w:rFonts w:hint="default"/>
      </w:rPr>
    </w:lvl>
    <w:lvl w:ilvl="1" w:tplc="08090019">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0" w15:restartNumberingAfterBreak="0">
    <w:nsid w:val="24AF75B1"/>
    <w:multiLevelType w:val="hybridMultilevel"/>
    <w:tmpl w:val="852EB8FC"/>
    <w:lvl w:ilvl="0" w:tplc="44E0AF32">
      <w:start w:val="1"/>
      <w:numFmt w:val="lowerLetter"/>
      <w:pStyle w:val="a"/>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8D3B51"/>
    <w:multiLevelType w:val="hybridMultilevel"/>
    <w:tmpl w:val="7E7A8092"/>
    <w:lvl w:ilvl="0" w:tplc="2D5EC09A">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2" w15:restartNumberingAfterBreak="0">
    <w:nsid w:val="30C120AB"/>
    <w:multiLevelType w:val="multilevel"/>
    <w:tmpl w:val="01103610"/>
    <w:lvl w:ilvl="0">
      <w:start w:val="1"/>
      <w:numFmt w:val="decimal"/>
      <w:pStyle w:val="a1"/>
      <w:lvlText w:val="%1."/>
      <w:lvlJc w:val="left"/>
      <w:pPr>
        <w:tabs>
          <w:tab w:val="num" w:pos="720"/>
        </w:tabs>
        <w:ind w:left="0" w:firstLine="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3" w15:restartNumberingAfterBreak="0">
    <w:nsid w:val="34752B72"/>
    <w:multiLevelType w:val="hybridMultilevel"/>
    <w:tmpl w:val="C8DAEA74"/>
    <w:lvl w:ilvl="0" w:tplc="60A2970C">
      <w:start w:val="1"/>
      <w:numFmt w:val="lowerRoman"/>
      <w:lvlText w:val="(%1)"/>
      <w:lvlJc w:val="left"/>
      <w:pPr>
        <w:ind w:left="1701" w:hanging="567"/>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4" w15:restartNumberingAfterBreak="0">
    <w:nsid w:val="349C8CD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60347BE"/>
    <w:multiLevelType w:val="hybridMultilevel"/>
    <w:tmpl w:val="AD32ECE8"/>
    <w:lvl w:ilvl="0" w:tplc="BAA6F118">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6" w15:restartNumberingAfterBreak="0">
    <w:nsid w:val="371277B1"/>
    <w:multiLevelType w:val="multilevel"/>
    <w:tmpl w:val="EBEEC3C8"/>
    <w:styleLink w:val="Headings"/>
    <w:lvl w:ilvl="0">
      <w:start w:val="1"/>
      <w:numFmt w:val="decimal"/>
      <w:lvlText w:val="%1"/>
      <w:lvlJc w:val="right"/>
      <w:pPr>
        <w:ind w:left="0" w:hanging="284"/>
      </w:pPr>
      <w:rPr>
        <w:rFonts w:hint="default"/>
      </w:rPr>
    </w:lvl>
    <w:lvl w:ilvl="1">
      <w:start w:val="1"/>
      <w:numFmt w:val="decimal"/>
      <w:lvlText w:val="%1.%2"/>
      <w:lvlJc w:val="right"/>
      <w:pPr>
        <w:ind w:left="0" w:hanging="284"/>
      </w:pPr>
      <w:rPr>
        <w:rFonts w:hint="default"/>
      </w:rPr>
    </w:lvl>
    <w:lvl w:ilvl="2">
      <w:start w:val="1"/>
      <w:numFmt w:val="decimal"/>
      <w:lvlText w:val="%1.%2.%3"/>
      <w:lvlJc w:val="right"/>
      <w:pPr>
        <w:ind w:left="0" w:hanging="284"/>
      </w:pPr>
      <w:rPr>
        <w:rFonts w:hint="default"/>
      </w:rPr>
    </w:lvl>
    <w:lvl w:ilvl="3">
      <w:start w:val="1"/>
      <w:numFmt w:val="decimal"/>
      <w:lvlText w:val="%1.%2.%3.%4"/>
      <w:lvlJc w:val="right"/>
      <w:pPr>
        <w:ind w:left="0" w:hanging="284"/>
      </w:pPr>
      <w:rPr>
        <w:rFonts w:hint="default"/>
      </w:rPr>
    </w:lvl>
    <w:lvl w:ilvl="4">
      <w:start w:val="1"/>
      <w:numFmt w:val="lowerLetter"/>
      <w:lvlText w:val="(%5)"/>
      <w:lvlJc w:val="left"/>
      <w:pPr>
        <w:ind w:left="0" w:hanging="284"/>
      </w:pPr>
      <w:rPr>
        <w:rFonts w:hint="default"/>
      </w:rPr>
    </w:lvl>
    <w:lvl w:ilvl="5">
      <w:start w:val="1"/>
      <w:numFmt w:val="lowerRoman"/>
      <w:lvlText w:val="(%6)"/>
      <w:lvlJc w:val="left"/>
      <w:pPr>
        <w:ind w:left="0" w:hanging="284"/>
      </w:pPr>
      <w:rPr>
        <w:rFonts w:hint="default"/>
      </w:rPr>
    </w:lvl>
    <w:lvl w:ilvl="6">
      <w:start w:val="1"/>
      <w:numFmt w:val="decimal"/>
      <w:lvlText w:val="%7."/>
      <w:lvlJc w:val="left"/>
      <w:pPr>
        <w:ind w:left="0" w:hanging="284"/>
      </w:pPr>
      <w:rPr>
        <w:rFonts w:hint="default"/>
      </w:rPr>
    </w:lvl>
    <w:lvl w:ilvl="7">
      <w:start w:val="1"/>
      <w:numFmt w:val="lowerLetter"/>
      <w:lvlText w:val="%8."/>
      <w:lvlJc w:val="left"/>
      <w:pPr>
        <w:ind w:left="0" w:hanging="284"/>
      </w:pPr>
      <w:rPr>
        <w:rFonts w:hint="default"/>
      </w:rPr>
    </w:lvl>
    <w:lvl w:ilvl="8">
      <w:start w:val="1"/>
      <w:numFmt w:val="lowerRoman"/>
      <w:lvlText w:val="%9."/>
      <w:lvlJc w:val="left"/>
      <w:pPr>
        <w:ind w:left="0" w:hanging="284"/>
      </w:pPr>
      <w:rPr>
        <w:rFonts w:hint="default"/>
      </w:rPr>
    </w:lvl>
  </w:abstractNum>
  <w:abstractNum w:abstractNumId="17" w15:restartNumberingAfterBreak="0">
    <w:nsid w:val="38C64C46"/>
    <w:multiLevelType w:val="hybridMultilevel"/>
    <w:tmpl w:val="1FF6A210"/>
    <w:lvl w:ilvl="0" w:tplc="7F7E8864">
      <w:start w:val="1"/>
      <w:numFmt w:val="upperLetter"/>
      <w:lvlText w:val="(%1)"/>
      <w:lvlJc w:val="left"/>
      <w:pPr>
        <w:ind w:left="2268" w:hanging="567"/>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 w15:restartNumberingAfterBreak="0">
    <w:nsid w:val="38DC7FB0"/>
    <w:multiLevelType w:val="hybridMultilevel"/>
    <w:tmpl w:val="F14A5AA0"/>
    <w:lvl w:ilvl="0" w:tplc="8C10BDBE">
      <w:start w:val="1"/>
      <w:numFmt w:val="bullet"/>
      <w:lvlText w:val=""/>
      <w:lvlJc w:val="left"/>
      <w:pPr>
        <w:ind w:left="2268" w:hanging="567"/>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9" w15:restartNumberingAfterBreak="0">
    <w:nsid w:val="3F34778E"/>
    <w:multiLevelType w:val="hybridMultilevel"/>
    <w:tmpl w:val="AC385B1A"/>
    <w:lvl w:ilvl="0" w:tplc="04090001">
      <w:start w:val="1"/>
      <w:numFmt w:val="bullet"/>
      <w:lvlText w:val=""/>
      <w:lvlJc w:val="left"/>
      <w:pPr>
        <w:tabs>
          <w:tab w:val="num" w:pos="720"/>
        </w:tabs>
        <w:ind w:left="720" w:hanging="360"/>
      </w:pPr>
      <w:rPr>
        <w:rFonts w:ascii="Symbol" w:hAnsi="Symbol" w:hint="default"/>
      </w:rPr>
    </w:lvl>
    <w:lvl w:ilvl="1" w:tplc="39BE9E02">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165A6E"/>
    <w:multiLevelType w:val="hybridMultilevel"/>
    <w:tmpl w:val="D342423E"/>
    <w:lvl w:ilvl="0" w:tplc="7E3C606E">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1" w15:restartNumberingAfterBreak="0">
    <w:nsid w:val="4A985E60"/>
    <w:multiLevelType w:val="hybridMultilevel"/>
    <w:tmpl w:val="921CD822"/>
    <w:lvl w:ilvl="0" w:tplc="157A3AE4">
      <w:start w:val="5"/>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A672D8"/>
    <w:multiLevelType w:val="hybridMultilevel"/>
    <w:tmpl w:val="6DA83A24"/>
    <w:lvl w:ilvl="0" w:tplc="C91A6E04">
      <w:start w:val="1"/>
      <w:numFmt w:val="lowerLetter"/>
      <w:lvlText w:val="%1)"/>
      <w:lvlJc w:val="left"/>
      <w:pPr>
        <w:ind w:left="931" w:hanging="362"/>
      </w:pPr>
      <w:rPr>
        <w:rFonts w:ascii="Univers 45 Light" w:eastAsia="Univers 45 Light" w:hAnsi="Univers 45 Light" w:hint="default"/>
        <w:w w:val="99"/>
        <w:sz w:val="20"/>
        <w:szCs w:val="20"/>
      </w:rPr>
    </w:lvl>
    <w:lvl w:ilvl="1" w:tplc="152CB076">
      <w:start w:val="1"/>
      <w:numFmt w:val="lowerRoman"/>
      <w:lvlText w:val="(%2)"/>
      <w:lvlJc w:val="left"/>
      <w:pPr>
        <w:ind w:left="1308" w:hanging="377"/>
      </w:pPr>
      <w:rPr>
        <w:rFonts w:ascii="Univers 45 Light" w:eastAsia="Univers 45 Light" w:hAnsi="Univers 45 Light" w:hint="default"/>
        <w:spacing w:val="-1"/>
        <w:w w:val="99"/>
        <w:sz w:val="20"/>
        <w:szCs w:val="20"/>
      </w:rPr>
    </w:lvl>
    <w:lvl w:ilvl="2" w:tplc="2D1CD48C">
      <w:start w:val="1"/>
      <w:numFmt w:val="bullet"/>
      <w:lvlText w:val="•"/>
      <w:lvlJc w:val="left"/>
      <w:pPr>
        <w:ind w:left="2389" w:hanging="377"/>
      </w:pPr>
      <w:rPr>
        <w:rFonts w:hint="default"/>
      </w:rPr>
    </w:lvl>
    <w:lvl w:ilvl="3" w:tplc="781892B6">
      <w:start w:val="1"/>
      <w:numFmt w:val="bullet"/>
      <w:lvlText w:val="•"/>
      <w:lvlJc w:val="left"/>
      <w:pPr>
        <w:ind w:left="3470" w:hanging="377"/>
      </w:pPr>
      <w:rPr>
        <w:rFonts w:hint="default"/>
      </w:rPr>
    </w:lvl>
    <w:lvl w:ilvl="4" w:tplc="E7DA1AEA">
      <w:start w:val="1"/>
      <w:numFmt w:val="bullet"/>
      <w:lvlText w:val="•"/>
      <w:lvlJc w:val="left"/>
      <w:pPr>
        <w:ind w:left="4552" w:hanging="377"/>
      </w:pPr>
      <w:rPr>
        <w:rFonts w:hint="default"/>
      </w:rPr>
    </w:lvl>
    <w:lvl w:ilvl="5" w:tplc="0270CDB4">
      <w:start w:val="1"/>
      <w:numFmt w:val="bullet"/>
      <w:lvlText w:val="•"/>
      <w:lvlJc w:val="left"/>
      <w:pPr>
        <w:ind w:left="5633" w:hanging="377"/>
      </w:pPr>
      <w:rPr>
        <w:rFonts w:hint="default"/>
      </w:rPr>
    </w:lvl>
    <w:lvl w:ilvl="6" w:tplc="17C0900C">
      <w:start w:val="1"/>
      <w:numFmt w:val="bullet"/>
      <w:lvlText w:val="•"/>
      <w:lvlJc w:val="left"/>
      <w:pPr>
        <w:ind w:left="6714" w:hanging="377"/>
      </w:pPr>
      <w:rPr>
        <w:rFonts w:hint="default"/>
      </w:rPr>
    </w:lvl>
    <w:lvl w:ilvl="7" w:tplc="89D2C836">
      <w:start w:val="1"/>
      <w:numFmt w:val="bullet"/>
      <w:lvlText w:val="•"/>
      <w:lvlJc w:val="left"/>
      <w:pPr>
        <w:ind w:left="7796" w:hanging="377"/>
      </w:pPr>
      <w:rPr>
        <w:rFonts w:hint="default"/>
      </w:rPr>
    </w:lvl>
    <w:lvl w:ilvl="8" w:tplc="765C30FA">
      <w:start w:val="1"/>
      <w:numFmt w:val="bullet"/>
      <w:lvlText w:val="•"/>
      <w:lvlJc w:val="left"/>
      <w:pPr>
        <w:ind w:left="8877" w:hanging="377"/>
      </w:pPr>
      <w:rPr>
        <w:rFonts w:hint="default"/>
      </w:rPr>
    </w:lvl>
  </w:abstractNum>
  <w:abstractNum w:abstractNumId="23" w15:restartNumberingAfterBreak="0">
    <w:nsid w:val="4E891C49"/>
    <w:multiLevelType w:val="hybridMultilevel"/>
    <w:tmpl w:val="232CC808"/>
    <w:lvl w:ilvl="0" w:tplc="2F2E498E">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4" w15:restartNumberingAfterBreak="0">
    <w:nsid w:val="527E7D79"/>
    <w:multiLevelType w:val="hybridMultilevel"/>
    <w:tmpl w:val="72048DBE"/>
    <w:lvl w:ilvl="0" w:tplc="157A3AE4">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9096E"/>
    <w:multiLevelType w:val="hybridMultilevel"/>
    <w:tmpl w:val="1B8AD50E"/>
    <w:lvl w:ilvl="0" w:tplc="157A3AE4">
      <w:start w:val="5"/>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6B79D6"/>
    <w:multiLevelType w:val="hybridMultilevel"/>
    <w:tmpl w:val="CEC87A8E"/>
    <w:lvl w:ilvl="0" w:tplc="157A3A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952AAF"/>
    <w:multiLevelType w:val="hybridMultilevel"/>
    <w:tmpl w:val="6DACCB96"/>
    <w:lvl w:ilvl="0" w:tplc="B60EB50E">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8" w15:restartNumberingAfterBreak="0">
    <w:nsid w:val="604323B4"/>
    <w:multiLevelType w:val="singleLevel"/>
    <w:tmpl w:val="CFCC8038"/>
    <w:lvl w:ilvl="0">
      <w:start w:val="1"/>
      <w:numFmt w:val="decimal"/>
      <w:lvlText w:val="%1."/>
      <w:lvlJc w:val="left"/>
      <w:pPr>
        <w:tabs>
          <w:tab w:val="num" w:pos="720"/>
        </w:tabs>
        <w:ind w:left="720" w:hanging="720"/>
      </w:pPr>
      <w:rPr>
        <w:rFonts w:hint="default"/>
      </w:rPr>
    </w:lvl>
  </w:abstractNum>
  <w:abstractNum w:abstractNumId="29" w15:restartNumberingAfterBreak="0">
    <w:nsid w:val="689C0100"/>
    <w:multiLevelType w:val="hybridMultilevel"/>
    <w:tmpl w:val="4808E2BA"/>
    <w:lvl w:ilvl="0" w:tplc="13AE4018">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0" w15:restartNumberingAfterBreak="0">
    <w:nsid w:val="68C21805"/>
    <w:multiLevelType w:val="singleLevel"/>
    <w:tmpl w:val="E1C61C30"/>
    <w:lvl w:ilvl="0">
      <w:start w:val="1"/>
      <w:numFmt w:val="lowerLetter"/>
      <w:lvlText w:val="%1)"/>
      <w:lvlJc w:val="left"/>
      <w:pPr>
        <w:tabs>
          <w:tab w:val="num" w:pos="1152"/>
        </w:tabs>
        <w:ind w:left="1152" w:hanging="432"/>
      </w:pPr>
    </w:lvl>
  </w:abstractNum>
  <w:abstractNum w:abstractNumId="31" w15:restartNumberingAfterBreak="0">
    <w:nsid w:val="69687D42"/>
    <w:multiLevelType w:val="hybridMultilevel"/>
    <w:tmpl w:val="43768C34"/>
    <w:lvl w:ilvl="0" w:tplc="526A2F48">
      <w:start w:val="1"/>
      <w:numFmt w:val="decimal"/>
      <w:lvlText w:val="%1."/>
      <w:lvlJc w:val="left"/>
      <w:pPr>
        <w:ind w:left="827" w:hanging="360"/>
      </w:pPr>
      <w:rPr>
        <w:rFonts w:ascii="Arial" w:eastAsia="Arial" w:hAnsi="Arial" w:cs="Arial" w:hint="default"/>
        <w:b w:val="0"/>
        <w:bCs w:val="0"/>
        <w:i w:val="0"/>
        <w:iCs w:val="0"/>
        <w:spacing w:val="-1"/>
        <w:w w:val="100"/>
        <w:sz w:val="22"/>
        <w:szCs w:val="22"/>
        <w:lang w:val="en-US" w:eastAsia="en-US" w:bidi="ar-SA"/>
      </w:rPr>
    </w:lvl>
    <w:lvl w:ilvl="1" w:tplc="50E4C21E">
      <w:numFmt w:val="bullet"/>
      <w:lvlText w:val="•"/>
      <w:lvlJc w:val="left"/>
      <w:pPr>
        <w:ind w:left="2267" w:hanging="360"/>
      </w:pPr>
      <w:rPr>
        <w:rFonts w:hint="default"/>
        <w:lang w:val="en-US" w:eastAsia="en-US" w:bidi="ar-SA"/>
      </w:rPr>
    </w:lvl>
    <w:lvl w:ilvl="2" w:tplc="6B2C0A5C">
      <w:numFmt w:val="bullet"/>
      <w:lvlText w:val="•"/>
      <w:lvlJc w:val="left"/>
      <w:pPr>
        <w:ind w:left="3715" w:hanging="360"/>
      </w:pPr>
      <w:rPr>
        <w:rFonts w:hint="default"/>
        <w:lang w:val="en-US" w:eastAsia="en-US" w:bidi="ar-SA"/>
      </w:rPr>
    </w:lvl>
    <w:lvl w:ilvl="3" w:tplc="F00CA0CC">
      <w:numFmt w:val="bullet"/>
      <w:lvlText w:val="•"/>
      <w:lvlJc w:val="left"/>
      <w:pPr>
        <w:ind w:left="5162" w:hanging="360"/>
      </w:pPr>
      <w:rPr>
        <w:rFonts w:hint="default"/>
        <w:lang w:val="en-US" w:eastAsia="en-US" w:bidi="ar-SA"/>
      </w:rPr>
    </w:lvl>
    <w:lvl w:ilvl="4" w:tplc="36FCC662">
      <w:numFmt w:val="bullet"/>
      <w:lvlText w:val="•"/>
      <w:lvlJc w:val="left"/>
      <w:pPr>
        <w:ind w:left="6610" w:hanging="360"/>
      </w:pPr>
      <w:rPr>
        <w:rFonts w:hint="default"/>
        <w:lang w:val="en-US" w:eastAsia="en-US" w:bidi="ar-SA"/>
      </w:rPr>
    </w:lvl>
    <w:lvl w:ilvl="5" w:tplc="14F8C03E">
      <w:numFmt w:val="bullet"/>
      <w:lvlText w:val="•"/>
      <w:lvlJc w:val="left"/>
      <w:pPr>
        <w:ind w:left="8057" w:hanging="360"/>
      </w:pPr>
      <w:rPr>
        <w:rFonts w:hint="default"/>
        <w:lang w:val="en-US" w:eastAsia="en-US" w:bidi="ar-SA"/>
      </w:rPr>
    </w:lvl>
    <w:lvl w:ilvl="6" w:tplc="A1D2766E">
      <w:numFmt w:val="bullet"/>
      <w:lvlText w:val="•"/>
      <w:lvlJc w:val="left"/>
      <w:pPr>
        <w:ind w:left="9505" w:hanging="360"/>
      </w:pPr>
      <w:rPr>
        <w:rFonts w:hint="default"/>
        <w:lang w:val="en-US" w:eastAsia="en-US" w:bidi="ar-SA"/>
      </w:rPr>
    </w:lvl>
    <w:lvl w:ilvl="7" w:tplc="CEBCB66E">
      <w:numFmt w:val="bullet"/>
      <w:lvlText w:val="•"/>
      <w:lvlJc w:val="left"/>
      <w:pPr>
        <w:ind w:left="10952" w:hanging="360"/>
      </w:pPr>
      <w:rPr>
        <w:rFonts w:hint="default"/>
        <w:lang w:val="en-US" w:eastAsia="en-US" w:bidi="ar-SA"/>
      </w:rPr>
    </w:lvl>
    <w:lvl w:ilvl="8" w:tplc="4A4A53F2">
      <w:numFmt w:val="bullet"/>
      <w:lvlText w:val="•"/>
      <w:lvlJc w:val="left"/>
      <w:pPr>
        <w:ind w:left="12400" w:hanging="360"/>
      </w:pPr>
      <w:rPr>
        <w:rFonts w:hint="default"/>
        <w:lang w:val="en-US" w:eastAsia="en-US" w:bidi="ar-SA"/>
      </w:rPr>
    </w:lvl>
  </w:abstractNum>
  <w:abstractNum w:abstractNumId="32" w15:restartNumberingAfterBreak="0">
    <w:nsid w:val="71C0221E"/>
    <w:multiLevelType w:val="hybridMultilevel"/>
    <w:tmpl w:val="05249E7E"/>
    <w:lvl w:ilvl="0" w:tplc="F0440E7C">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3" w15:restartNumberingAfterBreak="0">
    <w:nsid w:val="74374366"/>
    <w:multiLevelType w:val="singleLevel"/>
    <w:tmpl w:val="E3AE1C14"/>
    <w:lvl w:ilvl="0">
      <w:start w:val="1"/>
      <w:numFmt w:val="decimal"/>
      <w:lvlText w:val="%1."/>
      <w:lvlJc w:val="left"/>
      <w:pPr>
        <w:tabs>
          <w:tab w:val="num" w:pos="720"/>
        </w:tabs>
        <w:ind w:left="720" w:hanging="720"/>
      </w:pPr>
      <w:rPr>
        <w:rFonts w:hint="default"/>
      </w:rPr>
    </w:lvl>
  </w:abstractNum>
  <w:abstractNum w:abstractNumId="34" w15:restartNumberingAfterBreak="0">
    <w:nsid w:val="75731B63"/>
    <w:multiLevelType w:val="hybridMultilevel"/>
    <w:tmpl w:val="FE2A39B6"/>
    <w:lvl w:ilvl="0" w:tplc="4B36C7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3A7FF3"/>
    <w:multiLevelType w:val="hybridMultilevel"/>
    <w:tmpl w:val="F676A5BA"/>
    <w:lvl w:ilvl="0" w:tplc="9A226EAA">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6" w15:restartNumberingAfterBreak="0">
    <w:nsid w:val="7B2333EB"/>
    <w:multiLevelType w:val="hybridMultilevel"/>
    <w:tmpl w:val="5D2E225C"/>
    <w:lvl w:ilvl="0" w:tplc="A782C2E2">
      <w:start w:val="1"/>
      <w:numFmt w:val="decimal"/>
      <w:lvlText w:val="(%1)"/>
      <w:lvlJc w:val="left"/>
      <w:pPr>
        <w:ind w:left="1134" w:hanging="567"/>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num w:numId="1" w16cid:durableId="553011073">
    <w:abstractNumId w:val="28"/>
  </w:num>
  <w:num w:numId="2" w16cid:durableId="595794881">
    <w:abstractNumId w:val="33"/>
  </w:num>
  <w:num w:numId="3" w16cid:durableId="1435521111">
    <w:abstractNumId w:val="36"/>
  </w:num>
  <w:num w:numId="4" w16cid:durableId="1752507068">
    <w:abstractNumId w:val="6"/>
  </w:num>
  <w:num w:numId="5" w16cid:durableId="175654024">
    <w:abstractNumId w:val="13"/>
  </w:num>
  <w:num w:numId="6" w16cid:durableId="199630033">
    <w:abstractNumId w:val="18"/>
  </w:num>
  <w:num w:numId="7" w16cid:durableId="1332028244">
    <w:abstractNumId w:val="17"/>
  </w:num>
  <w:num w:numId="8" w16cid:durableId="516769467">
    <w:abstractNumId w:val="0"/>
  </w:num>
  <w:num w:numId="9" w16cid:durableId="2000109431">
    <w:abstractNumId w:val="36"/>
  </w:num>
  <w:num w:numId="10" w16cid:durableId="370881046">
    <w:abstractNumId w:val="6"/>
  </w:num>
  <w:num w:numId="11" w16cid:durableId="543253894">
    <w:abstractNumId w:val="13"/>
  </w:num>
  <w:num w:numId="12" w16cid:durableId="562719808">
    <w:abstractNumId w:val="18"/>
  </w:num>
  <w:num w:numId="13" w16cid:durableId="645672448">
    <w:abstractNumId w:val="17"/>
  </w:num>
  <w:num w:numId="14" w16cid:durableId="985740279">
    <w:abstractNumId w:val="2"/>
  </w:num>
  <w:num w:numId="15" w16cid:durableId="1804032000">
    <w:abstractNumId w:val="8"/>
  </w:num>
  <w:num w:numId="16" w16cid:durableId="297806702">
    <w:abstractNumId w:val="12"/>
  </w:num>
  <w:num w:numId="17" w16cid:durableId="18445849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95235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5479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30539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389840">
    <w:abstractNumId w:val="4"/>
  </w:num>
  <w:num w:numId="22" w16cid:durableId="1420909629">
    <w:abstractNumId w:val="30"/>
  </w:num>
  <w:num w:numId="23" w16cid:durableId="1717773158">
    <w:abstractNumId w:val="10"/>
  </w:num>
  <w:num w:numId="24" w16cid:durableId="289291631">
    <w:abstractNumId w:val="22"/>
  </w:num>
  <w:num w:numId="25" w16cid:durableId="541283201">
    <w:abstractNumId w:val="16"/>
  </w:num>
  <w:num w:numId="26" w16cid:durableId="1536115075">
    <w:abstractNumId w:val="7"/>
  </w:num>
  <w:num w:numId="27" w16cid:durableId="1117871116">
    <w:abstractNumId w:val="19"/>
  </w:num>
  <w:num w:numId="28" w16cid:durableId="1365712682">
    <w:abstractNumId w:val="9"/>
  </w:num>
  <w:num w:numId="29" w16cid:durableId="1636792191">
    <w:abstractNumId w:val="29"/>
  </w:num>
  <w:num w:numId="30" w16cid:durableId="1942103850">
    <w:abstractNumId w:val="15"/>
  </w:num>
  <w:num w:numId="31" w16cid:durableId="1554735431">
    <w:abstractNumId w:val="32"/>
  </w:num>
  <w:num w:numId="32" w16cid:durableId="1421876247">
    <w:abstractNumId w:val="5"/>
  </w:num>
  <w:num w:numId="33" w16cid:durableId="751968887">
    <w:abstractNumId w:val="23"/>
  </w:num>
  <w:num w:numId="34" w16cid:durableId="1101804793">
    <w:abstractNumId w:val="35"/>
  </w:num>
  <w:num w:numId="35" w16cid:durableId="2049720009">
    <w:abstractNumId w:val="27"/>
  </w:num>
  <w:num w:numId="36" w16cid:durableId="669912019">
    <w:abstractNumId w:val="11"/>
  </w:num>
  <w:num w:numId="37" w16cid:durableId="1049066692">
    <w:abstractNumId w:val="25"/>
  </w:num>
  <w:num w:numId="38" w16cid:durableId="1601254648">
    <w:abstractNumId w:val="34"/>
  </w:num>
  <w:num w:numId="39" w16cid:durableId="152724567">
    <w:abstractNumId w:val="24"/>
  </w:num>
  <w:num w:numId="40" w16cid:durableId="742799444">
    <w:abstractNumId w:val="21"/>
  </w:num>
  <w:num w:numId="41" w16cid:durableId="1927036154">
    <w:abstractNumId w:val="3"/>
  </w:num>
  <w:num w:numId="42" w16cid:durableId="1370648553">
    <w:abstractNumId w:val="26"/>
  </w:num>
  <w:num w:numId="43" w16cid:durableId="1829206159">
    <w:abstractNumId w:val="20"/>
  </w:num>
  <w:num w:numId="44" w16cid:durableId="351541419">
    <w:abstractNumId w:val="1"/>
  </w:num>
  <w:num w:numId="45" w16cid:durableId="1029987425">
    <w:abstractNumId w:val="31"/>
  </w:num>
  <w:num w:numId="46" w16cid:durableId="19255289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5025"/>
    <w:rsid w:val="00000CF2"/>
    <w:rsid w:val="0000329E"/>
    <w:rsid w:val="00003566"/>
    <w:rsid w:val="0000497F"/>
    <w:rsid w:val="0000589E"/>
    <w:rsid w:val="000213E0"/>
    <w:rsid w:val="000404E4"/>
    <w:rsid w:val="00044D8E"/>
    <w:rsid w:val="00051133"/>
    <w:rsid w:val="000512CD"/>
    <w:rsid w:val="000563EB"/>
    <w:rsid w:val="000647DA"/>
    <w:rsid w:val="00080194"/>
    <w:rsid w:val="00095D18"/>
    <w:rsid w:val="000A08E0"/>
    <w:rsid w:val="000B2C0B"/>
    <w:rsid w:val="000B4BC4"/>
    <w:rsid w:val="000C3017"/>
    <w:rsid w:val="000E3F7C"/>
    <w:rsid w:val="000F4D4E"/>
    <w:rsid w:val="000F689D"/>
    <w:rsid w:val="0010068E"/>
    <w:rsid w:val="00100D3C"/>
    <w:rsid w:val="00101E07"/>
    <w:rsid w:val="00103E50"/>
    <w:rsid w:val="00104ECA"/>
    <w:rsid w:val="00105470"/>
    <w:rsid w:val="001055C0"/>
    <w:rsid w:val="0010653C"/>
    <w:rsid w:val="0011373B"/>
    <w:rsid w:val="00120A2B"/>
    <w:rsid w:val="00123305"/>
    <w:rsid w:val="00144AFD"/>
    <w:rsid w:val="0014740B"/>
    <w:rsid w:val="00152C9D"/>
    <w:rsid w:val="001533AA"/>
    <w:rsid w:val="00160735"/>
    <w:rsid w:val="00164B3F"/>
    <w:rsid w:val="00170963"/>
    <w:rsid w:val="00170DDB"/>
    <w:rsid w:val="0019627F"/>
    <w:rsid w:val="001A23C6"/>
    <w:rsid w:val="001B14BF"/>
    <w:rsid w:val="001B2189"/>
    <w:rsid w:val="001C1FD4"/>
    <w:rsid w:val="001C4A27"/>
    <w:rsid w:val="001C5C0A"/>
    <w:rsid w:val="001C6B23"/>
    <w:rsid w:val="001D0519"/>
    <w:rsid w:val="001E1BBA"/>
    <w:rsid w:val="001E2249"/>
    <w:rsid w:val="001E2591"/>
    <w:rsid w:val="001F2755"/>
    <w:rsid w:val="00205167"/>
    <w:rsid w:val="0021567B"/>
    <w:rsid w:val="00230C25"/>
    <w:rsid w:val="002347DE"/>
    <w:rsid w:val="00250A36"/>
    <w:rsid w:val="002527C0"/>
    <w:rsid w:val="00253579"/>
    <w:rsid w:val="00261563"/>
    <w:rsid w:val="002659B0"/>
    <w:rsid w:val="002773CA"/>
    <w:rsid w:val="00290473"/>
    <w:rsid w:val="0029491E"/>
    <w:rsid w:val="002D6B46"/>
    <w:rsid w:val="002E2429"/>
    <w:rsid w:val="002E76F3"/>
    <w:rsid w:val="002F7B19"/>
    <w:rsid w:val="00302B2C"/>
    <w:rsid w:val="00304FB4"/>
    <w:rsid w:val="003168E7"/>
    <w:rsid w:val="0032687C"/>
    <w:rsid w:val="003309D0"/>
    <w:rsid w:val="00332995"/>
    <w:rsid w:val="00340750"/>
    <w:rsid w:val="00344CB0"/>
    <w:rsid w:val="00350922"/>
    <w:rsid w:val="00352890"/>
    <w:rsid w:val="00353CC1"/>
    <w:rsid w:val="0036123F"/>
    <w:rsid w:val="003620AE"/>
    <w:rsid w:val="00365EC6"/>
    <w:rsid w:val="00374AA6"/>
    <w:rsid w:val="00380041"/>
    <w:rsid w:val="0038333A"/>
    <w:rsid w:val="00393DE0"/>
    <w:rsid w:val="003B072E"/>
    <w:rsid w:val="003B12C3"/>
    <w:rsid w:val="003B6461"/>
    <w:rsid w:val="003C0568"/>
    <w:rsid w:val="003C1973"/>
    <w:rsid w:val="003C1DFC"/>
    <w:rsid w:val="003C7094"/>
    <w:rsid w:val="003D40EF"/>
    <w:rsid w:val="003D64D1"/>
    <w:rsid w:val="003E5025"/>
    <w:rsid w:val="003F3BF0"/>
    <w:rsid w:val="004003A8"/>
    <w:rsid w:val="0040316B"/>
    <w:rsid w:val="00403D13"/>
    <w:rsid w:val="00412AFB"/>
    <w:rsid w:val="00420E64"/>
    <w:rsid w:val="004240F2"/>
    <w:rsid w:val="00425E17"/>
    <w:rsid w:val="00426DDA"/>
    <w:rsid w:val="004301FC"/>
    <w:rsid w:val="004316BA"/>
    <w:rsid w:val="004316E9"/>
    <w:rsid w:val="0043318B"/>
    <w:rsid w:val="00435E5C"/>
    <w:rsid w:val="00436633"/>
    <w:rsid w:val="00441FF9"/>
    <w:rsid w:val="004429D5"/>
    <w:rsid w:val="00446C0D"/>
    <w:rsid w:val="00451934"/>
    <w:rsid w:val="00456513"/>
    <w:rsid w:val="004644AA"/>
    <w:rsid w:val="004752E3"/>
    <w:rsid w:val="00475CB7"/>
    <w:rsid w:val="00484489"/>
    <w:rsid w:val="004963F4"/>
    <w:rsid w:val="004A03AD"/>
    <w:rsid w:val="004A1A78"/>
    <w:rsid w:val="004A1FB1"/>
    <w:rsid w:val="004A33C5"/>
    <w:rsid w:val="004B068C"/>
    <w:rsid w:val="004B3AA3"/>
    <w:rsid w:val="004D44E8"/>
    <w:rsid w:val="004D4CBA"/>
    <w:rsid w:val="004E6FBA"/>
    <w:rsid w:val="004F37A7"/>
    <w:rsid w:val="004F6AE1"/>
    <w:rsid w:val="005005CD"/>
    <w:rsid w:val="00504B02"/>
    <w:rsid w:val="00513E36"/>
    <w:rsid w:val="00515678"/>
    <w:rsid w:val="00516F52"/>
    <w:rsid w:val="00520A11"/>
    <w:rsid w:val="00520BC2"/>
    <w:rsid w:val="00521C1B"/>
    <w:rsid w:val="00533E39"/>
    <w:rsid w:val="005367F0"/>
    <w:rsid w:val="0055631F"/>
    <w:rsid w:val="00561DCC"/>
    <w:rsid w:val="005648E5"/>
    <w:rsid w:val="005725A8"/>
    <w:rsid w:val="0057505E"/>
    <w:rsid w:val="00580093"/>
    <w:rsid w:val="005830E2"/>
    <w:rsid w:val="00591A1A"/>
    <w:rsid w:val="0059302C"/>
    <w:rsid w:val="005A1525"/>
    <w:rsid w:val="005A47EC"/>
    <w:rsid w:val="005A5858"/>
    <w:rsid w:val="005A6A23"/>
    <w:rsid w:val="005B0517"/>
    <w:rsid w:val="005B327A"/>
    <w:rsid w:val="005B5B6E"/>
    <w:rsid w:val="005C20CD"/>
    <w:rsid w:val="005C4A3F"/>
    <w:rsid w:val="005F1602"/>
    <w:rsid w:val="005F21B4"/>
    <w:rsid w:val="005F26AE"/>
    <w:rsid w:val="00604D3C"/>
    <w:rsid w:val="00620580"/>
    <w:rsid w:val="0062146C"/>
    <w:rsid w:val="006236C4"/>
    <w:rsid w:val="00630139"/>
    <w:rsid w:val="006301E7"/>
    <w:rsid w:val="00630291"/>
    <w:rsid w:val="00635EC8"/>
    <w:rsid w:val="00642187"/>
    <w:rsid w:val="006426F5"/>
    <w:rsid w:val="006474CB"/>
    <w:rsid w:val="00650526"/>
    <w:rsid w:val="00654857"/>
    <w:rsid w:val="00654BC3"/>
    <w:rsid w:val="006550DE"/>
    <w:rsid w:val="0066029A"/>
    <w:rsid w:val="006611D5"/>
    <w:rsid w:val="006762A9"/>
    <w:rsid w:val="0068056E"/>
    <w:rsid w:val="00680E75"/>
    <w:rsid w:val="00680F9C"/>
    <w:rsid w:val="006867B5"/>
    <w:rsid w:val="0069542C"/>
    <w:rsid w:val="00697AFF"/>
    <w:rsid w:val="006A5407"/>
    <w:rsid w:val="006A61D5"/>
    <w:rsid w:val="006A6CF4"/>
    <w:rsid w:val="006C52A2"/>
    <w:rsid w:val="006D040A"/>
    <w:rsid w:val="006E619D"/>
    <w:rsid w:val="006F0CEB"/>
    <w:rsid w:val="006F5D53"/>
    <w:rsid w:val="007012D0"/>
    <w:rsid w:val="00704C1D"/>
    <w:rsid w:val="007061C4"/>
    <w:rsid w:val="00710C1A"/>
    <w:rsid w:val="0071598A"/>
    <w:rsid w:val="00741500"/>
    <w:rsid w:val="00742EDD"/>
    <w:rsid w:val="00747E5F"/>
    <w:rsid w:val="00754999"/>
    <w:rsid w:val="00755539"/>
    <w:rsid w:val="00786BFC"/>
    <w:rsid w:val="007910D9"/>
    <w:rsid w:val="007A1043"/>
    <w:rsid w:val="007B533F"/>
    <w:rsid w:val="007B53F6"/>
    <w:rsid w:val="007B59E8"/>
    <w:rsid w:val="007C617D"/>
    <w:rsid w:val="007D0A61"/>
    <w:rsid w:val="007E4A10"/>
    <w:rsid w:val="007F0C7E"/>
    <w:rsid w:val="007F38F1"/>
    <w:rsid w:val="00814E86"/>
    <w:rsid w:val="00816ED1"/>
    <w:rsid w:val="008319C7"/>
    <w:rsid w:val="008355AC"/>
    <w:rsid w:val="00836AED"/>
    <w:rsid w:val="00843E30"/>
    <w:rsid w:val="00844F68"/>
    <w:rsid w:val="008464C4"/>
    <w:rsid w:val="00847FFA"/>
    <w:rsid w:val="00850EE3"/>
    <w:rsid w:val="00854F15"/>
    <w:rsid w:val="00857328"/>
    <w:rsid w:val="0086242B"/>
    <w:rsid w:val="00862C45"/>
    <w:rsid w:val="0086782E"/>
    <w:rsid w:val="008777D9"/>
    <w:rsid w:val="00886B1D"/>
    <w:rsid w:val="00887130"/>
    <w:rsid w:val="008A57EA"/>
    <w:rsid w:val="008B1F1B"/>
    <w:rsid w:val="008B7E35"/>
    <w:rsid w:val="008C025F"/>
    <w:rsid w:val="008D6EAB"/>
    <w:rsid w:val="008E3455"/>
    <w:rsid w:val="008E55E6"/>
    <w:rsid w:val="008E5B15"/>
    <w:rsid w:val="008E7E71"/>
    <w:rsid w:val="008F0942"/>
    <w:rsid w:val="008F6F13"/>
    <w:rsid w:val="00902554"/>
    <w:rsid w:val="00905EF5"/>
    <w:rsid w:val="009104BD"/>
    <w:rsid w:val="00917C82"/>
    <w:rsid w:val="00920F66"/>
    <w:rsid w:val="00934816"/>
    <w:rsid w:val="009478CB"/>
    <w:rsid w:val="009523DD"/>
    <w:rsid w:val="00955FA2"/>
    <w:rsid w:val="00957808"/>
    <w:rsid w:val="0097073A"/>
    <w:rsid w:val="00977669"/>
    <w:rsid w:val="00981135"/>
    <w:rsid w:val="0098762E"/>
    <w:rsid w:val="009A1421"/>
    <w:rsid w:val="009A5BAC"/>
    <w:rsid w:val="009A6B31"/>
    <w:rsid w:val="009C26C0"/>
    <w:rsid w:val="009D7F70"/>
    <w:rsid w:val="009E32E9"/>
    <w:rsid w:val="009E769D"/>
    <w:rsid w:val="009F36B4"/>
    <w:rsid w:val="009F5B64"/>
    <w:rsid w:val="00A00CAB"/>
    <w:rsid w:val="00A01E33"/>
    <w:rsid w:val="00A048F9"/>
    <w:rsid w:val="00A063B2"/>
    <w:rsid w:val="00A06C9A"/>
    <w:rsid w:val="00A10E5C"/>
    <w:rsid w:val="00A11596"/>
    <w:rsid w:val="00A1382E"/>
    <w:rsid w:val="00A20116"/>
    <w:rsid w:val="00A24378"/>
    <w:rsid w:val="00A2643D"/>
    <w:rsid w:val="00A3003F"/>
    <w:rsid w:val="00A34409"/>
    <w:rsid w:val="00A36FE3"/>
    <w:rsid w:val="00A41740"/>
    <w:rsid w:val="00A42E7E"/>
    <w:rsid w:val="00A54735"/>
    <w:rsid w:val="00A57BC9"/>
    <w:rsid w:val="00A6153A"/>
    <w:rsid w:val="00A90F8F"/>
    <w:rsid w:val="00A9798E"/>
    <w:rsid w:val="00AA1863"/>
    <w:rsid w:val="00AA2224"/>
    <w:rsid w:val="00AA24D4"/>
    <w:rsid w:val="00AA38E8"/>
    <w:rsid w:val="00AB5949"/>
    <w:rsid w:val="00AC2C09"/>
    <w:rsid w:val="00AC4816"/>
    <w:rsid w:val="00AC55CE"/>
    <w:rsid w:val="00AD5099"/>
    <w:rsid w:val="00AF371E"/>
    <w:rsid w:val="00B11B1D"/>
    <w:rsid w:val="00B200F8"/>
    <w:rsid w:val="00B2193A"/>
    <w:rsid w:val="00B345CC"/>
    <w:rsid w:val="00B362FD"/>
    <w:rsid w:val="00B46487"/>
    <w:rsid w:val="00B46A40"/>
    <w:rsid w:val="00B47418"/>
    <w:rsid w:val="00B52BF8"/>
    <w:rsid w:val="00B57B97"/>
    <w:rsid w:val="00B720D1"/>
    <w:rsid w:val="00B72AA4"/>
    <w:rsid w:val="00B769E1"/>
    <w:rsid w:val="00B838FC"/>
    <w:rsid w:val="00B93A7F"/>
    <w:rsid w:val="00BA2CF7"/>
    <w:rsid w:val="00BA58F6"/>
    <w:rsid w:val="00BA782A"/>
    <w:rsid w:val="00BB5895"/>
    <w:rsid w:val="00BC1738"/>
    <w:rsid w:val="00BC3A86"/>
    <w:rsid w:val="00BC45F0"/>
    <w:rsid w:val="00BC67C7"/>
    <w:rsid w:val="00BE0DAE"/>
    <w:rsid w:val="00BF288F"/>
    <w:rsid w:val="00C015BD"/>
    <w:rsid w:val="00C069AB"/>
    <w:rsid w:val="00C10D91"/>
    <w:rsid w:val="00C11336"/>
    <w:rsid w:val="00C16006"/>
    <w:rsid w:val="00C21494"/>
    <w:rsid w:val="00C227B3"/>
    <w:rsid w:val="00C22CE1"/>
    <w:rsid w:val="00C25BC8"/>
    <w:rsid w:val="00C32E62"/>
    <w:rsid w:val="00C34674"/>
    <w:rsid w:val="00C36F71"/>
    <w:rsid w:val="00C37CC7"/>
    <w:rsid w:val="00C53C92"/>
    <w:rsid w:val="00C573C9"/>
    <w:rsid w:val="00C83DB8"/>
    <w:rsid w:val="00C84327"/>
    <w:rsid w:val="00C936D9"/>
    <w:rsid w:val="00C96258"/>
    <w:rsid w:val="00C96D41"/>
    <w:rsid w:val="00C97CFC"/>
    <w:rsid w:val="00CA4FE9"/>
    <w:rsid w:val="00CB46C2"/>
    <w:rsid w:val="00CC068A"/>
    <w:rsid w:val="00CC3C10"/>
    <w:rsid w:val="00CC4CFC"/>
    <w:rsid w:val="00CD20EB"/>
    <w:rsid w:val="00CD6310"/>
    <w:rsid w:val="00CD7F0C"/>
    <w:rsid w:val="00CE0506"/>
    <w:rsid w:val="00CE7F0B"/>
    <w:rsid w:val="00CF378F"/>
    <w:rsid w:val="00D07A7B"/>
    <w:rsid w:val="00D13B45"/>
    <w:rsid w:val="00D2246C"/>
    <w:rsid w:val="00D229F0"/>
    <w:rsid w:val="00D24595"/>
    <w:rsid w:val="00D24C79"/>
    <w:rsid w:val="00D25400"/>
    <w:rsid w:val="00D265E7"/>
    <w:rsid w:val="00D306B9"/>
    <w:rsid w:val="00D31228"/>
    <w:rsid w:val="00D315B8"/>
    <w:rsid w:val="00D618FB"/>
    <w:rsid w:val="00D626F5"/>
    <w:rsid w:val="00D63E78"/>
    <w:rsid w:val="00D654CA"/>
    <w:rsid w:val="00D67C82"/>
    <w:rsid w:val="00D67DDA"/>
    <w:rsid w:val="00D709EF"/>
    <w:rsid w:val="00D73A7A"/>
    <w:rsid w:val="00D75154"/>
    <w:rsid w:val="00D86264"/>
    <w:rsid w:val="00DA1666"/>
    <w:rsid w:val="00DB23E9"/>
    <w:rsid w:val="00DB3952"/>
    <w:rsid w:val="00DB67E7"/>
    <w:rsid w:val="00DB6EE7"/>
    <w:rsid w:val="00DC2A11"/>
    <w:rsid w:val="00DC3FA4"/>
    <w:rsid w:val="00DD3D3E"/>
    <w:rsid w:val="00DD4C5C"/>
    <w:rsid w:val="00DD5769"/>
    <w:rsid w:val="00DE0166"/>
    <w:rsid w:val="00E05CDC"/>
    <w:rsid w:val="00E157E0"/>
    <w:rsid w:val="00E44C4B"/>
    <w:rsid w:val="00E454C0"/>
    <w:rsid w:val="00E5738E"/>
    <w:rsid w:val="00E7187E"/>
    <w:rsid w:val="00E74E39"/>
    <w:rsid w:val="00E77682"/>
    <w:rsid w:val="00E841C3"/>
    <w:rsid w:val="00E84D9C"/>
    <w:rsid w:val="00E95893"/>
    <w:rsid w:val="00EA3990"/>
    <w:rsid w:val="00EA4354"/>
    <w:rsid w:val="00EA75FD"/>
    <w:rsid w:val="00EB5675"/>
    <w:rsid w:val="00EB6A57"/>
    <w:rsid w:val="00EC677E"/>
    <w:rsid w:val="00EC7F83"/>
    <w:rsid w:val="00ED43E2"/>
    <w:rsid w:val="00ED7205"/>
    <w:rsid w:val="00ED7EB2"/>
    <w:rsid w:val="00EE0476"/>
    <w:rsid w:val="00F008DA"/>
    <w:rsid w:val="00F01CA5"/>
    <w:rsid w:val="00F022C2"/>
    <w:rsid w:val="00F0427C"/>
    <w:rsid w:val="00F13316"/>
    <w:rsid w:val="00F3441D"/>
    <w:rsid w:val="00F40134"/>
    <w:rsid w:val="00F55B32"/>
    <w:rsid w:val="00F734EC"/>
    <w:rsid w:val="00F844A3"/>
    <w:rsid w:val="00F966E1"/>
    <w:rsid w:val="00FA18F6"/>
    <w:rsid w:val="00FA38AD"/>
    <w:rsid w:val="00FA4480"/>
    <w:rsid w:val="00FA6B74"/>
    <w:rsid w:val="00FA792F"/>
    <w:rsid w:val="00FC1E47"/>
    <w:rsid w:val="00FD10D2"/>
    <w:rsid w:val="00FD143C"/>
    <w:rsid w:val="00FD383A"/>
    <w:rsid w:val="00FD38C5"/>
    <w:rsid w:val="00FD4F27"/>
    <w:rsid w:val="00FD5336"/>
    <w:rsid w:val="00FE45F4"/>
    <w:rsid w:val="00FE5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F894C"/>
  <w15:docId w15:val="{9C122E2F-3F4C-44B5-86B0-CFB00504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before="120" w:after="120"/>
        <w:ind w:left="567" w:hanging="567"/>
      </w:pPr>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uiPriority="2" w:qFormat="1"/>
    <w:lsdException w:name="heading 4" w:uiPriority="2"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15B8"/>
    <w:pPr>
      <w:ind w:left="0" w:firstLine="0"/>
      <w:jc w:val="both"/>
    </w:pPr>
    <w:rPr>
      <w:rFonts w:ascii="Arial" w:hAnsi="Arial" w:cs="Arial"/>
      <w:sz w:val="22"/>
      <w:szCs w:val="22"/>
      <w:lang w:eastAsia="de-DE"/>
    </w:rPr>
  </w:style>
  <w:style w:type="paragraph" w:styleId="Heading1">
    <w:name w:val="heading 1"/>
    <w:basedOn w:val="Normal"/>
    <w:next w:val="Normal"/>
    <w:uiPriority w:val="2"/>
    <w:qFormat/>
    <w:rsid w:val="000213E0"/>
    <w:pPr>
      <w:keepNext/>
      <w:jc w:val="center"/>
      <w:outlineLvl w:val="0"/>
    </w:pPr>
    <w:rPr>
      <w:b/>
      <w:bCs/>
      <w:sz w:val="52"/>
      <w:szCs w:val="52"/>
    </w:rPr>
  </w:style>
  <w:style w:type="paragraph" w:styleId="Heading2">
    <w:name w:val="heading 2"/>
    <w:basedOn w:val="Normal"/>
    <w:next w:val="Normal"/>
    <w:link w:val="Heading2Char"/>
    <w:qFormat/>
    <w:rsid w:val="000213E0"/>
    <w:pPr>
      <w:keepNext/>
      <w:jc w:val="center"/>
      <w:outlineLvl w:val="1"/>
    </w:pPr>
    <w:rPr>
      <w:b/>
      <w:bCs/>
      <w:sz w:val="36"/>
      <w:szCs w:val="36"/>
    </w:rPr>
  </w:style>
  <w:style w:type="paragraph" w:styleId="Heading3">
    <w:name w:val="heading 3"/>
    <w:basedOn w:val="Normal"/>
    <w:next w:val="Normal"/>
    <w:uiPriority w:val="2"/>
    <w:qFormat/>
    <w:rsid w:val="000213E0"/>
    <w:pPr>
      <w:keepNext/>
      <w:jc w:val="center"/>
      <w:outlineLvl w:val="2"/>
    </w:pPr>
    <w:rPr>
      <w:b/>
      <w:bCs/>
      <w:sz w:val="28"/>
      <w:szCs w:val="28"/>
      <w:u w:val="single"/>
    </w:rPr>
  </w:style>
  <w:style w:type="paragraph" w:styleId="Heading4">
    <w:name w:val="heading 4"/>
    <w:basedOn w:val="Normal"/>
    <w:next w:val="Normal"/>
    <w:uiPriority w:val="2"/>
    <w:qFormat/>
    <w:rsid w:val="000213E0"/>
    <w:pPr>
      <w:keepNext/>
      <w:outlineLvl w:val="3"/>
    </w:pPr>
    <w:rPr>
      <w:b/>
      <w:bCs/>
      <w:sz w:val="24"/>
      <w:szCs w:val="24"/>
    </w:rPr>
  </w:style>
  <w:style w:type="paragraph" w:styleId="Heading5">
    <w:name w:val="heading 5"/>
    <w:basedOn w:val="Normal"/>
    <w:next w:val="Normal"/>
    <w:qFormat/>
    <w:rsid w:val="000213E0"/>
    <w:pPr>
      <w:keepNext/>
      <w:jc w:val="center"/>
      <w:outlineLvl w:val="4"/>
    </w:pPr>
    <w:rPr>
      <w:b/>
      <w:bCs/>
      <w:sz w:val="26"/>
      <w:szCs w:val="26"/>
    </w:rPr>
  </w:style>
  <w:style w:type="paragraph" w:styleId="Heading6">
    <w:name w:val="heading 6"/>
    <w:basedOn w:val="Normal"/>
    <w:next w:val="Normal"/>
    <w:rsid w:val="000213E0"/>
    <w:pPr>
      <w:keepNext/>
      <w:jc w:val="center"/>
      <w:outlineLvl w:val="5"/>
    </w:pPr>
    <w:rPr>
      <w:b/>
      <w:bCs/>
      <w:sz w:val="28"/>
      <w:szCs w:val="28"/>
    </w:rPr>
  </w:style>
  <w:style w:type="paragraph" w:styleId="Heading7">
    <w:name w:val="heading 7"/>
    <w:basedOn w:val="Normal"/>
    <w:next w:val="Normal"/>
    <w:qFormat/>
    <w:rsid w:val="000213E0"/>
    <w:pPr>
      <w:keepNext/>
      <w:outlineLvl w:val="6"/>
    </w:pPr>
    <w:rPr>
      <w:b/>
      <w:bCs/>
      <w:sz w:val="24"/>
      <w:szCs w:val="24"/>
    </w:rPr>
  </w:style>
  <w:style w:type="paragraph" w:styleId="Heading8">
    <w:name w:val="heading 8"/>
    <w:basedOn w:val="Normal"/>
    <w:next w:val="Normal"/>
    <w:qFormat/>
    <w:rsid w:val="000213E0"/>
    <w:pPr>
      <w:keepNext/>
      <w:jc w:val="right"/>
      <w:outlineLvl w:val="7"/>
    </w:pPr>
    <w:rPr>
      <w:b/>
      <w:bCs/>
      <w:sz w:val="24"/>
      <w:szCs w:val="24"/>
    </w:rPr>
  </w:style>
  <w:style w:type="paragraph" w:styleId="Heading9">
    <w:name w:val="heading 9"/>
    <w:basedOn w:val="Normal"/>
    <w:next w:val="Normal"/>
    <w:qFormat/>
    <w:rsid w:val="000213E0"/>
    <w:pPr>
      <w:keepNext/>
      <w:jc w:val="center"/>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213E0"/>
    <w:rPr>
      <w:sz w:val="24"/>
      <w:szCs w:val="24"/>
    </w:rPr>
  </w:style>
  <w:style w:type="paragraph" w:styleId="Header">
    <w:name w:val="header"/>
    <w:basedOn w:val="Normal"/>
    <w:rsid w:val="000213E0"/>
    <w:pPr>
      <w:tabs>
        <w:tab w:val="center" w:pos="4320"/>
        <w:tab w:val="right" w:pos="8640"/>
      </w:tabs>
    </w:pPr>
  </w:style>
  <w:style w:type="paragraph" w:styleId="Footer">
    <w:name w:val="footer"/>
    <w:basedOn w:val="Normal"/>
    <w:link w:val="FooterChar"/>
    <w:uiPriority w:val="99"/>
    <w:rsid w:val="000213E0"/>
    <w:pPr>
      <w:tabs>
        <w:tab w:val="center" w:pos="4320"/>
        <w:tab w:val="right" w:pos="8640"/>
      </w:tabs>
    </w:pPr>
  </w:style>
  <w:style w:type="character" w:styleId="PageNumber">
    <w:name w:val="page number"/>
    <w:basedOn w:val="DefaultParagraphFont"/>
    <w:rsid w:val="000213E0"/>
  </w:style>
  <w:style w:type="paragraph" w:styleId="BodyText2">
    <w:name w:val="Body Text 2"/>
    <w:basedOn w:val="Normal"/>
    <w:rsid w:val="000213E0"/>
  </w:style>
  <w:style w:type="table" w:styleId="TableGrid">
    <w:name w:val="Table Grid"/>
    <w:basedOn w:val="TableNormal"/>
    <w:rsid w:val="00DA1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 (1)"/>
    <w:basedOn w:val="Normal"/>
    <w:link w:val="a1Char"/>
    <w:qFormat/>
    <w:rsid w:val="00B93A7F"/>
    <w:pPr>
      <w:numPr>
        <w:numId w:val="16"/>
      </w:numPr>
      <w:tabs>
        <w:tab w:val="left" w:pos="7200"/>
      </w:tabs>
    </w:pPr>
    <w:rPr>
      <w:spacing w:val="4"/>
      <w:lang w:val="en-US" w:eastAsia="en-GB"/>
    </w:rPr>
  </w:style>
  <w:style w:type="character" w:customStyle="1" w:styleId="a1Char">
    <w:name w:val="(a) (1) Char"/>
    <w:basedOn w:val="DefaultParagraphFont"/>
    <w:link w:val="a1"/>
    <w:rsid w:val="00B93A7F"/>
    <w:rPr>
      <w:rFonts w:ascii="Arial" w:hAnsi="Arial" w:cs="Arial"/>
      <w:spacing w:val="4"/>
      <w:sz w:val="22"/>
      <w:szCs w:val="22"/>
      <w:lang w:val="en-US"/>
    </w:rPr>
  </w:style>
  <w:style w:type="paragraph" w:customStyle="1" w:styleId="a">
    <w:name w:val="(a)"/>
    <w:basedOn w:val="Normal"/>
    <w:link w:val="aChar"/>
    <w:qFormat/>
    <w:rsid w:val="00B93A7F"/>
    <w:pPr>
      <w:numPr>
        <w:numId w:val="23"/>
      </w:numPr>
    </w:pPr>
    <w:rPr>
      <w:rFonts w:eastAsia="Verdana"/>
      <w:lang w:val="en-US" w:eastAsia="en-GB"/>
    </w:rPr>
  </w:style>
  <w:style w:type="character" w:customStyle="1" w:styleId="aChar">
    <w:name w:val="(a) Char"/>
    <w:basedOn w:val="DefaultParagraphFont"/>
    <w:link w:val="a"/>
    <w:rsid w:val="00B93A7F"/>
    <w:rPr>
      <w:rFonts w:ascii="Arial" w:eastAsia="Verdana" w:hAnsi="Arial" w:cs="Arial"/>
      <w:sz w:val="22"/>
      <w:szCs w:val="22"/>
      <w:lang w:val="en-US"/>
    </w:rPr>
  </w:style>
  <w:style w:type="paragraph" w:customStyle="1" w:styleId="a1i">
    <w:name w:val="(a) (1) (i)"/>
    <w:basedOn w:val="Normal"/>
    <w:link w:val="a1iChar"/>
    <w:qFormat/>
    <w:rsid w:val="00B93A7F"/>
    <w:pPr>
      <w:tabs>
        <w:tab w:val="num" w:pos="720"/>
      </w:tabs>
      <w:ind w:left="1701" w:hanging="567"/>
    </w:pPr>
    <w:rPr>
      <w:lang w:val="en-US" w:eastAsia="en-GB"/>
    </w:rPr>
  </w:style>
  <w:style w:type="character" w:customStyle="1" w:styleId="a1iChar">
    <w:name w:val="(a) (1) (i) Char"/>
    <w:basedOn w:val="DefaultParagraphFont"/>
    <w:link w:val="a1i"/>
    <w:rsid w:val="00B93A7F"/>
    <w:rPr>
      <w:rFonts w:ascii="Arial" w:hAnsi="Arial" w:cs="Arial"/>
      <w:sz w:val="22"/>
      <w:szCs w:val="22"/>
      <w:lang w:val="en-US"/>
    </w:rPr>
  </w:style>
  <w:style w:type="paragraph" w:customStyle="1" w:styleId="DCA">
    <w:name w:val="DCA"/>
    <w:basedOn w:val="DC1"/>
    <w:link w:val="DCAChar"/>
    <w:qFormat/>
    <w:rsid w:val="00B93A7F"/>
    <w:pPr>
      <w:keepNext/>
      <w:spacing w:before="240" w:after="240"/>
      <w:ind w:left="0" w:firstLine="0"/>
      <w:outlineLvl w:val="2"/>
    </w:pPr>
    <w:rPr>
      <w:noProof/>
      <w:lang w:eastAsia="en-GB"/>
    </w:rPr>
  </w:style>
  <w:style w:type="character" w:customStyle="1" w:styleId="DCAChar">
    <w:name w:val="DCA Char"/>
    <w:basedOn w:val="DefaultParagraphFont"/>
    <w:link w:val="DCA"/>
    <w:rsid w:val="00B93A7F"/>
    <w:rPr>
      <w:rFonts w:ascii="Arial" w:hAnsi="Arial" w:cs="Arial"/>
      <w:b/>
      <w:noProof/>
      <w:sz w:val="24"/>
      <w:szCs w:val="24"/>
    </w:rPr>
  </w:style>
  <w:style w:type="paragraph" w:customStyle="1" w:styleId="Part-">
    <w:name w:val="Part-"/>
    <w:basedOn w:val="Normal"/>
    <w:link w:val="Part-Char"/>
    <w:qFormat/>
    <w:rsid w:val="00B93A7F"/>
    <w:pPr>
      <w:keepNext/>
      <w:pageBreakBefore/>
      <w:spacing w:after="200"/>
      <w:jc w:val="center"/>
      <w:outlineLvl w:val="0"/>
    </w:pPr>
    <w:rPr>
      <w:b/>
      <w:kern w:val="16"/>
      <w:sz w:val="36"/>
      <w:szCs w:val="24"/>
    </w:rPr>
  </w:style>
  <w:style w:type="character" w:customStyle="1" w:styleId="Part-Char">
    <w:name w:val="Part- Char"/>
    <w:basedOn w:val="DefaultParagraphFont"/>
    <w:link w:val="Part-"/>
    <w:rsid w:val="00B93A7F"/>
    <w:rPr>
      <w:rFonts w:ascii="Arial" w:hAnsi="Arial" w:cs="Arial"/>
      <w:b/>
      <w:kern w:val="16"/>
      <w:sz w:val="36"/>
      <w:szCs w:val="24"/>
      <w:lang w:eastAsia="de-DE"/>
    </w:rPr>
  </w:style>
  <w:style w:type="paragraph" w:customStyle="1" w:styleId="DC1">
    <w:name w:val="DC.1"/>
    <w:basedOn w:val="Heading2"/>
    <w:qFormat/>
    <w:rsid w:val="00B93A7F"/>
    <w:pPr>
      <w:keepNext w:val="0"/>
      <w:spacing w:before="0" w:after="200"/>
      <w:ind w:left="851" w:hanging="851"/>
      <w:jc w:val="left"/>
      <w:outlineLvl w:val="9"/>
    </w:pPr>
    <w:rPr>
      <w:bCs w:val="0"/>
      <w:sz w:val="24"/>
      <w:szCs w:val="24"/>
      <w:lang w:eastAsia="en-US"/>
    </w:rPr>
  </w:style>
  <w:style w:type="paragraph" w:customStyle="1" w:styleId="DC11">
    <w:name w:val="DC.1.1"/>
    <w:basedOn w:val="Normal"/>
    <w:link w:val="DC11Char"/>
    <w:qFormat/>
    <w:rsid w:val="00B93A7F"/>
    <w:pPr>
      <w:spacing w:after="200" w:line="300" w:lineRule="auto"/>
      <w:ind w:left="851" w:hanging="851"/>
    </w:pPr>
    <w:rPr>
      <w:szCs w:val="24"/>
      <w:lang w:eastAsia="en-GB"/>
    </w:rPr>
  </w:style>
  <w:style w:type="character" w:customStyle="1" w:styleId="DC11Char">
    <w:name w:val="DC.1.1 Char"/>
    <w:basedOn w:val="DefaultParagraphFont"/>
    <w:link w:val="DC11"/>
    <w:rsid w:val="00B93A7F"/>
    <w:rPr>
      <w:rFonts w:ascii="Arial" w:hAnsi="Arial" w:cs="Arial"/>
      <w:sz w:val="22"/>
      <w:szCs w:val="24"/>
    </w:rPr>
  </w:style>
  <w:style w:type="paragraph" w:customStyle="1" w:styleId="Subpart">
    <w:name w:val="Subpart"/>
    <w:basedOn w:val="Heading1"/>
    <w:link w:val="SubpartChar"/>
    <w:qFormat/>
    <w:rsid w:val="00B93A7F"/>
    <w:pPr>
      <w:pageBreakBefore/>
      <w:spacing w:before="0" w:after="200"/>
    </w:pPr>
    <w:rPr>
      <w:rFonts w:eastAsiaTheme="majorEastAsia"/>
      <w:bCs w:val="0"/>
      <w:sz w:val="32"/>
      <w:szCs w:val="24"/>
    </w:rPr>
  </w:style>
  <w:style w:type="character" w:customStyle="1" w:styleId="SubpartChar">
    <w:name w:val="Subpart Char"/>
    <w:basedOn w:val="DefaultParagraphFont"/>
    <w:link w:val="Subpart"/>
    <w:rsid w:val="00B93A7F"/>
    <w:rPr>
      <w:rFonts w:ascii="Arial" w:eastAsiaTheme="majorEastAsia" w:hAnsi="Arial" w:cs="Arial"/>
      <w:b/>
      <w:sz w:val="32"/>
      <w:szCs w:val="24"/>
      <w:lang w:eastAsia="de-DE"/>
    </w:rPr>
  </w:style>
  <w:style w:type="paragraph" w:customStyle="1" w:styleId="Section">
    <w:name w:val="Section"/>
    <w:basedOn w:val="Heading1"/>
    <w:link w:val="SectionChar"/>
    <w:qFormat/>
    <w:rsid w:val="00B93A7F"/>
    <w:pPr>
      <w:spacing w:before="240" w:after="240"/>
      <w:outlineLvl w:val="1"/>
    </w:pPr>
    <w:rPr>
      <w:rFonts w:eastAsiaTheme="majorEastAsia"/>
      <w:bCs w:val="0"/>
      <w:sz w:val="28"/>
      <w:szCs w:val="28"/>
    </w:rPr>
  </w:style>
  <w:style w:type="character" w:customStyle="1" w:styleId="SectionChar">
    <w:name w:val="Section Char"/>
    <w:basedOn w:val="DefaultParagraphFont"/>
    <w:link w:val="Section"/>
    <w:rsid w:val="00B93A7F"/>
    <w:rPr>
      <w:rFonts w:ascii="Arial" w:eastAsiaTheme="majorEastAsia" w:hAnsi="Arial" w:cs="Arial"/>
      <w:b/>
      <w:sz w:val="28"/>
      <w:szCs w:val="28"/>
      <w:lang w:eastAsia="de-DE"/>
    </w:rPr>
  </w:style>
  <w:style w:type="paragraph" w:customStyle="1" w:styleId="HdgsCtr">
    <w:name w:val="Hdgs Ctr"/>
    <w:link w:val="HdgsCtrChar"/>
    <w:qFormat/>
    <w:rsid w:val="00B93A7F"/>
    <w:pPr>
      <w:jc w:val="center"/>
    </w:pPr>
    <w:rPr>
      <w:rFonts w:ascii="Arial" w:eastAsiaTheme="majorEastAsia" w:hAnsi="Arial" w:cs="Arial"/>
      <w:b/>
      <w:sz w:val="28"/>
      <w:szCs w:val="24"/>
      <w:lang w:eastAsia="de-DE"/>
    </w:rPr>
  </w:style>
  <w:style w:type="character" w:customStyle="1" w:styleId="HdgsCtrChar">
    <w:name w:val="Hdgs Ctr Char"/>
    <w:basedOn w:val="TOCHeadingChar"/>
    <w:link w:val="HdgsCtr"/>
    <w:rsid w:val="00B93A7F"/>
    <w:rPr>
      <w:rFonts w:ascii="Arial" w:eastAsiaTheme="majorEastAsia" w:hAnsi="Arial" w:cs="Arial"/>
      <w:b/>
      <w:sz w:val="28"/>
      <w:szCs w:val="24"/>
      <w:lang w:eastAsia="de-DE"/>
    </w:rPr>
  </w:style>
  <w:style w:type="paragraph" w:customStyle="1" w:styleId="Chapter">
    <w:name w:val="Chapter"/>
    <w:basedOn w:val="Heading1"/>
    <w:link w:val="ChapterChar"/>
    <w:qFormat/>
    <w:rsid w:val="00B93A7F"/>
    <w:pPr>
      <w:spacing w:before="240" w:after="240"/>
      <w:jc w:val="left"/>
    </w:pPr>
    <w:rPr>
      <w:rFonts w:ascii="Calibri" w:eastAsiaTheme="majorEastAsia" w:hAnsi="Calibri"/>
      <w:bCs w:val="0"/>
      <w:sz w:val="24"/>
      <w:szCs w:val="24"/>
    </w:rPr>
  </w:style>
  <w:style w:type="character" w:customStyle="1" w:styleId="ChapterChar">
    <w:name w:val="Chapter Char"/>
    <w:basedOn w:val="DefaultParagraphFont"/>
    <w:link w:val="Chapter"/>
    <w:rsid w:val="00B93A7F"/>
    <w:rPr>
      <w:rFonts w:ascii="Calibri" w:eastAsiaTheme="majorEastAsia" w:hAnsi="Calibri" w:cs="Arial"/>
      <w:b/>
      <w:sz w:val="24"/>
      <w:szCs w:val="24"/>
      <w:lang w:eastAsia="de-DE"/>
    </w:rPr>
  </w:style>
  <w:style w:type="paragraph" w:customStyle="1" w:styleId="a1i-">
    <w:name w:val="(a)(1)(i)-"/>
    <w:basedOn w:val="a1i"/>
    <w:link w:val="a1i-Char"/>
    <w:qFormat/>
    <w:rsid w:val="00B93A7F"/>
    <w:pPr>
      <w:ind w:left="2268" w:hanging="720"/>
    </w:pPr>
  </w:style>
  <w:style w:type="character" w:customStyle="1" w:styleId="a1i-Char">
    <w:name w:val="(a)(1)(i)- Char"/>
    <w:basedOn w:val="a1iChar"/>
    <w:link w:val="a1i-"/>
    <w:rsid w:val="00B93A7F"/>
    <w:rPr>
      <w:rFonts w:ascii="Arial" w:hAnsi="Arial" w:cs="Arial"/>
      <w:sz w:val="22"/>
      <w:szCs w:val="22"/>
      <w:lang w:val="en-US"/>
    </w:rPr>
  </w:style>
  <w:style w:type="paragraph" w:customStyle="1" w:styleId="a1iA">
    <w:name w:val="(a)(1)(i)(A)"/>
    <w:basedOn w:val="Normal"/>
    <w:link w:val="a1iAChar"/>
    <w:qFormat/>
    <w:rsid w:val="00B93A7F"/>
    <w:pPr>
      <w:tabs>
        <w:tab w:val="num" w:pos="720"/>
      </w:tabs>
      <w:ind w:left="2268" w:hanging="567"/>
    </w:pPr>
    <w:rPr>
      <w:lang w:val="en-US" w:eastAsia="en-GB"/>
    </w:rPr>
  </w:style>
  <w:style w:type="character" w:customStyle="1" w:styleId="a1iAChar">
    <w:name w:val="(a)(1)(i)(A) Char"/>
    <w:basedOn w:val="DefaultParagraphFont"/>
    <w:link w:val="a1iA"/>
    <w:rsid w:val="00B93A7F"/>
    <w:rPr>
      <w:rFonts w:ascii="Arial" w:hAnsi="Arial" w:cs="Arial"/>
      <w:sz w:val="22"/>
      <w:szCs w:val="22"/>
      <w:lang w:val="en-US"/>
    </w:rPr>
  </w:style>
  <w:style w:type="paragraph" w:styleId="Caption">
    <w:name w:val="caption"/>
    <w:basedOn w:val="Normal"/>
    <w:next w:val="Normal"/>
    <w:uiPriority w:val="35"/>
    <w:semiHidden/>
    <w:unhideWhenUsed/>
    <w:qFormat/>
    <w:rsid w:val="00B93A7F"/>
    <w:pPr>
      <w:spacing w:before="0" w:after="200"/>
    </w:pPr>
    <w:rPr>
      <w:i/>
      <w:iCs/>
      <w:color w:val="1F497D" w:themeColor="text2"/>
      <w:sz w:val="18"/>
      <w:szCs w:val="18"/>
    </w:rPr>
  </w:style>
  <w:style w:type="paragraph" w:styleId="ListBullet">
    <w:name w:val="List Bullet"/>
    <w:basedOn w:val="Normal"/>
    <w:uiPriority w:val="99"/>
    <w:qFormat/>
    <w:rsid w:val="00B93A7F"/>
    <w:pPr>
      <w:ind w:left="283" w:hanging="283"/>
    </w:pPr>
  </w:style>
  <w:style w:type="paragraph" w:styleId="TOCHeading">
    <w:name w:val="TOC Heading"/>
    <w:aliases w:val="Hdgs Left"/>
    <w:basedOn w:val="Heading1"/>
    <w:next w:val="Normal"/>
    <w:link w:val="TOCHeadingChar"/>
    <w:uiPriority w:val="39"/>
    <w:qFormat/>
    <w:rsid w:val="00B93A7F"/>
    <w:pPr>
      <w:spacing w:before="0" w:after="200"/>
      <w:jc w:val="left"/>
    </w:pPr>
    <w:rPr>
      <w:rFonts w:eastAsiaTheme="majorEastAsia"/>
      <w:bCs w:val="0"/>
      <w:sz w:val="28"/>
      <w:szCs w:val="24"/>
    </w:rPr>
  </w:style>
  <w:style w:type="character" w:customStyle="1" w:styleId="TOCHeadingChar">
    <w:name w:val="TOC Heading Char"/>
    <w:aliases w:val="Hdgs Left Char"/>
    <w:basedOn w:val="DefaultParagraphFont"/>
    <w:link w:val="TOCHeading"/>
    <w:uiPriority w:val="39"/>
    <w:rsid w:val="00B93A7F"/>
    <w:rPr>
      <w:rFonts w:ascii="Arial" w:eastAsiaTheme="majorEastAsia" w:hAnsi="Arial" w:cs="Arial"/>
      <w:b/>
      <w:sz w:val="28"/>
      <w:szCs w:val="24"/>
      <w:lang w:eastAsia="de-DE"/>
    </w:rPr>
  </w:style>
  <w:style w:type="character" w:styleId="PlaceholderText">
    <w:name w:val="Placeholder Text"/>
    <w:basedOn w:val="DefaultParagraphFont"/>
    <w:uiPriority w:val="99"/>
    <w:semiHidden/>
    <w:rsid w:val="00B93A7F"/>
    <w:rPr>
      <w:color w:val="808080"/>
    </w:rPr>
  </w:style>
  <w:style w:type="character" w:customStyle="1" w:styleId="Style1">
    <w:name w:val="Style1"/>
    <w:basedOn w:val="DefaultParagraphFont"/>
    <w:rsid w:val="00B93A7F"/>
  </w:style>
  <w:style w:type="paragraph" w:customStyle="1" w:styleId="TableParagraph">
    <w:name w:val="Table Paragraph"/>
    <w:basedOn w:val="Normal"/>
    <w:uiPriority w:val="1"/>
    <w:qFormat/>
    <w:rsid w:val="00630291"/>
    <w:pPr>
      <w:widowControl w:val="0"/>
      <w:spacing w:before="0" w:after="0"/>
      <w:jc w:val="left"/>
    </w:pPr>
    <w:rPr>
      <w:rFonts w:asciiTheme="minorHAnsi" w:eastAsiaTheme="minorHAnsi" w:hAnsiTheme="minorHAnsi" w:cstheme="minorBidi"/>
      <w:lang w:val="en-US" w:eastAsia="en-US"/>
    </w:rPr>
  </w:style>
  <w:style w:type="paragraph" w:styleId="ListParagraph">
    <w:name w:val="List Paragraph"/>
    <w:basedOn w:val="Normal"/>
    <w:uiPriority w:val="1"/>
    <w:qFormat/>
    <w:rsid w:val="00CA4FE9"/>
    <w:pPr>
      <w:widowControl w:val="0"/>
      <w:spacing w:before="0" w:after="0"/>
      <w:jc w:val="left"/>
    </w:pPr>
    <w:rPr>
      <w:rFonts w:asciiTheme="minorHAnsi" w:eastAsiaTheme="minorHAnsi" w:hAnsiTheme="minorHAnsi" w:cstheme="minorBidi"/>
      <w:lang w:val="en-US" w:eastAsia="en-US"/>
    </w:rPr>
  </w:style>
  <w:style w:type="paragraph" w:styleId="BalloonText">
    <w:name w:val="Balloon Text"/>
    <w:basedOn w:val="Normal"/>
    <w:link w:val="BalloonTextChar"/>
    <w:rsid w:val="00D265E7"/>
    <w:pPr>
      <w:spacing w:before="0" w:after="0"/>
    </w:pPr>
    <w:rPr>
      <w:rFonts w:ascii="Tahoma" w:hAnsi="Tahoma" w:cs="Tahoma"/>
      <w:sz w:val="16"/>
      <w:szCs w:val="16"/>
    </w:rPr>
  </w:style>
  <w:style w:type="character" w:customStyle="1" w:styleId="BalloonTextChar">
    <w:name w:val="Balloon Text Char"/>
    <w:basedOn w:val="DefaultParagraphFont"/>
    <w:link w:val="BalloonText"/>
    <w:rsid w:val="00D265E7"/>
    <w:rPr>
      <w:rFonts w:ascii="Tahoma" w:hAnsi="Tahoma" w:cs="Tahoma"/>
      <w:sz w:val="16"/>
      <w:szCs w:val="16"/>
      <w:lang w:eastAsia="de-DE"/>
    </w:rPr>
  </w:style>
  <w:style w:type="character" w:styleId="CommentReference">
    <w:name w:val="annotation reference"/>
    <w:basedOn w:val="DefaultParagraphFont"/>
    <w:rsid w:val="00D265E7"/>
    <w:rPr>
      <w:sz w:val="16"/>
      <w:szCs w:val="16"/>
    </w:rPr>
  </w:style>
  <w:style w:type="paragraph" w:styleId="CommentText">
    <w:name w:val="annotation text"/>
    <w:basedOn w:val="Normal"/>
    <w:link w:val="CommentTextChar"/>
    <w:rsid w:val="00D265E7"/>
    <w:rPr>
      <w:sz w:val="20"/>
      <w:szCs w:val="20"/>
    </w:rPr>
  </w:style>
  <w:style w:type="character" w:customStyle="1" w:styleId="CommentTextChar">
    <w:name w:val="Comment Text Char"/>
    <w:basedOn w:val="DefaultParagraphFont"/>
    <w:link w:val="CommentText"/>
    <w:rsid w:val="00D265E7"/>
    <w:rPr>
      <w:rFonts w:ascii="Arial" w:hAnsi="Arial" w:cs="Arial"/>
      <w:lang w:eastAsia="de-DE"/>
    </w:rPr>
  </w:style>
  <w:style w:type="paragraph" w:styleId="CommentSubject">
    <w:name w:val="annotation subject"/>
    <w:basedOn w:val="CommentText"/>
    <w:next w:val="CommentText"/>
    <w:link w:val="CommentSubjectChar"/>
    <w:rsid w:val="00D265E7"/>
    <w:rPr>
      <w:b/>
      <w:bCs/>
    </w:rPr>
  </w:style>
  <w:style w:type="character" w:customStyle="1" w:styleId="CommentSubjectChar">
    <w:name w:val="Comment Subject Char"/>
    <w:basedOn w:val="CommentTextChar"/>
    <w:link w:val="CommentSubject"/>
    <w:rsid w:val="00D265E7"/>
    <w:rPr>
      <w:rFonts w:ascii="Arial" w:hAnsi="Arial" w:cs="Arial"/>
      <w:b/>
      <w:bCs/>
      <w:lang w:eastAsia="de-DE"/>
    </w:rPr>
  </w:style>
  <w:style w:type="character" w:customStyle="1" w:styleId="Heading2Char">
    <w:name w:val="Heading 2 Char"/>
    <w:basedOn w:val="DefaultParagraphFont"/>
    <w:link w:val="Heading2"/>
    <w:rsid w:val="009F36B4"/>
    <w:rPr>
      <w:rFonts w:ascii="Arial" w:hAnsi="Arial" w:cs="Arial"/>
      <w:b/>
      <w:bCs/>
      <w:sz w:val="36"/>
      <w:szCs w:val="36"/>
      <w:lang w:eastAsia="de-DE"/>
    </w:rPr>
  </w:style>
  <w:style w:type="character" w:customStyle="1" w:styleId="BodyTextChar">
    <w:name w:val="Body Text Char"/>
    <w:basedOn w:val="DefaultParagraphFont"/>
    <w:link w:val="BodyText"/>
    <w:rsid w:val="009F36B4"/>
    <w:rPr>
      <w:rFonts w:ascii="Arial" w:hAnsi="Arial" w:cs="Arial"/>
      <w:sz w:val="24"/>
      <w:szCs w:val="24"/>
      <w:lang w:eastAsia="de-DE"/>
    </w:rPr>
  </w:style>
  <w:style w:type="numbering" w:customStyle="1" w:styleId="Headings">
    <w:name w:val="Headings"/>
    <w:uiPriority w:val="99"/>
    <w:rsid w:val="009F36B4"/>
    <w:pPr>
      <w:numPr>
        <w:numId w:val="25"/>
      </w:numPr>
    </w:pPr>
  </w:style>
  <w:style w:type="character" w:customStyle="1" w:styleId="Hyperlink1">
    <w:name w:val="Hyperlink1"/>
    <w:basedOn w:val="DefaultParagraphFont"/>
    <w:uiPriority w:val="99"/>
    <w:unhideWhenUsed/>
    <w:qFormat/>
    <w:rsid w:val="009F36B4"/>
    <w:rPr>
      <w:color w:val="0000FF"/>
      <w:u w:val="single"/>
    </w:rPr>
  </w:style>
  <w:style w:type="character" w:styleId="Hyperlink">
    <w:name w:val="Hyperlink"/>
    <w:basedOn w:val="DefaultParagraphFont"/>
    <w:unhideWhenUsed/>
    <w:rsid w:val="009F36B4"/>
    <w:rPr>
      <w:color w:val="0000FF" w:themeColor="hyperlink"/>
      <w:u w:val="single"/>
    </w:rPr>
  </w:style>
  <w:style w:type="table" w:customStyle="1" w:styleId="TableGrid1">
    <w:name w:val="Table Grid1"/>
    <w:basedOn w:val="TableNormal"/>
    <w:next w:val="TableGrid"/>
    <w:uiPriority w:val="59"/>
    <w:rsid w:val="00D229F0"/>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229F0"/>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229F0"/>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A57BC9"/>
    <w:pPr>
      <w:spacing w:before="0" w:after="0"/>
      <w:ind w:left="0" w:firstLine="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unhideWhenUsed/>
    <w:rsid w:val="00ED7EB2"/>
    <w:pPr>
      <w:ind w:left="283"/>
    </w:pPr>
  </w:style>
  <w:style w:type="character" w:customStyle="1" w:styleId="BodyTextIndentChar">
    <w:name w:val="Body Text Indent Char"/>
    <w:basedOn w:val="DefaultParagraphFont"/>
    <w:link w:val="BodyTextIndent"/>
    <w:semiHidden/>
    <w:rsid w:val="00ED7EB2"/>
    <w:rPr>
      <w:rFonts w:ascii="Arial" w:hAnsi="Arial" w:cs="Arial"/>
      <w:sz w:val="22"/>
      <w:szCs w:val="22"/>
      <w:lang w:eastAsia="de-DE"/>
    </w:rPr>
  </w:style>
  <w:style w:type="character" w:styleId="UnresolvedMention">
    <w:name w:val="Unresolved Mention"/>
    <w:basedOn w:val="DefaultParagraphFont"/>
    <w:uiPriority w:val="99"/>
    <w:semiHidden/>
    <w:unhideWhenUsed/>
    <w:rsid w:val="00EA75FD"/>
    <w:rPr>
      <w:color w:val="605E5C"/>
      <w:shd w:val="clear" w:color="auto" w:fill="E1DFDD"/>
    </w:rPr>
  </w:style>
  <w:style w:type="paragraph" w:styleId="Title">
    <w:name w:val="Title"/>
    <w:basedOn w:val="Normal"/>
    <w:link w:val="TitleChar"/>
    <w:uiPriority w:val="10"/>
    <w:qFormat/>
    <w:rsid w:val="00AA38E8"/>
    <w:pPr>
      <w:widowControl w:val="0"/>
      <w:autoSpaceDE w:val="0"/>
      <w:autoSpaceDN w:val="0"/>
      <w:spacing w:before="66" w:after="0"/>
      <w:ind w:left="12"/>
      <w:jc w:val="left"/>
    </w:pPr>
    <w:rPr>
      <w:rFonts w:eastAsia="Arial"/>
      <w:b/>
      <w:bCs/>
      <w:sz w:val="32"/>
      <w:szCs w:val="32"/>
      <w:lang w:val="en-US" w:eastAsia="en-US"/>
    </w:rPr>
  </w:style>
  <w:style w:type="character" w:customStyle="1" w:styleId="TitleChar">
    <w:name w:val="Title Char"/>
    <w:basedOn w:val="DefaultParagraphFont"/>
    <w:link w:val="Title"/>
    <w:uiPriority w:val="10"/>
    <w:rsid w:val="00AA38E8"/>
    <w:rPr>
      <w:rFonts w:ascii="Arial" w:eastAsia="Arial" w:hAnsi="Arial" w:cs="Arial"/>
      <w:b/>
      <w:bCs/>
      <w:sz w:val="32"/>
      <w:szCs w:val="32"/>
      <w:lang w:val="en-US" w:eastAsia="en-US"/>
    </w:rPr>
  </w:style>
  <w:style w:type="character" w:customStyle="1" w:styleId="FooterChar">
    <w:name w:val="Footer Char"/>
    <w:basedOn w:val="DefaultParagraphFont"/>
    <w:link w:val="Footer"/>
    <w:uiPriority w:val="99"/>
    <w:rsid w:val="008464C4"/>
    <w:rPr>
      <w:rFonts w:ascii="Arial" w:hAnsi="Arial" w:cs="Arial"/>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regulatory.dca@dca.gov.b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rworth.regulatory@dca.gov.b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airworth.regulatory@dca.gov.bn" TargetMode="External"/></Relationships>
</file>

<file path=word/_rels/header5.xml.rels><?xml version="1.0" encoding="UTF-8" standalone="yes"?>
<Relationships xmlns="http://schemas.openxmlformats.org/package/2006/relationships"><Relationship Id="rId2" Type="http://schemas.openxmlformats.org/officeDocument/2006/relationships/hyperlink" Target="mailto:regulatory.dca@civil-aviation.gov.bn" TargetMode="External"/><Relationship Id="rId1" Type="http://schemas.openxmlformats.org/officeDocument/2006/relationships/image" Target="media/image2.png"/></Relationships>
</file>

<file path=word/theme/theme1.xml><?xml version="1.0" encoding="utf-8"?>
<a:theme xmlns:a="http://schemas.openxmlformats.org/drawingml/2006/main" name="Kuwait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77AAE1-30D0-4C99-8E2B-7FA2927F3913}">
  <we:reference id="wa103136166"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C224C3A89E244093FD4BAF6FEB8CD1" ma:contentTypeVersion="1" ma:contentTypeDescription="Create a new document." ma:contentTypeScope="" ma:versionID="e530a0d548b4f846a3a46a4bd4551e97">
  <xsd:schema xmlns:xsd="http://www.w3.org/2001/XMLSchema" xmlns:xs="http://www.w3.org/2001/XMLSchema" xmlns:p="http://schemas.microsoft.com/office/2006/metadata/properties" xmlns:ns2="887a94fc-31b6-42d2-a391-1c209dfd2b24" targetNamespace="http://schemas.microsoft.com/office/2006/metadata/properties" ma:root="true" ma:fieldsID="16d5ef82f753662a061828c9a17f349e" ns2:_="">
    <xsd:import namespace="887a94fc-31b6-42d2-a391-1c209dfd2b2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94fc-31b6-42d2-a391-1c209dfd2b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26A2EF-FA4F-459A-A12F-1233FDDBD1A1}">
  <ds:schemaRefs>
    <ds:schemaRef ds:uri="http://schemas.openxmlformats.org/officeDocument/2006/bibliography"/>
  </ds:schemaRefs>
</ds:datastoreItem>
</file>

<file path=customXml/itemProps2.xml><?xml version="1.0" encoding="utf-8"?>
<ds:datastoreItem xmlns:ds="http://schemas.openxmlformats.org/officeDocument/2006/customXml" ds:itemID="{F3FD76E8-7261-4940-88D5-E4BAA452781F}">
  <ds:schemaRefs>
    <ds:schemaRef ds:uri="http://schemas.microsoft.com/sharepoint/v3/contenttype/forms"/>
  </ds:schemaRefs>
</ds:datastoreItem>
</file>

<file path=customXml/itemProps3.xml><?xml version="1.0" encoding="utf-8"?>
<ds:datastoreItem xmlns:ds="http://schemas.openxmlformats.org/officeDocument/2006/customXml" ds:itemID="{75D9D217-6D4C-4D7A-8461-4B3A1F8C0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a94fc-31b6-42d2-a391-1c209dfd2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DC36CF-960E-4BCF-B690-9498C5BEA5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33</Pages>
  <Words>6863</Words>
  <Characters>39124</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AIR H009 - BAR 8 Part-CAMO Compliance Checklist</vt:lpstr>
    </vt:vector>
  </TitlesOfParts>
  <Company>Civil Aviation Authority</Company>
  <LinksUpToDate>false</LinksUpToDate>
  <CharactersWithSpaces>45896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H009 - BAR 8 Part-CAMO Compliance Checklist</dc:title>
  <dc:creator>Nouzhah Asy-Syifa @ Nouzhatus Syifa Binti Hj Mostapha</dc:creator>
  <dc:description>Version 02</dc:description>
  <cp:lastModifiedBy>Nouzhah Asy-Syifa @ Nouzhatus Syifa Binti Hj Mostapha</cp:lastModifiedBy>
  <cp:revision>314</cp:revision>
  <cp:lastPrinted>2026-08-13T02:34:00Z</cp:lastPrinted>
  <dcterms:created xsi:type="dcterms:W3CDTF">2016-07-17T12:02:00Z</dcterms:created>
  <dcterms:modified xsi:type="dcterms:W3CDTF">2026-08-13T02:34:00Z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0x01010010C224C3A89E244093FD4BAF6FEB8CD1</vt:lpwstr>
  </property>
</Properties>
</file>